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2C0" w:rsidRPr="00D464D2" w:rsidRDefault="002312C0" w:rsidP="002312C0">
      <w:pPr>
        <w:pStyle w:val="Akti"/>
        <w:keepNext w:val="0"/>
      </w:pPr>
      <w:bookmarkStart w:id="0" w:name="_GoBack"/>
      <w:bookmarkEnd w:id="0"/>
      <w:r w:rsidRPr="00D464D2">
        <w:t>VENDIM</w:t>
      </w:r>
    </w:p>
    <w:p w:rsidR="002312C0" w:rsidRPr="00D464D2" w:rsidRDefault="002312C0" w:rsidP="002312C0">
      <w:pPr>
        <w:pStyle w:val="NumriData"/>
        <w:keepNext w:val="0"/>
        <w:rPr>
          <w:szCs w:val="22"/>
        </w:rPr>
      </w:pPr>
      <w:r w:rsidRPr="00D464D2">
        <w:rPr>
          <w:szCs w:val="22"/>
        </w:rPr>
        <w:t>Nr.464, datë 2.7.2004</w:t>
      </w:r>
    </w:p>
    <w:p w:rsidR="002312C0" w:rsidRPr="00D464D2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Titulli"/>
        <w:keepNext w:val="0"/>
      </w:pPr>
      <w:r w:rsidRPr="00D464D2">
        <w:t>PËR MIRATIMIN E KRITEREVE DHE TË NORMAVE TË TRAJTIMIT ME UNIFORMË TË USHTARAKËVE TË FORCAVE TË ARMATOSURA TË REPUBLIKËS SË SHQIPËRISË</w:t>
      </w:r>
    </w:p>
    <w:p w:rsidR="002312C0" w:rsidRPr="00D464D2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Në mbështetje të nenit 100 të Kushtetutës dhe të nenit 27 të ligjit nr.9210, datë 23.3.2004 "Për statusin e ushtarakut të Forcave të Armatosura të Republikës së Shqipërisë", me propozimin e Ministrit të Mbrojtjes, Këshilli i Ministrave</w:t>
      </w:r>
    </w:p>
    <w:p w:rsidR="002312C0" w:rsidRPr="00D464D2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VENDOSI"/>
        <w:keepNext w:val="0"/>
      </w:pPr>
      <w:r w:rsidRPr="00D464D2">
        <w:t>VENDOSI:</w:t>
      </w:r>
    </w:p>
    <w:p w:rsidR="002312C0" w:rsidRPr="00D464D2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>
        <w:rPr>
          <w:szCs w:val="22"/>
        </w:rPr>
        <w:t>1</w:t>
      </w:r>
      <w:r w:rsidRPr="00D464D2">
        <w:rPr>
          <w:szCs w:val="22"/>
        </w:rPr>
        <w:t>. Miratimin e normave të trajtimit me uniformë për ushtarakët aktivë (oficer, nënoficer, ushtar me pagesë/profesionist), ushtarët e shërbimit të detyrueshëm të Forcave të Armatosura të Republikës së Shqipërisë, studentët dhe kursantët ushtarakë të shkollave të larta ushtarake, brenda dhe jashtë vendit, dhe kursantët e Akademisë së Nënoficerëve sipas pasqyrave, që i bashkëlidhen këtij vendimi.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2. Uniforma, me gradat dhe simbolet e tjera që mb</w:t>
      </w:r>
      <w:r>
        <w:rPr>
          <w:szCs w:val="22"/>
        </w:rPr>
        <w:t>ahen në uniformë, jepet falas pë</w:t>
      </w:r>
      <w:r w:rsidRPr="00D464D2">
        <w:rPr>
          <w:szCs w:val="22"/>
        </w:rPr>
        <w:t>r ushtarakët e përmendur në pikën 1 të këtij vendimi.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3.</w:t>
      </w:r>
      <w:r>
        <w:rPr>
          <w:szCs w:val="22"/>
        </w:rPr>
        <w:t xml:space="preserve"> Ushtarakët</w:t>
      </w:r>
      <w:r w:rsidRPr="00D464D2">
        <w:rPr>
          <w:szCs w:val="22"/>
        </w:rPr>
        <w:t xml:space="preserve"> që dalin në pension apo largohen nga ushtria pë</w:t>
      </w:r>
      <w:r>
        <w:rPr>
          <w:szCs w:val="22"/>
        </w:rPr>
        <w:t>r arsye shëndetësore ose pë</w:t>
      </w:r>
      <w:r w:rsidRPr="00D464D2">
        <w:rPr>
          <w:szCs w:val="22"/>
        </w:rPr>
        <w:t>r shkak të ristrukturimit, kur bëhen ndryshime në strukturë e shkurtime në numrin e pers</w:t>
      </w:r>
      <w:r>
        <w:rPr>
          <w:szCs w:val="22"/>
        </w:rPr>
        <w:t>onelit të Forcave të Armatosura</w:t>
      </w:r>
      <w:r w:rsidRPr="00D464D2">
        <w:rPr>
          <w:szCs w:val="22"/>
        </w:rPr>
        <w:t xml:space="preserve"> dhe kanë fituar statusin e ushtarakut, përfitojnë kostum ceremonial, të shoqëruar me shenjat, emblemat dhe dekoracionet përkatëse.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4. Kur ushtaraku humbet jetën ose bie në krye të detyrës, familjes i jepet një</w:t>
      </w:r>
      <w:r>
        <w:rPr>
          <w:szCs w:val="22"/>
        </w:rPr>
        <w:t xml:space="preserve"> komplet uniforme ceremoniale:</w:t>
      </w:r>
      <w:r w:rsidRPr="00D464D2">
        <w:rPr>
          <w:szCs w:val="22"/>
        </w:rPr>
        <w:t xml:space="preserve"> këmishë, kollare, këpucë dhe të brendshme për oficerët, kostum pune, këmishë, kollare, këpucë dhe të brendshme për nënoficerët dhe kostum stërvitjeje kamuflazhi, këpucë dhe të brendshme për ushtarë</w:t>
      </w:r>
      <w:r>
        <w:rPr>
          <w:szCs w:val="22"/>
        </w:rPr>
        <w:t>t</w:t>
      </w:r>
      <w:r w:rsidRPr="00D464D2">
        <w:rPr>
          <w:szCs w:val="22"/>
        </w:rPr>
        <w:t xml:space="preserve"> për ceremoninë e varrimit.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5. Efektet financiare, që rrjedhin nga zbatimi i këtij vendimi, të përballohen nga buxheti i Ministrisë së Mbrojtjes.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6. Ngarkohet Ministri i Mbrojtjes për zbatimin e këtij vendimi.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 xml:space="preserve">7. Vendimi nr.418, datë 10.6.1996 i Këshillit të Ministrave "Për </w:t>
      </w:r>
      <w:smartTag w:uri="urn:schemas-microsoft-com:office:smarttags" w:element="PersonName">
        <w:r w:rsidRPr="00D464D2">
          <w:rPr>
            <w:szCs w:val="22"/>
          </w:rPr>
          <w:t>mira</w:t>
        </w:r>
      </w:smartTag>
      <w:r w:rsidRPr="00D464D2">
        <w:rPr>
          <w:szCs w:val="22"/>
        </w:rPr>
        <w:t>timin e normave të veshmbathjes së ushtarakëve të strukturave të Ministrisë së Mbrojtjes", i ndryshuar, shfuqizohet.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Ky vendim hyn në fuqi pas botimit në Fletoren Zyrtare.</w:t>
      </w:r>
    </w:p>
    <w:p w:rsidR="002312C0" w:rsidRPr="00D464D2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Autoriteti"/>
        <w:keepNext w:val="0"/>
      </w:pPr>
      <w:r w:rsidRPr="00D464D2">
        <w:t>KRYEMINISTRI</w:t>
      </w:r>
    </w:p>
    <w:p w:rsidR="002312C0" w:rsidRPr="00D464D2" w:rsidRDefault="002312C0" w:rsidP="002312C0">
      <w:pPr>
        <w:pStyle w:val="AutoritetiEmer"/>
      </w:pPr>
      <w:r w:rsidRPr="00D464D2">
        <w:t>Fatos Nano</w:t>
      </w:r>
    </w:p>
    <w:p w:rsidR="002312C0" w:rsidRPr="00D464D2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Pasqyra nr. 1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NORMA E TRAJTIMIT ME UNIFORMË PËR OFICERËT</w:t>
      </w:r>
    </w:p>
    <w:p w:rsidR="002312C0" w:rsidRPr="00BD54EC" w:rsidRDefault="002312C0" w:rsidP="002312C0">
      <w:pPr>
        <w:pStyle w:val="Paragrafi"/>
        <w:rPr>
          <w:sz w:val="6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7"/>
        <w:gridCol w:w="5539"/>
        <w:gridCol w:w="910"/>
        <w:gridCol w:w="785"/>
        <w:gridCol w:w="9"/>
        <w:gridCol w:w="1059"/>
        <w:gridCol w:w="11"/>
      </w:tblGrid>
      <w:tr w:rsidR="002312C0" w:rsidRPr="00BD54EC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BD54EC" w:rsidRDefault="002312C0" w:rsidP="002312C0">
            <w:pPr>
              <w:pStyle w:val="Tabele"/>
              <w:widowControl w:val="0"/>
              <w:jc w:val="center"/>
              <w:rPr>
                <w:sz w:val="20"/>
              </w:rPr>
            </w:pPr>
            <w:r w:rsidRPr="00BD54EC">
              <w:rPr>
                <w:sz w:val="20"/>
              </w:rPr>
              <w:t>Nr.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BD54EC" w:rsidRDefault="002312C0" w:rsidP="002312C0">
            <w:pPr>
              <w:pStyle w:val="Tabele"/>
              <w:widowControl w:val="0"/>
              <w:jc w:val="center"/>
              <w:rPr>
                <w:sz w:val="20"/>
              </w:rPr>
            </w:pPr>
            <w:r w:rsidRPr="00BD54EC">
              <w:rPr>
                <w:sz w:val="20"/>
              </w:rPr>
              <w:t>Emërtimi i materialit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BD54EC" w:rsidRDefault="002312C0" w:rsidP="002312C0">
            <w:pPr>
              <w:pStyle w:val="Tabele"/>
              <w:widowControl w:val="0"/>
              <w:jc w:val="center"/>
              <w:rPr>
                <w:sz w:val="20"/>
              </w:rPr>
            </w:pPr>
            <w:r w:rsidRPr="00BD54EC">
              <w:rPr>
                <w:sz w:val="20"/>
              </w:rPr>
              <w:t>Nj/m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BD54EC" w:rsidRDefault="002312C0" w:rsidP="002312C0">
            <w:pPr>
              <w:pStyle w:val="Tabele"/>
              <w:widowControl w:val="0"/>
              <w:jc w:val="center"/>
              <w:rPr>
                <w:sz w:val="20"/>
              </w:rPr>
            </w:pPr>
            <w:r w:rsidRPr="00BD54EC">
              <w:rPr>
                <w:sz w:val="20"/>
              </w:rPr>
              <w:t>Sasia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BD54EC" w:rsidRDefault="002312C0" w:rsidP="002312C0">
            <w:pPr>
              <w:pStyle w:val="Tabele"/>
              <w:widowControl w:val="0"/>
              <w:jc w:val="center"/>
              <w:rPr>
                <w:sz w:val="20"/>
              </w:rPr>
            </w:pPr>
            <w:r w:rsidRPr="00BD54EC">
              <w:rPr>
                <w:sz w:val="20"/>
              </w:rPr>
              <w:t>Afati</w:t>
            </w:r>
          </w:p>
          <w:p w:rsidR="002312C0" w:rsidRPr="00BD54EC" w:rsidRDefault="002312C0" w:rsidP="002312C0">
            <w:pPr>
              <w:pStyle w:val="Tabele"/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në</w:t>
            </w:r>
            <w:r w:rsidRPr="00BD54EC">
              <w:rPr>
                <w:sz w:val="20"/>
              </w:rPr>
              <w:t xml:space="preserve"> vite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Pardesy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Xhakavento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a) Për oficer</w:t>
            </w:r>
            <w:r>
              <w:rPr>
                <w:szCs w:val="22"/>
              </w:rPr>
              <w:t>ët e shtabeve të njësive e lart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b) Për oficerët e batalioneve e poshtë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Xhupa me veshje të ngrohtë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a) Për oficerët e shtabeve të njësive e lart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b) Për oficerët e batalioneve e poshtë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Shall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Pelerinë shiu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a) Për oficerët e shtabeve të njësive e lart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b) Për oficerët e batalioneve e poshtë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6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Kostum pune teritali (një kapele, një xhaketë, dy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lastRenderedPageBreak/>
              <w:t>palë pantallona, një kravatë)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a) Për oficerët e shtabeve të njësive e lart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b) Për oficerët e batalioneve e poshtë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lastRenderedPageBreak/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lastRenderedPageBreak/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lastRenderedPageBreak/>
              <w:t>2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lastRenderedPageBreak/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lastRenderedPageBreak/>
              <w:t>7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Kostum cer</w:t>
            </w:r>
            <w:r>
              <w:rPr>
                <w:szCs w:val="22"/>
              </w:rPr>
              <w:t>e</w:t>
            </w:r>
            <w:r w:rsidRPr="00D464D2">
              <w:rPr>
                <w:szCs w:val="22"/>
              </w:rPr>
              <w:t>monial (një kapele, një xhaketë, një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  <w:r>
              <w:rPr>
                <w:szCs w:val="22"/>
              </w:rPr>
              <w:t xml:space="preserve"> panta</w:t>
            </w:r>
            <w:r w:rsidRPr="00D464D2">
              <w:rPr>
                <w:szCs w:val="22"/>
              </w:rPr>
              <w:t>llona, një kravatë)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8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Kostum veror për oficerët e FD (një kapelë, një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xhaketë, dy palë pantallona)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9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Kostum civil (një xhaketë, dy palë pantallona)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10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Pantallona terital verore (përjashtuar oficerët e FD)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kapele vere teritali në formë zarfi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11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Këmishë me mëngë të gjata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12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Këmishë më mëngë të shkurtra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13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Pulovër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a) Për oficerët e shtabeve të njësive e lart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b) Për oficerët e batalioneve e poshtë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14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Këllëf kapele për oficerët e FD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15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Këpucë gjysma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a) Për oficerët e shtabeve të njësive e lart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b) Për oficerët e batalioneve e poshtë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8 muaj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16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Çorape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17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Rrip mesi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a) Për oficerë</w:t>
            </w:r>
            <w:r>
              <w:rPr>
                <w:szCs w:val="22"/>
              </w:rPr>
              <w:t>t e shtabeve të një</w:t>
            </w:r>
            <w:r w:rsidRPr="00D464D2">
              <w:rPr>
                <w:szCs w:val="22"/>
              </w:rPr>
              <w:t>sive e lart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b) Për oficerë</w:t>
            </w:r>
            <w:r>
              <w:rPr>
                <w:szCs w:val="22"/>
              </w:rPr>
              <w:t>t e batalioneve e poshtë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18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Rrip pantallonash (për FD dhe rrip të bardhë)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19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Kostum kamuflazh</w:t>
            </w:r>
            <w:r>
              <w:rPr>
                <w:szCs w:val="22"/>
              </w:rPr>
              <w:t xml:space="preserve">i </w:t>
            </w:r>
            <w:r w:rsidRPr="00D464D2">
              <w:rPr>
                <w:szCs w:val="22"/>
              </w:rPr>
              <w:t>(kapele, xhaketë, pantallona)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a) Për oficerët e shtabeve të njësive e lart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b) Për oficerët e batalioneve e poshtë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20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Këpucë stërvitjeje me qafa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a) Për oficerët e shtabeve të njësive e lart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b) Për oficerët e batalioneve e poshtë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21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Çantë pë</w:t>
            </w:r>
            <w:r>
              <w:rPr>
                <w:szCs w:val="22"/>
              </w:rPr>
              <w:t>r dokumente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a)</w:t>
            </w:r>
            <w:r>
              <w:rPr>
                <w:szCs w:val="22"/>
              </w:rPr>
              <w:t xml:space="preserve"> Pë</w:t>
            </w:r>
            <w:r w:rsidRPr="00D464D2">
              <w:rPr>
                <w:szCs w:val="22"/>
              </w:rPr>
              <w:t>r oficerët e shtabeve të njësive e lart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b) Për oficerët e batalioneve e poshtë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22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Çantë shpine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a) Për oficerët e shtabeve të njësive e lart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b) Për oficerët e batalioneve e poshtë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8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6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23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Doreza meshini me gëzof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24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Pagure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25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Gavetë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26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Lugë gjelle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27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Helmetë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28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Kostum sportiv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29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Këpucë atletike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30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Dekoratë shirit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31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Mushama shiu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a) Për oficerët e shtabeve të njësive e lartë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b) Për oficerët e batalioneve e poshtë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32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Bluzë trikotazhi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a) Për oficerët e shtabeve të njësive e lartë</w:t>
            </w:r>
          </w:p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b) Për oficerët e batalioneve e poshtë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</w:tbl>
    <w:p w:rsidR="002312C0" w:rsidRPr="00BE782D" w:rsidRDefault="002312C0" w:rsidP="002312C0">
      <w:pPr>
        <w:pStyle w:val="Paragrafi"/>
        <w:rPr>
          <w:sz w:val="8"/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Shë</w:t>
      </w:r>
      <w:r>
        <w:rPr>
          <w:szCs w:val="22"/>
        </w:rPr>
        <w:t>nim.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1. Për femrat, në vend të një palë pantallona, mund t'u jepet një fund.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 xml:space="preserve">2. Ushtarakët që transferohen nga një forcë në tjetrën pajisen me uniformën që mban reparti </w:t>
      </w:r>
      <w:r w:rsidRPr="00D464D2">
        <w:rPr>
          <w:szCs w:val="22"/>
        </w:rPr>
        <w:lastRenderedPageBreak/>
        <w:t>ku transferohet. Shënimi në kartelën personale bëhet sipas datës që i takon rradha e furnizimit.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3. Ushtarakët e shkollave ushtarake që zhvillojnë stërvitje me efektivin, trajtimi me uniforma është i njëllojtë m</w:t>
      </w:r>
      <w:r>
        <w:rPr>
          <w:szCs w:val="22"/>
        </w:rPr>
        <w:t>e</w:t>
      </w:r>
      <w:r w:rsidRPr="00D464D2">
        <w:rPr>
          <w:szCs w:val="22"/>
        </w:rPr>
        <w:t xml:space="preserve"> atë të kuadrove komandant batalioni e poshtë.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4. Për kuadrot e armëve speciale (aviacion, FD), trajtimi me uniforma është i njëllojtë</w:t>
      </w:r>
      <w:r>
        <w:rPr>
          <w:szCs w:val="22"/>
        </w:rPr>
        <w:t xml:space="preserve"> me atë</w:t>
      </w:r>
      <w:r w:rsidRPr="00D464D2">
        <w:rPr>
          <w:szCs w:val="22"/>
        </w:rPr>
        <w:t xml:space="preserve"> të kuadrove të shtabeve në njësi e lartë.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5. Kuadrove ushtarakë që dërgohen jashtë shtetit për kualifikim apo nevoja të tjera pune</w:t>
      </w:r>
      <w:r>
        <w:rPr>
          <w:szCs w:val="22"/>
        </w:rPr>
        <w:t>,</w:t>
      </w:r>
      <w:r w:rsidRPr="00D464D2">
        <w:rPr>
          <w:szCs w:val="22"/>
        </w:rPr>
        <w:t xml:space="preserve"> në vend të kostumit të punës, pardesysë, kravatës e këmishave, për llogari të furnizimit të rradhës mund t'u jepet uniformë civile.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6. Sasia e gradave dhe shenjave që mbahen në uniformën ushtarake, si dhe afati i pë</w:t>
      </w:r>
      <w:r>
        <w:rPr>
          <w:szCs w:val="22"/>
        </w:rPr>
        <w:t>rdorimit të tyre</w:t>
      </w:r>
      <w:r w:rsidRPr="00D464D2">
        <w:rPr>
          <w:szCs w:val="22"/>
        </w:rPr>
        <w:t xml:space="preserve"> do të jetë sipas llojit të uniformës e afatit të përdorimit të saj.</w:t>
      </w:r>
    </w:p>
    <w:p w:rsidR="002312C0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7. Oficerët që emërohen për herë të parë, furnizohen me veshmbathje komplete sipas normës.</w:t>
      </w: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8. Për oficerët e Policisë Ushtarake, në normën e artikujve xhup me veshje të ngrohtë e kostum kamuflazhi t'i jepet xhup e kostum operacional shërbimi. Mbi normë jepen një palë doreza operacionale me afat përdorimi 5 vjet dhe dy bluza trikotazhi tip golf me afat përdorimi 3 vjet.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9. Për oficerët e shtabit të Policisë Ushtarake, normat e trajtimit me veshmbathje janë si ato të oficerëve të shtabeve në njësi e lart.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10. Për oficerët e qarkullimit rrugor të Policisë Ushtarake, që përfitojnë veshje material inventar reparti (xhaketë lëkure, pantallona lëkure) etj., afatet e përdorimit të xhupave zgjaten dhe dy vjet.</w:t>
      </w:r>
    </w:p>
    <w:p w:rsidR="002312C0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Pasqyra nr. 2</w:t>
      </w:r>
    </w:p>
    <w:p w:rsidR="002312C0" w:rsidRPr="00D464D2" w:rsidRDefault="002312C0" w:rsidP="002312C0">
      <w:pPr>
        <w:pStyle w:val="Paragrafi"/>
        <w:rPr>
          <w:szCs w:val="22"/>
        </w:rPr>
      </w:pPr>
      <w:r>
        <w:rPr>
          <w:szCs w:val="22"/>
        </w:rPr>
        <w:t>NORMA E TRAJTIMIT ME UNIFORMË PËR NËNOFICERË</w:t>
      </w:r>
      <w:r w:rsidRPr="00D464D2">
        <w:rPr>
          <w:szCs w:val="22"/>
        </w:rPr>
        <w:t>T</w:t>
      </w:r>
    </w:p>
    <w:p w:rsidR="002312C0" w:rsidRPr="00D464D2" w:rsidRDefault="002312C0" w:rsidP="002312C0">
      <w:pPr>
        <w:pStyle w:val="Paragrafi"/>
        <w:rPr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9"/>
        <w:gridCol w:w="5542"/>
        <w:gridCol w:w="910"/>
        <w:gridCol w:w="786"/>
        <w:gridCol w:w="1073"/>
      </w:tblGrid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Nr.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Emërtimi i materialit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Nj/m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Sasia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Afati në</w:t>
            </w:r>
            <w:r w:rsidRPr="00D464D2">
              <w:rPr>
                <w:szCs w:val="22"/>
              </w:rPr>
              <w:t xml:space="preserve"> vite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Pardesy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Shall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Xhakavento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a) Për nënoficerët e karrierës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b) Për nënoficerët e tjerë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  <w:r w:rsidRPr="00D464D2">
              <w:rPr>
                <w:szCs w:val="22"/>
              </w:rPr>
              <w:t>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Xhupa me veshje të ngrohtë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a) Për nënoficerët e karrierës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b) Për nënoficerët e tjerë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Pelerinë shiu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a) Për nënoficerët e karrierës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b) Për nënoficerët e tjerë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6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Kostum pune teritali (një kapele, një xhaketë, dy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palë pantallona, një kravatë)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a) Për nënoficerët e karrierës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b) Për nënoficerët e tjerë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komplet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7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Kostum veror për nënoficerët e FD (një kapele, një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xhaketë, dy palë pantallona)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komplet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8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Kostum civil (një xhaketë, dy palë pantallona)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komplet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9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Pantallona teritali verore (përjashtuar nënoficerët e FD)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kapele vere teritali në formë zarfi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10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Këmishë me mëngë të gjata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11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Këmishë me mëngë të shkurtra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12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Pulovër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a) Për nënoficerët e karrierës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b) Për nënoficerët e tjerë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  <w:r w:rsidRPr="00D464D2">
              <w:rPr>
                <w:szCs w:val="22"/>
              </w:rPr>
              <w:t>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13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Këllëf kapele për nënoficerët e FD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14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Këpucë gjysma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lastRenderedPageBreak/>
              <w:t>a) Për nënoficerët e karrierës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b) Për nënoficerët e tjerë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lastRenderedPageBreak/>
              <w:t>palë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lastRenderedPageBreak/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lastRenderedPageBreak/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8 muaj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lastRenderedPageBreak/>
              <w:t>15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Çorape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16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Rrip mesi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a) Për nënoficerët e karrierës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b) Për nënoficerët e tjerë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17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>
              <w:rPr>
                <w:szCs w:val="22"/>
              </w:rPr>
              <w:t>Rrip panta</w:t>
            </w:r>
            <w:r w:rsidRPr="00D464D2">
              <w:rPr>
                <w:szCs w:val="22"/>
              </w:rPr>
              <w:t>llonash</w:t>
            </w:r>
            <w:r>
              <w:rPr>
                <w:szCs w:val="22"/>
              </w:rPr>
              <w:t xml:space="preserve"> </w:t>
            </w:r>
            <w:r w:rsidRPr="00D464D2">
              <w:rPr>
                <w:szCs w:val="22"/>
              </w:rPr>
              <w:t>(për FD dhe rrip të bardhë)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18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Kostum kamuflazh</w:t>
            </w:r>
            <w:r>
              <w:rPr>
                <w:szCs w:val="22"/>
              </w:rPr>
              <w:t>i</w:t>
            </w:r>
            <w:r w:rsidRPr="00D464D2">
              <w:rPr>
                <w:szCs w:val="22"/>
              </w:rPr>
              <w:t xml:space="preserve"> (kapele, xhaketë, pantallona)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a) Për nënoficerët e karrierës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b) Për nënoficerët e tjerë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19</w:t>
            </w:r>
          </w:p>
        </w:tc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Këpucë stërvitjeje me qafa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a) Për nënoficerët e karrierës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b) Për nënoficerët e tjerë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20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Çantë për dokumente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a) Për nënoficerët e karrierës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b) Për nënoficerët e tjerë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  <w:r w:rsidRPr="00D464D2">
              <w:rPr>
                <w:szCs w:val="22"/>
              </w:rPr>
              <w:t>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21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Çantë shpine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a) Për nënoficerët e karrierës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b) Për nënoficerët e tjerë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  <w:r w:rsidRPr="00D464D2">
              <w:rPr>
                <w:szCs w:val="22"/>
              </w:rPr>
              <w:t>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6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8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22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Doreza meshini me gëzof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23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Pagure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24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Gavetë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25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Lugë gjelle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26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Helmetë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27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Kostum sportiv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komplet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28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Këpucë atletike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29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Shirit gradë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30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Mushama shiu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a) Për nënoficerët e karrierës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b) Për nënoficerët e tjerë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31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Bluzë trikotazhi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a) Për nënoficerët e karrierës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b) Për nënoficerët e tjerë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  <w:r w:rsidRPr="00D464D2">
              <w:rPr>
                <w:szCs w:val="22"/>
              </w:rPr>
              <w:t>opë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</w:tbl>
    <w:p w:rsidR="002312C0" w:rsidRPr="00D464D2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Shë</w:t>
      </w:r>
      <w:r>
        <w:rPr>
          <w:szCs w:val="22"/>
        </w:rPr>
        <w:t>nim.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1. Për femrat, në vend të një palëve pantallona mund t'u jepet një fund.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2. Nënoficerëve që dërgohen jashtë shtetit për kualifikim apo nevoja të tjera pune</w:t>
      </w:r>
      <w:r>
        <w:rPr>
          <w:szCs w:val="22"/>
        </w:rPr>
        <w:t>,</w:t>
      </w:r>
      <w:r w:rsidRPr="00D464D2">
        <w:rPr>
          <w:szCs w:val="22"/>
        </w:rPr>
        <w:t xml:space="preserve"> në vend të kostumit të punës, pardesysë, kravatës e këmishave, për llogari të furnizimit të rradhës mund t'u jepet uniformë civile.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3. Sasia e gradave dhe shenjave që</w:t>
      </w:r>
      <w:r>
        <w:rPr>
          <w:szCs w:val="22"/>
        </w:rPr>
        <w:t xml:space="preserve"> mbahen në</w:t>
      </w:r>
      <w:r w:rsidRPr="00D464D2">
        <w:rPr>
          <w:szCs w:val="22"/>
        </w:rPr>
        <w:t xml:space="preserve"> uniformën ushtarake, si dhe afati i përdorimit të tyre do të jetë sipas llojit të uniformës e afatit të përdorimit të saj.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 xml:space="preserve">4. Nënoficerët që merren në punë për herë të parë, fillimisht furnizohen vetëm me kostum, këpucë stërvitjeje e rrip mesi. Pjesët e tjera të uniformës t'i jepen pasi janë marrë në provë e është </w:t>
      </w:r>
      <w:smartTag w:uri="urn:schemas-microsoft-com:office:smarttags" w:element="PersonName">
        <w:r w:rsidRPr="00D464D2">
          <w:rPr>
            <w:szCs w:val="22"/>
          </w:rPr>
          <w:t>mira</w:t>
        </w:r>
      </w:smartTag>
      <w:r w:rsidRPr="00D464D2">
        <w:rPr>
          <w:szCs w:val="22"/>
        </w:rPr>
        <w:t>tuar për të qëndruar në punë. Nënoficerët që largohen vetë nga puna, të zhdëmtojnë vleftën e mbetur të veshmbathjes që është furnizuar.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5. Për nënoficerët e orkestrës frymore të ushtrisë</w:t>
      </w:r>
      <w:r>
        <w:rPr>
          <w:szCs w:val="22"/>
        </w:rPr>
        <w:t>,</w:t>
      </w:r>
      <w:r w:rsidRPr="00D464D2">
        <w:rPr>
          <w:szCs w:val="22"/>
        </w:rPr>
        <w:t xml:space="preserve"> kostumi i punës terital (një kapele, një xhaketë, dy palë pantallona) është një komplet në 3 vjet.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6. Për nënoficerët e qarkullimit rrugor të Policisë Ushtarake që përfitojnë veshje material inventar reparti (xhaket</w:t>
      </w:r>
      <w:r>
        <w:rPr>
          <w:szCs w:val="22"/>
        </w:rPr>
        <w:t>ë</w:t>
      </w:r>
      <w:r w:rsidRPr="00D464D2">
        <w:rPr>
          <w:szCs w:val="22"/>
        </w:rPr>
        <w:t xml:space="preserve"> lë</w:t>
      </w:r>
      <w:r>
        <w:rPr>
          <w:szCs w:val="22"/>
        </w:rPr>
        <w:t>kure, panta</w:t>
      </w:r>
      <w:r w:rsidRPr="00D464D2">
        <w:rPr>
          <w:szCs w:val="22"/>
        </w:rPr>
        <w:t>llona lëkure) etj., afatet e përdorimit të xhupave zgjaten dhe 2 vjet.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7. Për nënoficerët e Policisë Ushtarake, në normën e artikujve xhup me veshje të ngrohtë e kostum kamuflazhi t'u jepet xhup e kostum operacional shërbimi. Mbi normë jepen një palë doreza operacionale me afat përdorimi 5 vjet dhe dy bluza trikotazhi tip golf me afat përdorimi 3 vjet.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 xml:space="preserve">8. Në kategorinë "nënoficerë të tjerë", përfshihen nënoficerët që punojnë në sektorin e </w:t>
      </w:r>
      <w:r w:rsidRPr="00D464D2">
        <w:rPr>
          <w:szCs w:val="22"/>
        </w:rPr>
        <w:lastRenderedPageBreak/>
        <w:t>administrimit, furnizimit dhe mirëmbajtjes.</w:t>
      </w: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Pasqyra nr.3</w:t>
      </w:r>
    </w:p>
    <w:p w:rsidR="002312C0" w:rsidRDefault="002312C0" w:rsidP="002312C0">
      <w:pPr>
        <w:pStyle w:val="TitulliTitull"/>
        <w:keepNext w:val="0"/>
        <w:jc w:val="left"/>
      </w:pPr>
      <w:r>
        <w:tab/>
      </w:r>
      <w:r w:rsidRPr="00D464D2">
        <w:t>NORMA E TRAJTIMIT ME UNIFORMË PËR STUDENTË</w:t>
      </w:r>
      <w:r>
        <w:t xml:space="preserve">T </w:t>
      </w:r>
    </w:p>
    <w:p w:rsidR="002312C0" w:rsidRPr="00D464D2" w:rsidRDefault="002312C0" w:rsidP="002312C0">
      <w:pPr>
        <w:pStyle w:val="TitulliTitull"/>
        <w:keepNext w:val="0"/>
        <w:jc w:val="left"/>
      </w:pPr>
      <w:r>
        <w:tab/>
      </w:r>
      <w:smartTag w:uri="urn:schemas-microsoft-com:office:smarttags" w:element="place">
        <w:r>
          <w:t xml:space="preserve">E </w:t>
        </w:r>
        <w:r w:rsidRPr="00D464D2">
          <w:t>UNIVERSITETIT</w:t>
        </w:r>
      </w:smartTag>
      <w:r w:rsidRPr="00D464D2">
        <w:t xml:space="preserve"> USHTARAK</w:t>
      </w:r>
    </w:p>
    <w:p w:rsidR="002312C0" w:rsidRPr="00D464D2" w:rsidRDefault="002312C0" w:rsidP="002312C0">
      <w:pPr>
        <w:pStyle w:val="Paragrafi"/>
        <w:rPr>
          <w:szCs w:val="22"/>
        </w:rPr>
      </w:pPr>
    </w:p>
    <w:tbl>
      <w:tblPr>
        <w:tblW w:w="499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"/>
        <w:gridCol w:w="17"/>
        <w:gridCol w:w="5526"/>
        <w:gridCol w:w="11"/>
        <w:gridCol w:w="895"/>
        <w:gridCol w:w="16"/>
        <w:gridCol w:w="768"/>
        <w:gridCol w:w="16"/>
        <w:gridCol w:w="1060"/>
      </w:tblGrid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Nr.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Emërtimi i materialit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Nj/m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Sasia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Afati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në vite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Pardesy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Xhup me veshje të ngrohtë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Pelerinë shiu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Kostum pune teritali (një kapele, një xhaketë, dy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  <w:r>
              <w:rPr>
                <w:szCs w:val="22"/>
              </w:rPr>
              <w:t xml:space="preserve"> panta</w:t>
            </w:r>
            <w:r w:rsidRPr="00D464D2">
              <w:rPr>
                <w:szCs w:val="22"/>
              </w:rPr>
              <w:t>llona,)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Pantallona teritali vere (përjashtuar studentët e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Akademisë së Detarisë)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kapele në formë zarf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6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Këmishë me mëngë të gjata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7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Këmishë me mëngë të shkurtra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8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Gravatë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9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Këpucë gjysma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88 muaj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10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Kostum veror vetëm për studentët e Akademisë së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Detarisë (një kapelë, një xhaketë, dy palë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pantallona, dy këllëf kapele)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11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Këllëf kapele për oficerët e FD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12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Rrip mesi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13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Rrip pantallonash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14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Kostum kamuflazh</w:t>
            </w:r>
            <w:r>
              <w:rPr>
                <w:szCs w:val="22"/>
              </w:rPr>
              <w:t>i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15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Këpucë stërvitjeje me qafa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16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Çorape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17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Pulovër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18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Këmishë e mbathje dimri (fanellat</w:t>
            </w:r>
            <w:r>
              <w:rPr>
                <w:szCs w:val="22"/>
              </w:rPr>
              <w:t>ë</w:t>
            </w:r>
            <w:r w:rsidRPr="00D464D2">
              <w:rPr>
                <w:szCs w:val="22"/>
              </w:rPr>
              <w:t>)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19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Këmishë e mbathje vere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20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Kanotjerë pambuku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21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Çantë shpine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22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Pagure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8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23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Gavetë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8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24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Lugë gjelle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25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Helmetë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26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Kostum sportiv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27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Këpucë atletike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28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Shami dore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29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Peshqirë me push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30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Peshqirë banje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  <w:r w:rsidRPr="00D464D2">
              <w:rPr>
                <w:szCs w:val="22"/>
              </w:rPr>
              <w:t>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31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Doreza meshini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32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Fanellë trikotazhi me vija e jaka me vija (vetëm për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studentët e Akademisë së Detarisë)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lastRenderedPageBreak/>
              <w:t>33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Kostum banje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34</w:t>
            </w:r>
          </w:p>
        </w:tc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Fletë çadre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9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35</w:t>
            </w: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Mushama shiu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36</w:t>
            </w: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Çantë për dokumente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</w:tbl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>
        <w:rPr>
          <w:szCs w:val="22"/>
        </w:rPr>
        <w:t>Shënim.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1. Materialet e veshmbathjes, që në momentin e dhënies bëhen pronë vetjake e tyre dhe shkarkohen nga librat e llogarisë, pas plotësimit të afatit të përdorimit.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2. Studentët në fushime dimërore në vende malore, furnizohen me nga një kokore leshi me afat përdorimi 10 vjet.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3. Studentë</w:t>
      </w:r>
      <w:r>
        <w:rPr>
          <w:szCs w:val="22"/>
        </w:rPr>
        <w:t>ve të Akademisë</w:t>
      </w:r>
      <w:r w:rsidRPr="00D464D2">
        <w:rPr>
          <w:szCs w:val="22"/>
        </w:rPr>
        <w:t xml:space="preserve"> së Detarisë u jepen një palë kominoshe pune me afat përdorimi 4 vjet.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4. Universitetit të Mbrojtjes i lejohet të mbajnë gjendje si material inventar doreza të bardha për truprojë nderi për t'i përdorur në rast cermonish. Afati i përdorimit të tyre është një palë në 5 vjet.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5. Sasia e spalinave, shenjave dalluese, emblemave e shiritave, si dhe afati i përdorimit të tyre do të jetë sipas llojit të uniformës e afatit të përdorimit të saj.</w:t>
      </w:r>
    </w:p>
    <w:p w:rsidR="002312C0" w:rsidRPr="00D464D2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Pasqyra nr. 4</w:t>
      </w:r>
    </w:p>
    <w:p w:rsidR="002312C0" w:rsidRPr="00D464D2" w:rsidRDefault="002312C0" w:rsidP="002312C0">
      <w:pPr>
        <w:pStyle w:val="Paragrafi"/>
        <w:jc w:val="left"/>
        <w:rPr>
          <w:szCs w:val="22"/>
        </w:rPr>
      </w:pPr>
      <w:r w:rsidRPr="00D464D2">
        <w:rPr>
          <w:szCs w:val="22"/>
        </w:rPr>
        <w:t>NORMA E TRAJTIMIT ME UNIFORMË PËR USHTARËT</w:t>
      </w:r>
    </w:p>
    <w:p w:rsidR="002312C0" w:rsidRPr="00D464D2" w:rsidRDefault="002312C0" w:rsidP="002312C0">
      <w:pPr>
        <w:pStyle w:val="Paragrafi"/>
        <w:rPr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8"/>
        <w:gridCol w:w="5335"/>
        <w:gridCol w:w="1021"/>
        <w:gridCol w:w="843"/>
        <w:gridCol w:w="1193"/>
      </w:tblGrid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Nr.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Emërtimi i materialit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Nj/m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Sasia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Afati në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vite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Xhup me veshje të ngrohtë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Mushama shiu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Kostum kamuflazhi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komplet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Këmishë e mbathje vere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Këmishë e mbathje dimri fanellatë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6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Bluzë trikotazhi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7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Çorape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8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Këpucë stërvitjeje me qafa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9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Këpucë atletike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10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Çizme gome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11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Kostum sportiv (bluzë, tuta)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komplet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12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Rrip mesi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13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Rrip pantallonash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14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Shami dore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15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Peshqirë me push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16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Çantë shpine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17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Doreza leshi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18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Kokore leshi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19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Lugë gjelle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20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Gavetë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6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21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>
              <w:rPr>
                <w:szCs w:val="22"/>
              </w:rPr>
              <w:t>Pagur</w:t>
            </w:r>
            <w:r w:rsidRPr="00D464D2">
              <w:rPr>
                <w:szCs w:val="22"/>
              </w:rPr>
              <w:t xml:space="preserve"> uji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6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22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Helmetë metalike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23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Pantofla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24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Emblema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25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Fletë çadra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10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26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Shenjë flamuri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27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Shenjë force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</w:tbl>
    <w:p w:rsidR="002312C0" w:rsidRPr="00D464D2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Shë</w:t>
      </w:r>
      <w:r>
        <w:rPr>
          <w:szCs w:val="22"/>
        </w:rPr>
        <w:t>nim.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1. Materialet e veshmbathjes, afati i përdorimit të të cilave përputhet me kohën e shërbimit ushtarak të efektivit, trajtohen si materiale pronë vetjake dhe shkarkohen nga librat e llogarisë</w:t>
      </w:r>
      <w:r>
        <w:rPr>
          <w:szCs w:val="22"/>
        </w:rPr>
        <w:t xml:space="preserve"> materiale pas plotë</w:t>
      </w:r>
      <w:r w:rsidRPr="00D464D2">
        <w:rPr>
          <w:szCs w:val="22"/>
        </w:rPr>
        <w:t>simit të afateve të përdorimit. Administrimi i këtyre materialeve, gjatë kohës së shërbimit ushtarak, bëhet edhe me kartelë personale.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2. Për ushtarët aktivë e profesionistë të Policisë Ushtarake, në vend të xhupit me veshje të ngrohtë e kostumit të kamuflazhit t'u jepet xhup e kostum operacional e shërbimi. Mbi normë jepen një palë doreza operacionale me afat përdorimi 5 vjet dhe dy bluza trikotazhi tip golf me afat përdorimi 3 vjet.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 xml:space="preserve">3. Me këtë normë furnizohen edhe efektivat me mision jashtë shtetit. Kur efektivi dërgohet me shërbim </w:t>
      </w:r>
      <w:r>
        <w:rPr>
          <w:szCs w:val="22"/>
        </w:rPr>
        <w:t>jashtë</w:t>
      </w:r>
      <w:r w:rsidRPr="00D464D2">
        <w:rPr>
          <w:szCs w:val="22"/>
        </w:rPr>
        <w:t xml:space="preserve"> shtetit ose zhvillon stërvitje të përbashkëta me forca të </w:t>
      </w:r>
      <w:r>
        <w:rPr>
          <w:szCs w:val="22"/>
        </w:rPr>
        <w:t>ushtrive të tjera në</w:t>
      </w:r>
      <w:r w:rsidRPr="00D464D2">
        <w:rPr>
          <w:szCs w:val="22"/>
        </w:rPr>
        <w:t xml:space="preserve"> vendin tonë, mbi normën bazë u jepet dhe veshje të tjera suplementare kuotë pastrimi (pasqyra nr.4/1). Veshja suplementare dhe kuota e mirëmbajtjes të mbahet në gadishmëri si material inventar reparti. Norma e veshmbathjes suplementare pë</w:t>
      </w:r>
      <w:r>
        <w:rPr>
          <w:szCs w:val="22"/>
        </w:rPr>
        <w:t>rllogaritet si kohë</w:t>
      </w:r>
      <w:r w:rsidRPr="00D464D2">
        <w:rPr>
          <w:szCs w:val="22"/>
        </w:rPr>
        <w:t xml:space="preserve"> përdorimi e jo si vit kalendarik.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4. Ushtarëve të forcave speciale, gjatë fushimeve jashtë qendrave të stërvitjes, u jepen mbi normë, dyshek alpin me afat përdorimi 1 në 5 vjet. Kur fushimi kryhet në kushte dimërore në zona shumë të ftohta u jepet edhe kokore leshi me afat përdorimi 1 në 4 vjet.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5. Reparteve u lejohet të mbajnë gjendje si material inventar reparti doreza të bardha për truprojet e nderit, për t'u përdorur në raste cermonish, me afat përdorimi 1 palë në 5 vjet.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6. Me këtë normë furnizohen edhe ushtarët rrogëtarë m</w:t>
      </w:r>
      <w:r>
        <w:rPr>
          <w:szCs w:val="22"/>
        </w:rPr>
        <w:t>e</w:t>
      </w:r>
      <w:r w:rsidRPr="00D464D2">
        <w:rPr>
          <w:szCs w:val="22"/>
        </w:rPr>
        <w:t xml:space="preserve"> këtë ndryshim</w:t>
      </w:r>
      <w:r>
        <w:rPr>
          <w:szCs w:val="22"/>
        </w:rPr>
        <w:t>:</w:t>
      </w:r>
    </w:p>
    <w:p w:rsidR="002312C0" w:rsidRPr="00D464D2" w:rsidRDefault="002312C0" w:rsidP="002312C0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Pr="00D464D2">
        <w:rPr>
          <w:szCs w:val="22"/>
        </w:rPr>
        <w:t>Afati i përdorimit për xhupin me veshje të ngrohtë është 2 vjet, rripi</w:t>
      </w:r>
      <w:r>
        <w:rPr>
          <w:szCs w:val="22"/>
        </w:rPr>
        <w:t>n e</w:t>
      </w:r>
      <w:r w:rsidRPr="00D464D2">
        <w:rPr>
          <w:szCs w:val="22"/>
        </w:rPr>
        <w:t xml:space="preserve"> mesit 3 vjet</w:t>
      </w:r>
      <w:r>
        <w:rPr>
          <w:szCs w:val="22"/>
        </w:rPr>
        <w:t>, rripin e panta</w:t>
      </w:r>
      <w:r w:rsidRPr="00D464D2">
        <w:rPr>
          <w:szCs w:val="22"/>
        </w:rPr>
        <w:t>llonave 3 vjet</w:t>
      </w:r>
      <w:r>
        <w:rPr>
          <w:szCs w:val="22"/>
        </w:rPr>
        <w:t>, pant</w:t>
      </w:r>
      <w:r w:rsidRPr="00D464D2">
        <w:rPr>
          <w:szCs w:val="22"/>
        </w:rPr>
        <w:t>ofla 2 vjet, lugë gjelle 2 vjet.</w:t>
      </w:r>
    </w:p>
    <w:p w:rsidR="002312C0" w:rsidRPr="00D464D2" w:rsidRDefault="002312C0" w:rsidP="002312C0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Pr="00D464D2">
        <w:rPr>
          <w:szCs w:val="22"/>
        </w:rPr>
        <w:t>Ushtarëve profesionistë që merren në shërbim për herë të parë, fillimisht furnizohen vetëm me një kostum stërvitjeje, këpucë stërvitjeje</w:t>
      </w:r>
      <w:r>
        <w:rPr>
          <w:szCs w:val="22"/>
        </w:rPr>
        <w:t xml:space="preserve"> dhe rrip mesi e panta</w:t>
      </w:r>
      <w:r w:rsidRPr="00D464D2">
        <w:rPr>
          <w:szCs w:val="22"/>
        </w:rPr>
        <w:t>llonash. Pjesët e tjera të uniformës iu jepen pasi të jenë marrë në provë. Ushtarët profesionistë që largohen vetë nga puna të zhdëmtojnë vleftën e mbetur të veshmbathjes që është furnizuar.</w:t>
      </w:r>
    </w:p>
    <w:p w:rsidR="002312C0" w:rsidRDefault="002312C0" w:rsidP="002312C0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Pr="00D464D2">
        <w:rPr>
          <w:szCs w:val="22"/>
        </w:rPr>
        <w:t>Pikat e tjera të shënimeve për ushtarët aktivë janë të barazvleshme edhe për ushtarët profesionistë.</w:t>
      </w:r>
    </w:p>
    <w:p w:rsidR="002312C0" w:rsidRPr="00D464D2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Pasqyra 4/1</w:t>
      </w:r>
    </w:p>
    <w:p w:rsidR="002312C0" w:rsidRPr="00D464D2" w:rsidRDefault="002312C0" w:rsidP="002312C0">
      <w:pPr>
        <w:pStyle w:val="Paragrafi"/>
        <w:rPr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"/>
        <w:gridCol w:w="4003"/>
        <w:gridCol w:w="1341"/>
        <w:gridCol w:w="1229"/>
        <w:gridCol w:w="1602"/>
      </w:tblGrid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Nr.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Emërtimi i materialit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Nj/m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Sasia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Afati në</w:t>
            </w:r>
          </w:p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vite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Kostum stërvitjeje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6 muaj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Këpucë stërvitjeje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Kanotjere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 muaj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Mbathje vere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 muaj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Çorape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 muaj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6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Kostum sportiv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7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Këpucë atletike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8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Çantë shpinë e madhe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9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Konupjere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Dyshek alpin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11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Kostum i gomuar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12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Sapun kallëp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gram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250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Pr="00D464D2">
              <w:rPr>
                <w:szCs w:val="22"/>
              </w:rPr>
              <w:t>muaj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13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Sapun tualeti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gram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 muaj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14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Detergjent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gram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Pr="00D464D2">
              <w:rPr>
                <w:szCs w:val="22"/>
              </w:rPr>
              <w:t>muaj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15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Bojë këpucë</w:t>
            </w:r>
            <w:r>
              <w:rPr>
                <w:szCs w:val="22"/>
              </w:rPr>
              <w:t>sh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gram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Pr="00D464D2">
              <w:rPr>
                <w:szCs w:val="22"/>
              </w:rPr>
              <w:t>muaj</w:t>
            </w:r>
          </w:p>
        </w:tc>
      </w:tr>
    </w:tbl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Pasqyra nr. 5</w:t>
      </w:r>
    </w:p>
    <w:p w:rsidR="002312C0" w:rsidRPr="00D464D2" w:rsidRDefault="002312C0" w:rsidP="002312C0">
      <w:pPr>
        <w:pStyle w:val="Paragrafi"/>
        <w:jc w:val="left"/>
        <w:rPr>
          <w:szCs w:val="22"/>
        </w:rPr>
      </w:pPr>
      <w:r w:rsidRPr="00D464D2">
        <w:rPr>
          <w:szCs w:val="22"/>
        </w:rPr>
        <w:t>NORMA E TRAJTIMIT ME UNIFORMË PËR DETARËT</w:t>
      </w:r>
    </w:p>
    <w:p w:rsidR="002312C0" w:rsidRPr="00D464D2" w:rsidRDefault="002312C0" w:rsidP="002312C0">
      <w:pPr>
        <w:pStyle w:val="Paragrafi"/>
        <w:rPr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5535"/>
        <w:gridCol w:w="915"/>
        <w:gridCol w:w="785"/>
        <w:gridCol w:w="1077"/>
      </w:tblGrid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Nr.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Emërtimi i materialit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Nj/m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Sasia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Afati</w:t>
            </w: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në vite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Xhaketon leshi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>
              <w:rPr>
                <w:szCs w:val="22"/>
              </w:rPr>
              <w:t>Kostum doku pune (jakë</w:t>
            </w:r>
            <w:r w:rsidRPr="00D464D2">
              <w:rPr>
                <w:szCs w:val="22"/>
              </w:rPr>
              <w:t xml:space="preserve"> me vija,</w:t>
            </w:r>
            <w:r>
              <w:rPr>
                <w:szCs w:val="22"/>
              </w:rPr>
              <w:t xml:space="preserve"> </w:t>
            </w:r>
            <w:r w:rsidRPr="00D464D2">
              <w:rPr>
                <w:szCs w:val="22"/>
              </w:rPr>
              <w:t>bluzë,</w:t>
            </w:r>
            <w:r>
              <w:rPr>
                <w:szCs w:val="22"/>
              </w:rPr>
              <w:t xml:space="preserve"> panta</w:t>
            </w:r>
            <w:r w:rsidRPr="00D464D2">
              <w:rPr>
                <w:szCs w:val="22"/>
              </w:rPr>
              <w:t>llona)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komplet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Beretë pune prej stofi teritali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Kostum terital për dalje të lirë (kapele me</w:t>
            </w:r>
          </w:p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këllëf, jakë me vija, bluzë</w:t>
            </w:r>
            <w:r>
              <w:rPr>
                <w:szCs w:val="22"/>
              </w:rPr>
              <w:t xml:space="preserve"> e panta</w:t>
            </w:r>
            <w:r w:rsidRPr="00D464D2">
              <w:rPr>
                <w:szCs w:val="22"/>
              </w:rPr>
              <w:t>llona të gjata)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komplet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</w:p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Bluzë doku për dalje të lirë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6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Fanellë trikotazhi me vija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7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Mbathje vere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8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Kanotjere pambuku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9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Çorape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komplet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6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10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Mbathje dimri (fanellatë ose trikotazhe)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11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Kominoshe pune për detarët e anijeve mbiujëse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12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Këpucë atletike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D464D2">
              <w:rPr>
                <w:szCs w:val="22"/>
              </w:rPr>
              <w:t>alë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13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>
              <w:rPr>
                <w:szCs w:val="22"/>
              </w:rPr>
              <w:t>Këpucë me qafa të shkurt</w:t>
            </w:r>
            <w:r w:rsidRPr="00D464D2">
              <w:rPr>
                <w:szCs w:val="22"/>
              </w:rPr>
              <w:t>ra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14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Rrip mesi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15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>
              <w:rPr>
                <w:szCs w:val="22"/>
              </w:rPr>
              <w:t>Rrip pantallonash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16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Peshqirë me push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17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Çantë shpine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18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Shami dore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19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Lugë gjelle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20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Doreza leshi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21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Pantofla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22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Emblema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23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Pelerinë shiu (vetëm për rojet)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rPr>
                <w:szCs w:val="22"/>
              </w:rPr>
            </w:pPr>
            <w:r w:rsidRPr="00D464D2">
              <w:rPr>
                <w:szCs w:val="22"/>
              </w:rPr>
              <w:t>24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both"/>
              <w:rPr>
                <w:szCs w:val="22"/>
              </w:rPr>
            </w:pPr>
            <w:r w:rsidRPr="00D464D2">
              <w:rPr>
                <w:szCs w:val="22"/>
              </w:rPr>
              <w:t>Fjongo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Tabele"/>
              <w:widowControl w:val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</w:tr>
    </w:tbl>
    <w:p w:rsidR="002312C0" w:rsidRPr="00D464D2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Shë</w:t>
      </w:r>
      <w:r>
        <w:rPr>
          <w:szCs w:val="22"/>
        </w:rPr>
        <w:t>nim.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1. Materialet e veshmbathjes, afati i përdorimit të të cilave përputhet me kohën e shërbimit ushtarak të efektivit, trajtohen si materiale pronë vetjake dhe shkarkohen nga librat e llogarisë materiale pas plotësimit të afateve të përdorimit. Administrimi i këtyre materialeve, gjatë kohës së shërbimit ushtarak bëhet edhe me kartelë personale.</w:t>
      </w: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2. Detarëve në vend të një kostumi doku pune mund t'u jepet një kostum leshi me afat përdorimi 1 vit.</w:t>
      </w: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</w:p>
    <w:p w:rsidR="002312C0" w:rsidRPr="00D464D2" w:rsidRDefault="002312C0" w:rsidP="002312C0">
      <w:pPr>
        <w:pStyle w:val="Paragrafi"/>
        <w:rPr>
          <w:szCs w:val="22"/>
        </w:rPr>
      </w:pPr>
      <w:r w:rsidRPr="00D464D2">
        <w:rPr>
          <w:szCs w:val="22"/>
        </w:rPr>
        <w:t>Pasqyra Nr.6</w:t>
      </w:r>
    </w:p>
    <w:p w:rsidR="002312C0" w:rsidRDefault="002312C0" w:rsidP="002312C0">
      <w:pPr>
        <w:pStyle w:val="TitulliTitull"/>
        <w:keepNext w:val="0"/>
        <w:jc w:val="left"/>
      </w:pPr>
      <w:r>
        <w:tab/>
      </w:r>
      <w:r w:rsidRPr="00D464D2">
        <w:t xml:space="preserve">NORMA E TRAJTIMIT ME UNIFORMË PËR USHTARAKËT </w:t>
      </w:r>
    </w:p>
    <w:p w:rsidR="002312C0" w:rsidRPr="00D464D2" w:rsidRDefault="002312C0" w:rsidP="002312C0">
      <w:pPr>
        <w:pStyle w:val="TitulliTitull"/>
        <w:keepNext w:val="0"/>
        <w:jc w:val="left"/>
      </w:pPr>
      <w:r>
        <w:tab/>
        <w:t xml:space="preserve">DHE </w:t>
      </w:r>
      <w:r w:rsidRPr="00D464D2">
        <w:t>USHTARËT REZERVISTË</w:t>
      </w:r>
    </w:p>
    <w:p w:rsidR="002312C0" w:rsidRPr="00D464D2" w:rsidRDefault="002312C0" w:rsidP="002312C0">
      <w:pPr>
        <w:pStyle w:val="Paragrafi"/>
        <w:rPr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"/>
        <w:gridCol w:w="5544"/>
        <w:gridCol w:w="917"/>
        <w:gridCol w:w="786"/>
        <w:gridCol w:w="1070"/>
      </w:tblGrid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Nr.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Emërtimi i materialit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Nj/m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Sasia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Afati</w:t>
            </w:r>
          </w:p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në vite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Xhup me veshje të ngrohtë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2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Fletë</w:t>
            </w:r>
            <w:r w:rsidRPr="00D464D2">
              <w:rPr>
                <w:szCs w:val="22"/>
              </w:rPr>
              <w:t xml:space="preserve"> çadra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3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Kostum kamuflazhi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kompl</w:t>
            </w:r>
            <w:r>
              <w:rPr>
                <w:szCs w:val="22"/>
              </w:rPr>
              <w:t>et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10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4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Këpucë stërvitje</w:t>
            </w:r>
            <w:r>
              <w:rPr>
                <w:szCs w:val="22"/>
              </w:rPr>
              <w:t>je</w:t>
            </w:r>
            <w:r w:rsidRPr="00D464D2">
              <w:rPr>
                <w:szCs w:val="22"/>
              </w:rPr>
              <w:t xml:space="preserve"> me qafa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10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5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Peshqirë trupi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10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6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Çantë shpine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7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Rrip mesi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8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Rrip pantallonash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9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>
              <w:rPr>
                <w:szCs w:val="22"/>
              </w:rPr>
              <w:t>Pagur</w:t>
            </w:r>
            <w:r w:rsidRPr="00D464D2">
              <w:rPr>
                <w:szCs w:val="22"/>
              </w:rPr>
              <w:t xml:space="preserve"> uji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10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Gavetë alumini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11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Helmetë metalike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copë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 afat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12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Të brendshme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15</w:t>
            </w:r>
          </w:p>
        </w:tc>
      </w:tr>
      <w:tr w:rsidR="002312C0" w:rsidRPr="00D464D2">
        <w:tblPrEx>
          <w:tblCellMar>
            <w:top w:w="0" w:type="dxa"/>
            <w:bottom w:w="0" w:type="dxa"/>
          </w:tblCellMar>
        </w:tblPrEx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13</w:t>
            </w:r>
          </w:p>
        </w:tc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left"/>
              <w:rPr>
                <w:szCs w:val="22"/>
              </w:rPr>
            </w:pPr>
            <w:r w:rsidRPr="00D464D2">
              <w:rPr>
                <w:szCs w:val="22"/>
              </w:rPr>
              <w:t>Çorape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palë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312C0" w:rsidRPr="00D464D2" w:rsidRDefault="002312C0" w:rsidP="002312C0">
            <w:pPr>
              <w:pStyle w:val="Paragrafi"/>
              <w:ind w:firstLine="0"/>
              <w:jc w:val="center"/>
              <w:rPr>
                <w:szCs w:val="22"/>
              </w:rPr>
            </w:pPr>
            <w:r w:rsidRPr="00D464D2">
              <w:rPr>
                <w:szCs w:val="22"/>
              </w:rPr>
              <w:t>6</w:t>
            </w:r>
          </w:p>
        </w:tc>
      </w:tr>
    </w:tbl>
    <w:p w:rsidR="002312C0" w:rsidRPr="00D464D2" w:rsidRDefault="002312C0" w:rsidP="002312C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12233"/>
    <w:rsid w:val="0022170D"/>
    <w:rsid w:val="002312C0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EBE1DD-FA9A-4B3C-B003-68F069AA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2C0"/>
    <w:pPr>
      <w:widowControl w:val="0"/>
    </w:pPr>
    <w:rPr>
      <w:noProof/>
      <w:color w:val="000000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2702</Words>
  <Characters>15408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2019-03-14T17:27:00Z</dcterms:created>
  <dcterms:modified xsi:type="dcterms:W3CDTF">2019-03-14T17:27:00Z</dcterms:modified>
</cp:coreProperties>
</file>