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375" w:rsidRPr="003B5769" w:rsidRDefault="005D4375" w:rsidP="005D4375">
      <w:pPr>
        <w:pStyle w:val="Akti"/>
      </w:pPr>
      <w:bookmarkStart w:id="0" w:name="_GoBack"/>
      <w:bookmarkEnd w:id="0"/>
      <w:r w:rsidRPr="003B5769">
        <w:t>VENDIM</w:t>
      </w:r>
    </w:p>
    <w:p w:rsidR="005D4375" w:rsidRPr="003B5769" w:rsidRDefault="005D4375" w:rsidP="005D4375">
      <w:pPr>
        <w:pStyle w:val="NumriData"/>
      </w:pPr>
      <w:r w:rsidRPr="003B5769">
        <w:t>Nr.612, datë 21.9.2004</w:t>
      </w:r>
    </w:p>
    <w:p w:rsidR="005D4375" w:rsidRPr="003B5769" w:rsidRDefault="005D4375" w:rsidP="005D4375">
      <w:pPr>
        <w:pStyle w:val="Paragrafi"/>
      </w:pPr>
    </w:p>
    <w:p w:rsidR="005D4375" w:rsidRPr="003B5769" w:rsidRDefault="005D4375" w:rsidP="005D4375">
      <w:pPr>
        <w:pStyle w:val="Titulli"/>
      </w:pPr>
      <w:r w:rsidRPr="003B5769">
        <w:t>PËR SHNDËRRIMIN E SHKOLLËS SË LARTË TË INFERMIERISË NË TIRANË</w:t>
      </w:r>
      <w:r>
        <w:t>,</w:t>
      </w:r>
      <w:r w:rsidRPr="003B5769">
        <w:t xml:space="preserve"> NË FAKULTET TË INFERMIERISË, NË VARËSI TË UNIVERSITETIT TË TIRANËS</w:t>
      </w:r>
    </w:p>
    <w:p w:rsidR="005D4375" w:rsidRPr="003B5769" w:rsidRDefault="005D4375" w:rsidP="005D4375">
      <w:pPr>
        <w:pStyle w:val="Paragrafi"/>
      </w:pPr>
    </w:p>
    <w:p w:rsidR="005D4375" w:rsidRPr="003B5769" w:rsidRDefault="005D4375" w:rsidP="005D4375">
      <w:pPr>
        <w:pStyle w:val="Paragrafi"/>
      </w:pPr>
      <w:r w:rsidRPr="003B5769">
        <w:t>Në mbështetje të nenit 100 të Kushtetutës, të nenit 13 të ligjit nr.8461, datë 25.2.1999 “Për arsimin e lartë në Republi</w:t>
      </w:r>
      <w:r>
        <w:t>kën e Shqipërisë”, të ndryshuar</w:t>
      </w:r>
      <w:r w:rsidRPr="003B5769">
        <w:t xml:space="preserve"> dhe të neneve 121 e 124 të ligjit nr.8485, datë 12.5.1999 “Kodi i Procedurave Administrative të Republikës së Shqipërisë”, me propozimin e Ministrit të Arsimit dhe të Shkencës, Këshilli i Ministrave </w:t>
      </w:r>
    </w:p>
    <w:p w:rsidR="005D4375" w:rsidRPr="003B5769" w:rsidRDefault="005D4375" w:rsidP="005D4375">
      <w:pPr>
        <w:pStyle w:val="Paragrafi"/>
      </w:pPr>
    </w:p>
    <w:p w:rsidR="005D4375" w:rsidRPr="003B5769" w:rsidRDefault="005D4375" w:rsidP="005D4375">
      <w:pPr>
        <w:pStyle w:val="VENDOSI"/>
      </w:pPr>
      <w:r w:rsidRPr="003B5769">
        <w:t>VENDOSI:</w:t>
      </w:r>
    </w:p>
    <w:p w:rsidR="005D4375" w:rsidRPr="003B5769" w:rsidRDefault="005D4375" w:rsidP="005D4375">
      <w:pPr>
        <w:pStyle w:val="Paragrafi"/>
      </w:pPr>
    </w:p>
    <w:p w:rsidR="005D4375" w:rsidRPr="003B5769" w:rsidRDefault="005D4375" w:rsidP="005D4375">
      <w:pPr>
        <w:pStyle w:val="Paragrafi"/>
      </w:pPr>
      <w:r>
        <w:t>1. Shndërrimin e shkollës së lartë të i</w:t>
      </w:r>
      <w:r w:rsidRPr="003B5769">
        <w:t>nfermierisë në Tiranë</w:t>
      </w:r>
      <w:r>
        <w:t>,</w:t>
      </w:r>
      <w:r w:rsidRPr="003B5769">
        <w:t xml:space="preserve"> në Fakultet të Infermierisë, në varësi të Universitetit të Tiranës, me kohëzgjatje studim</w:t>
      </w:r>
      <w:r>
        <w:t>i</w:t>
      </w:r>
      <w:r w:rsidRPr="003B5769">
        <w:t xml:space="preserve"> 3</w:t>
      </w:r>
      <w:r>
        <w:t>-</w:t>
      </w:r>
      <w:r w:rsidRPr="003B5769">
        <w:t>vjeçar.</w:t>
      </w:r>
    </w:p>
    <w:p w:rsidR="005D4375" w:rsidRPr="003B5769" w:rsidRDefault="005D4375" w:rsidP="005D4375">
      <w:pPr>
        <w:pStyle w:val="Paragrafi"/>
      </w:pPr>
      <w:r w:rsidRPr="003B5769">
        <w:t>2. Ndërtesa, pajisjet dhe personeli ekzistues i kësaj shkolle t’i kalojnë këtij fakulteti.</w:t>
      </w:r>
    </w:p>
    <w:p w:rsidR="005D4375" w:rsidRPr="003B5769" w:rsidRDefault="005D4375" w:rsidP="005D4375">
      <w:pPr>
        <w:pStyle w:val="Paragrafi"/>
      </w:pPr>
      <w:r>
        <w:t xml:space="preserve">3. </w:t>
      </w:r>
      <w:r w:rsidRPr="003B5769">
        <w:t>Vendimi nr.494, datë 5.8.1996 i Këshillit të Ministrave “Për shkollën e lartë të infermierisë”, i ndryshuar, shfuqizohet.</w:t>
      </w:r>
    </w:p>
    <w:p w:rsidR="005D4375" w:rsidRPr="003B5769" w:rsidRDefault="005D4375" w:rsidP="005D4375">
      <w:pPr>
        <w:pStyle w:val="Paragrafi"/>
      </w:pPr>
      <w:r w:rsidRPr="003B5769">
        <w:t>4. Ngarkohet Ministri i Arsimit dhe i Shkencës për zbatimin e këtij vendimi.</w:t>
      </w:r>
    </w:p>
    <w:p w:rsidR="005D4375" w:rsidRPr="003B5769" w:rsidRDefault="005D4375" w:rsidP="005D4375">
      <w:pPr>
        <w:pStyle w:val="Paragrafi"/>
      </w:pPr>
      <w:r w:rsidRPr="003B5769">
        <w:t>Ky vendim hyn në fuqi pas botimit në Fletoren Zyrtare</w:t>
      </w:r>
    </w:p>
    <w:p w:rsidR="005D4375" w:rsidRPr="003B5769" w:rsidRDefault="005D4375" w:rsidP="005D4375">
      <w:pPr>
        <w:pStyle w:val="Paragrafi"/>
      </w:pPr>
    </w:p>
    <w:p w:rsidR="005D4375" w:rsidRPr="003B5769" w:rsidRDefault="005D4375" w:rsidP="005D4375">
      <w:pPr>
        <w:pStyle w:val="Autoriteti"/>
      </w:pPr>
      <w:r w:rsidRPr="003B5769">
        <w:t>KRYEMINISTRI</w:t>
      </w:r>
    </w:p>
    <w:p w:rsidR="005D4375" w:rsidRPr="003B5769" w:rsidRDefault="005D4375" w:rsidP="005D4375">
      <w:pPr>
        <w:pStyle w:val="AutoritetiEmer"/>
      </w:pPr>
      <w:r w:rsidRPr="003B5769">
        <w:t>Fatos Nano</w:t>
      </w:r>
    </w:p>
    <w:p w:rsidR="005D4375" w:rsidRPr="003B5769" w:rsidRDefault="005D4375" w:rsidP="005D437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37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178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A55A20-CA6F-4F02-B101-BAE6644D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