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126" w:rsidRDefault="00567126" w:rsidP="00567126">
      <w:pPr>
        <w:pStyle w:val="Akti"/>
        <w:keepNext w:val="0"/>
      </w:pPr>
      <w:bookmarkStart w:id="0" w:name="_GoBack"/>
      <w:bookmarkEnd w:id="0"/>
      <w:r>
        <w:t>Vendim</w:t>
      </w:r>
    </w:p>
    <w:p w:rsidR="00567126" w:rsidRDefault="00567126" w:rsidP="00567126">
      <w:pPr>
        <w:pStyle w:val="NumriData"/>
        <w:keepNext w:val="0"/>
      </w:pPr>
      <w:r>
        <w:t>Nr.809, datë 26.11.2004</w:t>
      </w:r>
    </w:p>
    <w:p w:rsidR="00567126" w:rsidRDefault="00567126" w:rsidP="00567126">
      <w:pPr>
        <w:pStyle w:val="Paragrafi"/>
      </w:pPr>
    </w:p>
    <w:p w:rsidR="00567126" w:rsidRDefault="00567126" w:rsidP="00567126">
      <w:pPr>
        <w:pStyle w:val="Titulli"/>
        <w:keepNext w:val="0"/>
      </w:pPr>
      <w:r>
        <w:t>Për transferimin e pronave të paluajtshme shtetërore të sistemit të ujësjellës-kanalizimeve, në pronësi të njësive të qeverisjes vendore</w:t>
      </w:r>
    </w:p>
    <w:p w:rsidR="00567126" w:rsidRDefault="00567126" w:rsidP="00567126">
      <w:pPr>
        <w:pStyle w:val="Paragrafi"/>
      </w:pPr>
    </w:p>
    <w:p w:rsidR="00567126" w:rsidRDefault="00567126" w:rsidP="00567126">
      <w:pPr>
        <w:pStyle w:val="BazLigjPropozues"/>
        <w:keepNext w:val="0"/>
      </w:pPr>
      <w:r>
        <w:t>Në mbështetje të nenit 100 të Kushtetutës, të neneve 8, 10 pika 3.I shkronjat “a” dhe “b”, 72 pika 5.I shkronjat “a” dhe “b” të ligjit nr.8652, datë 31.7.2000 “Për organizimin dhe funksionimin e qeverisjes vendore” dhe të neneve 3 shkronja “e”, 4, 6 shkronjat “a” e 16 të ligjit nr.8744, datë 22.2.2002 “Për transferimin e pronave të paluajtshme publike të shtetit në njësitë e qeverisjes vendore”, me propozimin e Ministrit të Pushtetit Vendor dhe të Decentralizimit, të Ministrit të Rregullimit të Territorit dhe të Turizmit dhe të Ministrit të Ekonomisë, Këshilli i Ministrave</w:t>
      </w:r>
    </w:p>
    <w:p w:rsidR="00567126" w:rsidRDefault="00567126" w:rsidP="00567126">
      <w:pPr>
        <w:pStyle w:val="Paragrafi"/>
      </w:pPr>
    </w:p>
    <w:p w:rsidR="00567126" w:rsidRDefault="00567126" w:rsidP="00567126">
      <w:pPr>
        <w:pStyle w:val="VENDOSI"/>
      </w:pPr>
      <w:r>
        <w:t>Vendosi:</w:t>
      </w:r>
    </w:p>
    <w:p w:rsidR="00567126" w:rsidRDefault="00567126" w:rsidP="00567126">
      <w:pPr>
        <w:pStyle w:val="Paragrafi"/>
      </w:pPr>
    </w:p>
    <w:p w:rsidR="00567126" w:rsidRDefault="00567126" w:rsidP="00567126">
      <w:pPr>
        <w:pStyle w:val="Paragrafi"/>
      </w:pPr>
      <w:r>
        <w:t>1. Miratimin e transferimit të pronave të paluajtshme shtetërore të sistemeve të ujësjellës-kanalizimeve, në pronësi të njësive të qeverisjes vendore, sipas lidhjeve 1, 2 e 3 që i bashkëlidhen këtij vendimi.</w:t>
      </w:r>
    </w:p>
    <w:p w:rsidR="00567126" w:rsidRDefault="00567126" w:rsidP="00567126">
      <w:pPr>
        <w:pStyle w:val="Paragrafi"/>
      </w:pPr>
      <w:r>
        <w:t>2. Njësitë e qeverisjes vendore, të cilave u transferohen pronat e paluajtshme të sistemeve përkatëse të ujësjellës-kanalizimeve, të respektojnë marrëveshjet, detyrimet kontraktore, kontratat e shërbimit dhe të koncesionit, të nënshkruara ndërmjet Këshillit të Ministrave, ministrive dhe institucioneve qendrore, ndërmarrjeve të sistemit të ujësjellës-kanalizimeve dhe njësive të qeverisjes vendore me donatorët e huaj dhe shoqëritë kontraktuese.</w:t>
      </w:r>
    </w:p>
    <w:p w:rsidR="00567126" w:rsidRDefault="00567126" w:rsidP="00567126">
      <w:pPr>
        <w:pStyle w:val="Paragrafi"/>
      </w:pPr>
      <w:r>
        <w:t>3. Njësitë e qeverisjes vendore, të cilat përfitojnë prona sipas lidhjeve 1, 2 e 3 të këtij vendimi, janë të detyruara të ruajnë statusin juridik si shoqëri anonime, të paktën për një periudhë 2-vjeçare.</w:t>
      </w:r>
    </w:p>
    <w:p w:rsidR="00567126" w:rsidRDefault="00567126" w:rsidP="00567126">
      <w:pPr>
        <w:pStyle w:val="Paragrafi"/>
      </w:pPr>
      <w:r>
        <w:t>4. Ministria e Ekonomisë të pasqyrojë ndryshimet e kapitaleve, që vijnë si rezultat i transferimit të pronave të paluajtshme në njësitë e qeverisjes vendore, sipas lidhjeve 2 dhe 3. Forma e administrimit të sistemeve që transferohen të përcaktohet nga njësitë e qeverisjes vendore.</w:t>
      </w:r>
    </w:p>
    <w:p w:rsidR="00567126" w:rsidRDefault="00567126" w:rsidP="00567126">
      <w:pPr>
        <w:pStyle w:val="Paragrafi"/>
      </w:pPr>
      <w:r>
        <w:t>5. Zyrat e regjistrimit të pasurive të paluajtshme dhe njësitë e qeverisjes vendore të kryejnë procedurat e regjistrimit të këtyre pronave, të miratuara me këtë vendim.</w:t>
      </w:r>
    </w:p>
    <w:p w:rsidR="00567126" w:rsidRDefault="00567126" w:rsidP="00567126">
      <w:pPr>
        <w:pStyle w:val="Paragrafi"/>
      </w:pPr>
      <w:r>
        <w:t>6. Detyrimet financiare të prapambetura, deri në çastin e transferimit të pronave të paluajtshme shtetërore të sistemeve të ujësjellës-kanalizimeve në njësitë e qeverisjes vendore, të rregullohen me vendim të veçantë të Këshillit të Ministrave.</w:t>
      </w:r>
    </w:p>
    <w:p w:rsidR="00567126" w:rsidRDefault="00567126" w:rsidP="00567126">
      <w:pPr>
        <w:pStyle w:val="Paragrafi"/>
      </w:pPr>
      <w:r>
        <w:t>7. Ministria e Rregullimit të Territorit dhe e Turizmit, në bashkëpunim me Ministrinë e Financave dhe Ministrinë e Pushtetit Vendor dhe të Decentralizimit, të transferojnë në buxhetin e njësive të qeverisjes vendore, me destinacion subvencionet dhe investimet buxhetore për pronat e transferuara, duke iu referuar buxheteve përkatëse të viteve të mëparshme dhe akteve ligjore në fuqi.</w:t>
      </w:r>
    </w:p>
    <w:p w:rsidR="00567126" w:rsidRDefault="00567126" w:rsidP="00567126">
      <w:pPr>
        <w:pStyle w:val="Paragrafi"/>
      </w:pPr>
      <w:r>
        <w:t>8. Ministrat dhe drejtuesit e institucioneve qendrore përkatëse të hartojnë udhëzimet e përbashkëta në zbatim të këtij vendimi.</w:t>
      </w:r>
    </w:p>
    <w:p w:rsidR="00567126" w:rsidRDefault="00567126" w:rsidP="00567126">
      <w:pPr>
        <w:pStyle w:val="Paragrafi"/>
      </w:pPr>
      <w:r>
        <w:t>9. Ngarkohen Ministri i Ekonomisë, Ministri i Rregullimit të Territorit dhe i Turizmit, Ministri i Financave dhe Ministri i Pushtetit Vendor dhe i Decentralizimit, në bashkëpunim me njësitë e qeverisjes vendore dhe donatorët e huaj, për zbatimin e këtij vendimi.</w:t>
      </w:r>
    </w:p>
    <w:p w:rsidR="00567126" w:rsidRDefault="00567126" w:rsidP="00567126">
      <w:pPr>
        <w:pStyle w:val="Paragrafi"/>
      </w:pPr>
      <w:r>
        <w:t>Ky vendim hyn në fuqi pas botimit në Fletoren Zyrtare.</w:t>
      </w:r>
    </w:p>
    <w:p w:rsidR="00567126" w:rsidRDefault="00567126" w:rsidP="00567126">
      <w:pPr>
        <w:pStyle w:val="Autoriteti"/>
        <w:keepNext w:val="0"/>
      </w:pPr>
    </w:p>
    <w:p w:rsidR="00567126" w:rsidRDefault="00567126" w:rsidP="00567126">
      <w:pPr>
        <w:pStyle w:val="Autoriteti"/>
        <w:keepNext w:val="0"/>
      </w:pPr>
      <w:r>
        <w:t>Kryeministri</w:t>
      </w:r>
    </w:p>
    <w:p w:rsidR="00567126" w:rsidRDefault="00567126" w:rsidP="00567126">
      <w:pPr>
        <w:pStyle w:val="AutoritetiEmer"/>
      </w:pPr>
      <w:r>
        <w:t>Fatos Nano</w:t>
      </w:r>
    </w:p>
    <w:p w:rsidR="00567126" w:rsidRDefault="00567126" w:rsidP="00567126">
      <w:pPr>
        <w:pStyle w:val="Paragrafi"/>
      </w:pPr>
    </w:p>
    <w:p w:rsidR="00567126" w:rsidRDefault="00567126" w:rsidP="00567126">
      <w:pPr>
        <w:pStyle w:val="Paragrafi"/>
      </w:pPr>
    </w:p>
    <w:p w:rsidR="00567126" w:rsidRDefault="00567126" w:rsidP="00567126">
      <w:pPr>
        <w:pStyle w:val="AneksiNr"/>
        <w:keepNext w:val="0"/>
      </w:pPr>
      <w:r>
        <w:t>LidhjA 1</w:t>
      </w:r>
    </w:p>
    <w:p w:rsidR="00567126" w:rsidRDefault="00567126" w:rsidP="00567126">
      <w:pPr>
        <w:pStyle w:val="Paragrafi"/>
      </w:pPr>
    </w:p>
    <w:p w:rsidR="00567126" w:rsidRPr="00E82FA5" w:rsidRDefault="00567126" w:rsidP="00567126">
      <w:pPr>
        <w:pStyle w:val="TitulliTitull"/>
      </w:pPr>
      <w:r w:rsidRPr="00E82FA5">
        <w:t>Ndërm</w:t>
      </w:r>
      <w:r>
        <w:t>arrje të ujësjellës</w:t>
      </w:r>
      <w:r w:rsidRPr="00E82FA5">
        <w:t>ve dhe kanalizimeve, pronat e paluajtshme shtetërore të të cilave transferohen plotësisht</w:t>
      </w:r>
    </w:p>
    <w:p w:rsidR="00567126" w:rsidRDefault="00567126" w:rsidP="00567126">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446"/>
        <w:gridCol w:w="1154"/>
        <w:gridCol w:w="1942"/>
        <w:gridCol w:w="1658"/>
        <w:gridCol w:w="1438"/>
      </w:tblGrid>
      <w:tr w:rsidR="00567126" w:rsidRPr="00E82FA5">
        <w:trPr>
          <w:jc w:val="center"/>
        </w:trPr>
        <w:tc>
          <w:tcPr>
            <w:tcW w:w="648" w:type="dxa"/>
            <w:vMerge w:val="restart"/>
            <w:vAlign w:val="center"/>
          </w:tcPr>
          <w:p w:rsidR="00567126" w:rsidRPr="00E82FA5" w:rsidRDefault="00567126" w:rsidP="00567126">
            <w:pPr>
              <w:pStyle w:val="Tabele"/>
              <w:rPr>
                <w:sz w:val="20"/>
              </w:rPr>
            </w:pPr>
            <w:r w:rsidRPr="00E82FA5">
              <w:rPr>
                <w:sz w:val="20"/>
              </w:rPr>
              <w:t>Nr</w:t>
            </w:r>
            <w:r>
              <w:rPr>
                <w:sz w:val="20"/>
              </w:rPr>
              <w:t>.</w:t>
            </w:r>
          </w:p>
        </w:tc>
        <w:tc>
          <w:tcPr>
            <w:tcW w:w="2446" w:type="dxa"/>
            <w:vMerge w:val="restart"/>
            <w:vAlign w:val="center"/>
          </w:tcPr>
          <w:p w:rsidR="00567126" w:rsidRPr="00E82FA5" w:rsidRDefault="00567126" w:rsidP="00567126">
            <w:pPr>
              <w:pStyle w:val="Tabele"/>
              <w:rPr>
                <w:sz w:val="20"/>
              </w:rPr>
            </w:pPr>
            <w:r w:rsidRPr="00E82FA5">
              <w:rPr>
                <w:sz w:val="20"/>
              </w:rPr>
              <w:t>Emërtimi i ndërmarrjes</w:t>
            </w:r>
          </w:p>
        </w:tc>
        <w:tc>
          <w:tcPr>
            <w:tcW w:w="1154" w:type="dxa"/>
            <w:vMerge w:val="restart"/>
            <w:vAlign w:val="center"/>
          </w:tcPr>
          <w:p w:rsidR="00567126" w:rsidRPr="00E82FA5" w:rsidRDefault="00567126" w:rsidP="00567126">
            <w:pPr>
              <w:pStyle w:val="Tabele"/>
              <w:rPr>
                <w:sz w:val="20"/>
              </w:rPr>
            </w:pPr>
            <w:r w:rsidRPr="00E82FA5">
              <w:rPr>
                <w:sz w:val="20"/>
              </w:rPr>
              <w:t>Lloji</w:t>
            </w:r>
          </w:p>
        </w:tc>
        <w:tc>
          <w:tcPr>
            <w:tcW w:w="1942" w:type="dxa"/>
            <w:vMerge w:val="restart"/>
            <w:vAlign w:val="center"/>
          </w:tcPr>
          <w:p w:rsidR="00567126" w:rsidRPr="00E82FA5" w:rsidRDefault="00567126" w:rsidP="00567126">
            <w:pPr>
              <w:pStyle w:val="Tabele"/>
              <w:rPr>
                <w:sz w:val="20"/>
              </w:rPr>
            </w:pPr>
            <w:r w:rsidRPr="00E82FA5">
              <w:rPr>
                <w:sz w:val="20"/>
              </w:rPr>
              <w:t xml:space="preserve">Njësia e qeverisjes vendore në të cilën </w:t>
            </w:r>
            <w:r w:rsidRPr="00E82FA5">
              <w:rPr>
                <w:sz w:val="20"/>
              </w:rPr>
              <w:lastRenderedPageBreak/>
              <w:t>transferohen</w:t>
            </w:r>
          </w:p>
        </w:tc>
        <w:tc>
          <w:tcPr>
            <w:tcW w:w="3096" w:type="dxa"/>
            <w:gridSpan w:val="2"/>
            <w:vAlign w:val="center"/>
          </w:tcPr>
          <w:p w:rsidR="00567126" w:rsidRPr="00E82FA5" w:rsidRDefault="00567126" w:rsidP="00567126">
            <w:pPr>
              <w:pStyle w:val="Tabele"/>
              <w:rPr>
                <w:sz w:val="20"/>
              </w:rPr>
            </w:pPr>
            <w:r w:rsidRPr="00E82FA5">
              <w:rPr>
                <w:sz w:val="20"/>
              </w:rPr>
              <w:lastRenderedPageBreak/>
              <w:t>Referenca e miratimit të listave të inventarëve</w:t>
            </w:r>
          </w:p>
        </w:tc>
      </w:tr>
      <w:tr w:rsidR="00567126" w:rsidRPr="00E82FA5">
        <w:trPr>
          <w:jc w:val="center"/>
        </w:trPr>
        <w:tc>
          <w:tcPr>
            <w:tcW w:w="648" w:type="dxa"/>
            <w:vMerge/>
            <w:vAlign w:val="center"/>
          </w:tcPr>
          <w:p w:rsidR="00567126" w:rsidRPr="00E82FA5" w:rsidRDefault="00567126" w:rsidP="00567126">
            <w:pPr>
              <w:pStyle w:val="Tabele"/>
              <w:rPr>
                <w:sz w:val="20"/>
              </w:rPr>
            </w:pPr>
          </w:p>
        </w:tc>
        <w:tc>
          <w:tcPr>
            <w:tcW w:w="2446" w:type="dxa"/>
            <w:vMerge/>
            <w:vAlign w:val="center"/>
          </w:tcPr>
          <w:p w:rsidR="00567126" w:rsidRPr="00E82FA5" w:rsidRDefault="00567126" w:rsidP="00567126">
            <w:pPr>
              <w:pStyle w:val="Tabele"/>
              <w:rPr>
                <w:sz w:val="20"/>
              </w:rPr>
            </w:pPr>
          </w:p>
        </w:tc>
        <w:tc>
          <w:tcPr>
            <w:tcW w:w="1154" w:type="dxa"/>
            <w:vMerge/>
            <w:vAlign w:val="center"/>
          </w:tcPr>
          <w:p w:rsidR="00567126" w:rsidRPr="00E82FA5" w:rsidRDefault="00567126" w:rsidP="00567126">
            <w:pPr>
              <w:pStyle w:val="Tabele"/>
              <w:rPr>
                <w:sz w:val="20"/>
              </w:rPr>
            </w:pPr>
          </w:p>
        </w:tc>
        <w:tc>
          <w:tcPr>
            <w:tcW w:w="1942" w:type="dxa"/>
            <w:vMerge/>
            <w:vAlign w:val="center"/>
          </w:tcPr>
          <w:p w:rsidR="00567126" w:rsidRPr="00E82FA5" w:rsidRDefault="00567126" w:rsidP="00567126">
            <w:pPr>
              <w:pStyle w:val="Tabele"/>
              <w:rPr>
                <w:sz w:val="20"/>
              </w:rPr>
            </w:pPr>
          </w:p>
        </w:tc>
        <w:tc>
          <w:tcPr>
            <w:tcW w:w="1658" w:type="dxa"/>
            <w:vAlign w:val="center"/>
          </w:tcPr>
          <w:p w:rsidR="00567126" w:rsidRPr="00E82FA5" w:rsidRDefault="00567126" w:rsidP="00567126">
            <w:pPr>
              <w:pStyle w:val="Tabele"/>
              <w:rPr>
                <w:sz w:val="20"/>
              </w:rPr>
            </w:pPr>
            <w:r w:rsidRPr="00E82FA5">
              <w:rPr>
                <w:sz w:val="20"/>
              </w:rPr>
              <w:t>VKM nr. dt.</w:t>
            </w:r>
          </w:p>
        </w:tc>
        <w:tc>
          <w:tcPr>
            <w:tcW w:w="1438" w:type="dxa"/>
          </w:tcPr>
          <w:p w:rsidR="00567126" w:rsidRPr="00E82FA5" w:rsidRDefault="00567126" w:rsidP="00567126">
            <w:pPr>
              <w:pStyle w:val="Tabele"/>
              <w:rPr>
                <w:sz w:val="20"/>
              </w:rPr>
            </w:pPr>
            <w:r w:rsidRPr="00E82FA5">
              <w:rPr>
                <w:sz w:val="20"/>
              </w:rPr>
              <w:t>Lista nr.</w:t>
            </w:r>
          </w:p>
        </w:tc>
      </w:tr>
      <w:tr w:rsidR="00567126" w:rsidRPr="00E82FA5">
        <w:trPr>
          <w:jc w:val="center"/>
        </w:trPr>
        <w:tc>
          <w:tcPr>
            <w:tcW w:w="648" w:type="dxa"/>
          </w:tcPr>
          <w:p w:rsidR="00567126" w:rsidRPr="00E82FA5" w:rsidRDefault="00567126" w:rsidP="00567126">
            <w:pPr>
              <w:pStyle w:val="Tabele"/>
              <w:rPr>
                <w:sz w:val="20"/>
              </w:rPr>
            </w:pPr>
            <w:r w:rsidRPr="00E82FA5">
              <w:rPr>
                <w:sz w:val="20"/>
              </w:rPr>
              <w:lastRenderedPageBreak/>
              <w:t>1</w:t>
            </w:r>
          </w:p>
        </w:tc>
        <w:tc>
          <w:tcPr>
            <w:tcW w:w="2446" w:type="dxa"/>
          </w:tcPr>
          <w:p w:rsidR="00567126" w:rsidRPr="00E82FA5" w:rsidRDefault="00567126" w:rsidP="00567126">
            <w:pPr>
              <w:pStyle w:val="Tabele"/>
              <w:rPr>
                <w:sz w:val="20"/>
              </w:rPr>
            </w:pPr>
            <w:r w:rsidRPr="00E82FA5">
              <w:rPr>
                <w:sz w:val="20"/>
              </w:rPr>
              <w:t>Ujësjellësi Divjakë</w:t>
            </w:r>
          </w:p>
        </w:tc>
        <w:tc>
          <w:tcPr>
            <w:tcW w:w="1154" w:type="dxa"/>
          </w:tcPr>
          <w:p w:rsidR="00567126" w:rsidRPr="00E82FA5" w:rsidRDefault="00567126" w:rsidP="00567126">
            <w:pPr>
              <w:pStyle w:val="Tabele"/>
              <w:rPr>
                <w:sz w:val="20"/>
              </w:rPr>
            </w:pPr>
            <w:r w:rsidRPr="00E82FA5">
              <w:rPr>
                <w:sz w:val="20"/>
              </w:rPr>
              <w:t>Ndërm.</w:t>
            </w:r>
          </w:p>
        </w:tc>
        <w:tc>
          <w:tcPr>
            <w:tcW w:w="1942" w:type="dxa"/>
          </w:tcPr>
          <w:p w:rsidR="00567126" w:rsidRPr="00E82FA5" w:rsidRDefault="00567126" w:rsidP="00567126">
            <w:pPr>
              <w:pStyle w:val="Tabele"/>
              <w:rPr>
                <w:sz w:val="20"/>
              </w:rPr>
            </w:pPr>
            <w:r w:rsidRPr="00E82FA5">
              <w:rPr>
                <w:sz w:val="20"/>
              </w:rPr>
              <w:t>Bashkia Divjakë</w:t>
            </w:r>
          </w:p>
        </w:tc>
        <w:tc>
          <w:tcPr>
            <w:tcW w:w="1658" w:type="dxa"/>
          </w:tcPr>
          <w:p w:rsidR="00567126" w:rsidRPr="00E82FA5" w:rsidRDefault="00567126" w:rsidP="00567126">
            <w:pPr>
              <w:pStyle w:val="Tabele"/>
              <w:rPr>
                <w:sz w:val="20"/>
              </w:rPr>
            </w:pPr>
            <w:r w:rsidRPr="00E82FA5">
              <w:rPr>
                <w:sz w:val="20"/>
              </w:rPr>
              <w:t>643 18.9.2003</w:t>
            </w:r>
          </w:p>
        </w:tc>
        <w:tc>
          <w:tcPr>
            <w:tcW w:w="1438" w:type="dxa"/>
          </w:tcPr>
          <w:p w:rsidR="00567126" w:rsidRPr="00E82FA5" w:rsidRDefault="00567126" w:rsidP="00567126">
            <w:pPr>
              <w:pStyle w:val="Tabele"/>
              <w:rPr>
                <w:sz w:val="20"/>
              </w:rPr>
            </w:pPr>
            <w:r w:rsidRPr="00E82FA5">
              <w:rPr>
                <w:sz w:val="20"/>
              </w:rPr>
              <w:t>2</w:t>
            </w:r>
          </w:p>
        </w:tc>
      </w:tr>
    </w:tbl>
    <w:p w:rsidR="00567126" w:rsidRDefault="00567126" w:rsidP="00567126">
      <w:pPr>
        <w:pStyle w:val="Paragrafi"/>
        <w:ind w:firstLine="0"/>
      </w:pPr>
    </w:p>
    <w:p w:rsidR="00567126" w:rsidRDefault="00567126" w:rsidP="00567126">
      <w:pPr>
        <w:pStyle w:val="Paragrafi"/>
        <w:ind w:firstLine="0"/>
      </w:pPr>
    </w:p>
    <w:p w:rsidR="00567126" w:rsidRDefault="00567126" w:rsidP="00567126">
      <w:pPr>
        <w:pStyle w:val="AneksiNr"/>
      </w:pPr>
      <w:r>
        <w:t>Lidhja 2</w:t>
      </w:r>
    </w:p>
    <w:p w:rsidR="00567126" w:rsidRDefault="00567126" w:rsidP="00567126">
      <w:pPr>
        <w:pStyle w:val="Paragrafi"/>
        <w:jc w:val="right"/>
      </w:pPr>
    </w:p>
    <w:p w:rsidR="00567126" w:rsidRDefault="00567126" w:rsidP="00567126">
      <w:pPr>
        <w:pStyle w:val="TitulliTitull"/>
      </w:pPr>
      <w:r>
        <w:t>Ndërmarrje të ujësjellësve dhe të kanalizimeve, pronat e paluajtshme shtetërore të të cilave transferohen plotësisht sipas sistemeve përbërës</w:t>
      </w:r>
    </w:p>
    <w:p w:rsidR="00567126" w:rsidRDefault="00567126" w:rsidP="00567126">
      <w:pPr>
        <w:pStyle w:val="Paragrafi"/>
        <w:tabs>
          <w:tab w:val="left" w:pos="4466"/>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417"/>
        <w:gridCol w:w="1008"/>
        <w:gridCol w:w="2061"/>
        <w:gridCol w:w="1545"/>
        <w:gridCol w:w="1612"/>
      </w:tblGrid>
      <w:tr w:rsidR="00567126" w:rsidRPr="00E82FA5">
        <w:tc>
          <w:tcPr>
            <w:tcW w:w="643" w:type="dxa"/>
          </w:tcPr>
          <w:p w:rsidR="00567126" w:rsidRPr="00E82FA5" w:rsidRDefault="00567126" w:rsidP="00567126">
            <w:pPr>
              <w:pStyle w:val="Paragrafi"/>
              <w:tabs>
                <w:tab w:val="left" w:pos="4466"/>
              </w:tabs>
              <w:ind w:firstLine="0"/>
              <w:jc w:val="center"/>
              <w:rPr>
                <w:sz w:val="20"/>
              </w:rPr>
            </w:pPr>
            <w:r w:rsidRPr="00E82FA5">
              <w:rPr>
                <w:sz w:val="20"/>
              </w:rPr>
              <w:t>Nr</w:t>
            </w:r>
          </w:p>
        </w:tc>
        <w:tc>
          <w:tcPr>
            <w:tcW w:w="2417" w:type="dxa"/>
          </w:tcPr>
          <w:p w:rsidR="00567126" w:rsidRPr="00E82FA5" w:rsidRDefault="00567126" w:rsidP="00567126">
            <w:pPr>
              <w:pStyle w:val="Paragrafi"/>
              <w:tabs>
                <w:tab w:val="left" w:pos="4466"/>
              </w:tabs>
              <w:ind w:firstLine="0"/>
              <w:jc w:val="center"/>
              <w:rPr>
                <w:sz w:val="20"/>
              </w:rPr>
            </w:pPr>
            <w:r w:rsidRPr="00E82FA5">
              <w:rPr>
                <w:sz w:val="20"/>
              </w:rPr>
              <w:t>Emërtimi i ndërmarrjes</w:t>
            </w:r>
          </w:p>
        </w:tc>
        <w:tc>
          <w:tcPr>
            <w:tcW w:w="1008" w:type="dxa"/>
          </w:tcPr>
          <w:p w:rsidR="00567126" w:rsidRPr="00E82FA5" w:rsidRDefault="00567126" w:rsidP="00567126">
            <w:pPr>
              <w:pStyle w:val="Paragrafi"/>
              <w:tabs>
                <w:tab w:val="left" w:pos="4466"/>
              </w:tabs>
              <w:ind w:firstLine="0"/>
              <w:jc w:val="center"/>
              <w:rPr>
                <w:sz w:val="20"/>
              </w:rPr>
            </w:pPr>
            <w:r w:rsidRPr="00E82FA5">
              <w:rPr>
                <w:sz w:val="20"/>
              </w:rPr>
              <w:t>Lloji</w:t>
            </w:r>
          </w:p>
        </w:tc>
        <w:tc>
          <w:tcPr>
            <w:tcW w:w="2061" w:type="dxa"/>
          </w:tcPr>
          <w:p w:rsidR="00567126" w:rsidRPr="00E82FA5" w:rsidRDefault="00567126" w:rsidP="00567126">
            <w:pPr>
              <w:pStyle w:val="Paragrafi"/>
              <w:tabs>
                <w:tab w:val="left" w:pos="4466"/>
              </w:tabs>
              <w:ind w:firstLine="0"/>
              <w:jc w:val="center"/>
              <w:rPr>
                <w:sz w:val="20"/>
              </w:rPr>
            </w:pPr>
            <w:r>
              <w:rPr>
                <w:sz w:val="20"/>
              </w:rPr>
              <w:t>Njësitë e qeverisjes vendore</w:t>
            </w:r>
            <w:r w:rsidRPr="00E82FA5">
              <w:rPr>
                <w:sz w:val="20"/>
              </w:rPr>
              <w:t xml:space="preserve"> në të cilat transferohen</w:t>
            </w:r>
          </w:p>
        </w:tc>
        <w:tc>
          <w:tcPr>
            <w:tcW w:w="1545" w:type="dxa"/>
          </w:tcPr>
          <w:p w:rsidR="00567126" w:rsidRPr="00E82FA5" w:rsidRDefault="00567126" w:rsidP="00567126">
            <w:pPr>
              <w:pStyle w:val="Paragrafi"/>
              <w:tabs>
                <w:tab w:val="left" w:pos="4466"/>
              </w:tabs>
              <w:ind w:firstLine="0"/>
              <w:jc w:val="center"/>
              <w:rPr>
                <w:sz w:val="20"/>
              </w:rPr>
            </w:pPr>
            <w:r w:rsidRPr="00E82FA5">
              <w:rPr>
                <w:sz w:val="20"/>
              </w:rPr>
              <w:t>Nr.e sistemeve që transferohen</w:t>
            </w:r>
          </w:p>
        </w:tc>
        <w:tc>
          <w:tcPr>
            <w:tcW w:w="1612" w:type="dxa"/>
          </w:tcPr>
          <w:p w:rsidR="00567126" w:rsidRPr="00E82FA5" w:rsidRDefault="00567126" w:rsidP="00567126">
            <w:pPr>
              <w:pStyle w:val="Paragrafi"/>
              <w:tabs>
                <w:tab w:val="left" w:pos="4466"/>
              </w:tabs>
              <w:ind w:firstLine="0"/>
              <w:rPr>
                <w:sz w:val="20"/>
              </w:rPr>
            </w:pPr>
            <w:r w:rsidRPr="00E82FA5">
              <w:rPr>
                <w:sz w:val="20"/>
              </w:rPr>
              <w:t>Referenca e miratim.invent.</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1</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w:t>
            </w:r>
            <w:r>
              <w:rPr>
                <w:sz w:val="20"/>
              </w:rPr>
              <w:t>-</w:t>
            </w:r>
            <w:r w:rsidRPr="00E82FA5">
              <w:rPr>
                <w:sz w:val="20"/>
              </w:rPr>
              <w:t>kanalizime Pukë</w:t>
            </w:r>
          </w:p>
        </w:tc>
        <w:tc>
          <w:tcPr>
            <w:tcW w:w="1008" w:type="dxa"/>
          </w:tcPr>
          <w:p w:rsidR="00567126" w:rsidRPr="00E82FA5" w:rsidRDefault="00567126" w:rsidP="00567126">
            <w:pPr>
              <w:pStyle w:val="Paragrafi"/>
              <w:tabs>
                <w:tab w:val="left" w:pos="4466"/>
              </w:tabs>
              <w:ind w:firstLine="0"/>
              <w:jc w:val="left"/>
              <w:rPr>
                <w:sz w:val="20"/>
              </w:rPr>
            </w:pPr>
            <w:r>
              <w:rPr>
                <w:sz w:val="20"/>
              </w:rPr>
              <w:t>s</w:t>
            </w:r>
            <w:r w:rsidRPr="00E82FA5">
              <w:rPr>
                <w:sz w:val="20"/>
              </w:rPr>
              <w:t>h.a.</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Fierzë</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2,16,21,22</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251</w:t>
            </w:r>
          </w:p>
          <w:p w:rsidR="00567126" w:rsidRPr="00E82FA5" w:rsidRDefault="00567126" w:rsidP="00567126">
            <w:pPr>
              <w:pStyle w:val="Paragrafi"/>
              <w:tabs>
                <w:tab w:val="left" w:pos="4466"/>
              </w:tabs>
              <w:ind w:firstLine="0"/>
              <w:jc w:val="left"/>
              <w:rPr>
                <w:sz w:val="20"/>
              </w:rPr>
            </w:pPr>
            <w:r w:rsidRPr="00E82FA5">
              <w:rPr>
                <w:sz w:val="20"/>
              </w:rPr>
              <w:t>24.4.2003</w:t>
            </w:r>
          </w:p>
          <w:p w:rsidR="00567126" w:rsidRPr="00E82FA5" w:rsidRDefault="00567126" w:rsidP="00567126">
            <w:pPr>
              <w:pStyle w:val="Paragrafi"/>
              <w:tabs>
                <w:tab w:val="left" w:pos="4466"/>
              </w:tabs>
              <w:ind w:firstLine="0"/>
              <w:jc w:val="left"/>
              <w:rPr>
                <w:sz w:val="20"/>
              </w:rPr>
            </w:pPr>
            <w:r w:rsidRPr="00E82FA5">
              <w:rPr>
                <w:sz w:val="20"/>
              </w:rPr>
              <w:t>lista11</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2</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w:t>
            </w:r>
            <w:r>
              <w:rPr>
                <w:sz w:val="20"/>
              </w:rPr>
              <w:t>-</w:t>
            </w:r>
            <w:r w:rsidRPr="00E82FA5">
              <w:rPr>
                <w:sz w:val="20"/>
              </w:rPr>
              <w:t>kanalizime Pukë</w:t>
            </w:r>
          </w:p>
        </w:tc>
        <w:tc>
          <w:tcPr>
            <w:tcW w:w="1008" w:type="dxa"/>
          </w:tcPr>
          <w:p w:rsidR="00567126" w:rsidRPr="00E82FA5" w:rsidRDefault="00567126" w:rsidP="00567126">
            <w:pPr>
              <w:pStyle w:val="Paragrafi"/>
              <w:tabs>
                <w:tab w:val="left" w:pos="4466"/>
              </w:tabs>
              <w:ind w:firstLine="0"/>
              <w:jc w:val="left"/>
              <w:rPr>
                <w:sz w:val="20"/>
              </w:rPr>
            </w:pPr>
            <w:r>
              <w:rPr>
                <w:sz w:val="20"/>
              </w:rPr>
              <w:t>s</w:t>
            </w:r>
            <w:r w:rsidRPr="00E82FA5">
              <w:rPr>
                <w:sz w:val="20"/>
              </w:rPr>
              <w:t>h.a.</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Qerret</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23,24,26,27,28</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251</w:t>
            </w:r>
          </w:p>
          <w:p w:rsidR="00567126" w:rsidRPr="00E82FA5" w:rsidRDefault="00567126" w:rsidP="00567126">
            <w:pPr>
              <w:pStyle w:val="Paragrafi"/>
              <w:tabs>
                <w:tab w:val="left" w:pos="4466"/>
              </w:tabs>
              <w:ind w:firstLine="0"/>
              <w:jc w:val="left"/>
              <w:rPr>
                <w:sz w:val="20"/>
              </w:rPr>
            </w:pPr>
            <w:r w:rsidRPr="00E82FA5">
              <w:rPr>
                <w:sz w:val="20"/>
              </w:rPr>
              <w:t>24.4.2003</w:t>
            </w:r>
          </w:p>
          <w:p w:rsidR="00567126" w:rsidRPr="00E82FA5" w:rsidRDefault="00567126" w:rsidP="00567126">
            <w:pPr>
              <w:pStyle w:val="Paragrafi"/>
              <w:tabs>
                <w:tab w:val="left" w:pos="4466"/>
              </w:tabs>
              <w:ind w:firstLine="0"/>
              <w:jc w:val="left"/>
              <w:rPr>
                <w:sz w:val="20"/>
              </w:rPr>
            </w:pPr>
            <w:r w:rsidRPr="00E82FA5">
              <w:rPr>
                <w:sz w:val="20"/>
              </w:rPr>
              <w:t>lista 11</w:t>
            </w:r>
          </w:p>
        </w:tc>
      </w:tr>
      <w:tr w:rsidR="00567126" w:rsidRPr="00E82FA5">
        <w:tc>
          <w:tcPr>
            <w:tcW w:w="643" w:type="dxa"/>
          </w:tcPr>
          <w:p w:rsidR="00567126" w:rsidRDefault="00567126" w:rsidP="00567126">
            <w:pPr>
              <w:pStyle w:val="Paragrafi"/>
              <w:tabs>
                <w:tab w:val="left" w:pos="4466"/>
              </w:tabs>
              <w:ind w:firstLine="0"/>
              <w:jc w:val="left"/>
              <w:rPr>
                <w:sz w:val="20"/>
              </w:rPr>
            </w:pPr>
          </w:p>
          <w:p w:rsidR="00567126" w:rsidRPr="00E82FA5" w:rsidRDefault="00567126" w:rsidP="00567126">
            <w:pPr>
              <w:pStyle w:val="Paragrafi"/>
              <w:tabs>
                <w:tab w:val="left" w:pos="4466"/>
              </w:tabs>
              <w:ind w:firstLine="0"/>
              <w:jc w:val="left"/>
              <w:rPr>
                <w:sz w:val="20"/>
              </w:rPr>
            </w:pPr>
            <w:r w:rsidRPr="00E82FA5">
              <w:rPr>
                <w:sz w:val="20"/>
              </w:rPr>
              <w:t>3</w:t>
            </w:r>
          </w:p>
        </w:tc>
        <w:tc>
          <w:tcPr>
            <w:tcW w:w="2417" w:type="dxa"/>
          </w:tcPr>
          <w:p w:rsidR="00567126" w:rsidRDefault="00567126" w:rsidP="00567126">
            <w:pPr>
              <w:pStyle w:val="Paragrafi"/>
              <w:tabs>
                <w:tab w:val="left" w:pos="4466"/>
              </w:tabs>
              <w:ind w:firstLine="0"/>
              <w:jc w:val="left"/>
              <w:rPr>
                <w:sz w:val="20"/>
              </w:rPr>
            </w:pPr>
          </w:p>
          <w:p w:rsidR="00567126" w:rsidRPr="00E82FA5" w:rsidRDefault="00567126" w:rsidP="00567126">
            <w:pPr>
              <w:pStyle w:val="Paragrafi"/>
              <w:tabs>
                <w:tab w:val="left" w:pos="4466"/>
              </w:tabs>
              <w:ind w:firstLine="0"/>
              <w:jc w:val="left"/>
              <w:rPr>
                <w:sz w:val="20"/>
              </w:rPr>
            </w:pPr>
            <w:r w:rsidRPr="00E82FA5">
              <w:rPr>
                <w:sz w:val="20"/>
              </w:rPr>
              <w:t>Ujësjellës</w:t>
            </w:r>
            <w:r>
              <w:rPr>
                <w:sz w:val="20"/>
              </w:rPr>
              <w:t>-</w:t>
            </w:r>
            <w:r w:rsidRPr="00E82FA5">
              <w:rPr>
                <w:sz w:val="20"/>
              </w:rPr>
              <w:t>kanalizime Pukë</w:t>
            </w:r>
          </w:p>
        </w:tc>
        <w:tc>
          <w:tcPr>
            <w:tcW w:w="1008" w:type="dxa"/>
          </w:tcPr>
          <w:p w:rsidR="00567126" w:rsidRDefault="00567126" w:rsidP="00567126">
            <w:pPr>
              <w:pStyle w:val="Paragrafi"/>
              <w:tabs>
                <w:tab w:val="left" w:pos="4466"/>
              </w:tabs>
              <w:ind w:firstLine="0"/>
              <w:jc w:val="left"/>
              <w:rPr>
                <w:sz w:val="20"/>
              </w:rPr>
            </w:pPr>
          </w:p>
          <w:p w:rsidR="00567126" w:rsidRPr="00E82FA5" w:rsidRDefault="00567126" w:rsidP="00567126">
            <w:pPr>
              <w:pStyle w:val="Paragrafi"/>
              <w:tabs>
                <w:tab w:val="left" w:pos="4466"/>
              </w:tabs>
              <w:ind w:firstLine="0"/>
              <w:jc w:val="left"/>
              <w:rPr>
                <w:sz w:val="20"/>
              </w:rPr>
            </w:pPr>
            <w:r>
              <w:rPr>
                <w:sz w:val="20"/>
              </w:rPr>
              <w:t>s</w:t>
            </w:r>
            <w:r w:rsidRPr="00E82FA5">
              <w:rPr>
                <w:sz w:val="20"/>
              </w:rPr>
              <w:t>h.a.</w:t>
            </w:r>
          </w:p>
        </w:tc>
        <w:tc>
          <w:tcPr>
            <w:tcW w:w="2061" w:type="dxa"/>
          </w:tcPr>
          <w:p w:rsidR="00567126" w:rsidRDefault="00567126" w:rsidP="00567126">
            <w:pPr>
              <w:pStyle w:val="Paragrafi"/>
              <w:tabs>
                <w:tab w:val="left" w:pos="4466"/>
              </w:tabs>
              <w:ind w:firstLine="0"/>
              <w:jc w:val="left"/>
              <w:rPr>
                <w:sz w:val="20"/>
              </w:rPr>
            </w:pPr>
          </w:p>
          <w:p w:rsidR="00567126" w:rsidRPr="00E82FA5" w:rsidRDefault="00567126" w:rsidP="00567126">
            <w:pPr>
              <w:pStyle w:val="Paragrafi"/>
              <w:tabs>
                <w:tab w:val="left" w:pos="4466"/>
              </w:tabs>
              <w:ind w:firstLine="0"/>
              <w:jc w:val="left"/>
              <w:rPr>
                <w:sz w:val="20"/>
              </w:rPr>
            </w:pPr>
            <w:r w:rsidRPr="00E82FA5">
              <w:rPr>
                <w:sz w:val="20"/>
              </w:rPr>
              <w:t>Komuna Iballë</w:t>
            </w:r>
          </w:p>
        </w:tc>
        <w:tc>
          <w:tcPr>
            <w:tcW w:w="1545" w:type="dxa"/>
          </w:tcPr>
          <w:p w:rsidR="00567126" w:rsidRDefault="00567126" w:rsidP="00567126">
            <w:pPr>
              <w:pStyle w:val="Paragrafi"/>
              <w:tabs>
                <w:tab w:val="left" w:pos="4466"/>
              </w:tabs>
              <w:ind w:firstLine="0"/>
              <w:jc w:val="left"/>
              <w:rPr>
                <w:sz w:val="20"/>
              </w:rPr>
            </w:pPr>
          </w:p>
          <w:p w:rsidR="00567126" w:rsidRPr="00E82FA5" w:rsidRDefault="00567126" w:rsidP="00567126">
            <w:pPr>
              <w:pStyle w:val="Paragrafi"/>
              <w:tabs>
                <w:tab w:val="left" w:pos="4466"/>
              </w:tabs>
              <w:ind w:firstLine="0"/>
              <w:jc w:val="left"/>
              <w:rPr>
                <w:sz w:val="20"/>
              </w:rPr>
            </w:pPr>
            <w:r w:rsidRPr="00E82FA5">
              <w:rPr>
                <w:sz w:val="20"/>
              </w:rPr>
              <w:t>Sist.18,19,20,29</w:t>
            </w:r>
          </w:p>
        </w:tc>
        <w:tc>
          <w:tcPr>
            <w:tcW w:w="1612" w:type="dxa"/>
          </w:tcPr>
          <w:p w:rsidR="00567126" w:rsidRDefault="00567126" w:rsidP="00567126">
            <w:pPr>
              <w:pStyle w:val="Paragrafi"/>
              <w:tabs>
                <w:tab w:val="left" w:pos="4466"/>
              </w:tabs>
              <w:ind w:firstLine="0"/>
              <w:jc w:val="left"/>
              <w:rPr>
                <w:sz w:val="20"/>
              </w:rPr>
            </w:pPr>
          </w:p>
          <w:p w:rsidR="00567126" w:rsidRPr="00E82FA5" w:rsidRDefault="00567126" w:rsidP="00567126">
            <w:pPr>
              <w:pStyle w:val="Paragrafi"/>
              <w:tabs>
                <w:tab w:val="left" w:pos="4466"/>
              </w:tabs>
              <w:ind w:firstLine="0"/>
              <w:jc w:val="left"/>
              <w:rPr>
                <w:sz w:val="20"/>
              </w:rPr>
            </w:pPr>
            <w:r w:rsidRPr="00E82FA5">
              <w:rPr>
                <w:sz w:val="20"/>
              </w:rPr>
              <w:t>VKM 251</w:t>
            </w:r>
          </w:p>
          <w:p w:rsidR="00567126" w:rsidRPr="00E82FA5" w:rsidRDefault="00567126" w:rsidP="00567126">
            <w:pPr>
              <w:pStyle w:val="Paragrafi"/>
              <w:tabs>
                <w:tab w:val="left" w:pos="4466"/>
              </w:tabs>
              <w:ind w:firstLine="0"/>
              <w:jc w:val="left"/>
              <w:rPr>
                <w:sz w:val="20"/>
              </w:rPr>
            </w:pPr>
            <w:r w:rsidRPr="00E82FA5">
              <w:rPr>
                <w:sz w:val="20"/>
              </w:rPr>
              <w:t>24.4.2003</w:t>
            </w:r>
          </w:p>
          <w:p w:rsidR="00567126" w:rsidRPr="00E82FA5" w:rsidRDefault="00567126" w:rsidP="00567126">
            <w:pPr>
              <w:pStyle w:val="Paragrafi"/>
              <w:tabs>
                <w:tab w:val="left" w:pos="4466"/>
              </w:tabs>
              <w:ind w:firstLine="0"/>
              <w:jc w:val="left"/>
              <w:rPr>
                <w:sz w:val="20"/>
              </w:rPr>
            </w:pPr>
            <w:r w:rsidRPr="00E82FA5">
              <w:rPr>
                <w:sz w:val="20"/>
              </w:rPr>
              <w:t>lista 11</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4</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w:t>
            </w:r>
            <w:r>
              <w:rPr>
                <w:sz w:val="20"/>
              </w:rPr>
              <w:t>-</w:t>
            </w:r>
            <w:r w:rsidRPr="00E82FA5">
              <w:rPr>
                <w:sz w:val="20"/>
              </w:rPr>
              <w:t>kanalizime Delvinë</w:t>
            </w:r>
          </w:p>
        </w:tc>
        <w:tc>
          <w:tcPr>
            <w:tcW w:w="1008" w:type="dxa"/>
          </w:tcPr>
          <w:p w:rsidR="00567126" w:rsidRPr="00E82FA5" w:rsidRDefault="00567126" w:rsidP="00567126">
            <w:pPr>
              <w:pStyle w:val="Paragrafi"/>
              <w:tabs>
                <w:tab w:val="left" w:pos="4466"/>
              </w:tabs>
              <w:ind w:firstLine="0"/>
              <w:jc w:val="left"/>
              <w:rPr>
                <w:sz w:val="20"/>
              </w:rPr>
            </w:pPr>
            <w:r>
              <w:rPr>
                <w:sz w:val="20"/>
              </w:rPr>
              <w:t>s</w:t>
            </w:r>
            <w:r w:rsidRPr="00E82FA5">
              <w:rPr>
                <w:sz w:val="20"/>
              </w:rPr>
              <w:t>h.a.</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Vergo</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3</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3</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5</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Shkodër fshat</w:t>
            </w:r>
          </w:p>
        </w:tc>
        <w:tc>
          <w:tcPr>
            <w:tcW w:w="1008" w:type="dxa"/>
          </w:tcPr>
          <w:p w:rsidR="00567126" w:rsidRPr="00E82FA5" w:rsidRDefault="00567126" w:rsidP="00567126">
            <w:pPr>
              <w:pStyle w:val="Paragrafi"/>
              <w:tabs>
                <w:tab w:val="left" w:pos="4466"/>
              </w:tabs>
              <w:ind w:firstLine="0"/>
              <w:jc w:val="left"/>
              <w:rPr>
                <w:sz w:val="20"/>
              </w:rPr>
            </w:pPr>
            <w:r w:rsidRPr="00E82FA5">
              <w:rPr>
                <w:sz w:val="20"/>
              </w:rPr>
              <w:t>Ndërm.</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Guri i Zi</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6,8</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6</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Shkodër fshat</w:t>
            </w:r>
          </w:p>
        </w:tc>
        <w:tc>
          <w:tcPr>
            <w:tcW w:w="1008" w:type="dxa"/>
          </w:tcPr>
          <w:p w:rsidR="00567126" w:rsidRPr="00E82FA5" w:rsidRDefault="00567126" w:rsidP="00567126">
            <w:pPr>
              <w:pStyle w:val="Paragrafi"/>
              <w:tabs>
                <w:tab w:val="left" w:pos="4466"/>
              </w:tabs>
              <w:ind w:firstLine="0"/>
              <w:jc w:val="left"/>
              <w:rPr>
                <w:sz w:val="20"/>
              </w:rPr>
            </w:pPr>
            <w:r w:rsidRPr="00E82FA5">
              <w:rPr>
                <w:sz w:val="20"/>
              </w:rPr>
              <w:t>Ndërm.</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 xml:space="preserve">Komuna Ana </w:t>
            </w:r>
            <w:r>
              <w:rPr>
                <w:sz w:val="20"/>
              </w:rPr>
              <w:t xml:space="preserve">e </w:t>
            </w:r>
            <w:r w:rsidRPr="00E82FA5">
              <w:rPr>
                <w:sz w:val="20"/>
              </w:rPr>
              <w:t>Malit</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10</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7</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w:t>
            </w:r>
            <w:r>
              <w:rPr>
                <w:sz w:val="20"/>
              </w:rPr>
              <w:t>i Gjirokastër f</w:t>
            </w:r>
            <w:r w:rsidRPr="00E82FA5">
              <w:rPr>
                <w:sz w:val="20"/>
              </w:rPr>
              <w:t>shat</w:t>
            </w:r>
          </w:p>
        </w:tc>
        <w:tc>
          <w:tcPr>
            <w:tcW w:w="1008" w:type="dxa"/>
          </w:tcPr>
          <w:p w:rsidR="00567126" w:rsidRPr="00E82FA5" w:rsidRDefault="00567126" w:rsidP="00567126">
            <w:pPr>
              <w:pStyle w:val="Paragrafi"/>
              <w:tabs>
                <w:tab w:val="left" w:pos="4466"/>
              </w:tabs>
              <w:ind w:firstLine="0"/>
              <w:jc w:val="left"/>
              <w:rPr>
                <w:sz w:val="20"/>
              </w:rPr>
            </w:pPr>
            <w:r w:rsidRPr="00E82FA5">
              <w:rPr>
                <w:sz w:val="20"/>
              </w:rPr>
              <w:t>Ndërm.</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Lazarat</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w:t>
            </w:r>
            <w:r>
              <w:rPr>
                <w:sz w:val="20"/>
              </w:rPr>
              <w:t xml:space="preserve"> </w:t>
            </w:r>
            <w:r w:rsidRPr="00E82FA5">
              <w:rPr>
                <w:sz w:val="20"/>
              </w:rPr>
              <w:t>4,7</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14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8</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Gjirokastër fshat</w:t>
            </w:r>
          </w:p>
        </w:tc>
        <w:tc>
          <w:tcPr>
            <w:tcW w:w="1008" w:type="dxa"/>
          </w:tcPr>
          <w:p w:rsidR="00567126" w:rsidRPr="00E82FA5" w:rsidRDefault="00567126" w:rsidP="00567126">
            <w:pPr>
              <w:pStyle w:val="Paragrafi"/>
              <w:tabs>
                <w:tab w:val="left" w:pos="4466"/>
              </w:tabs>
              <w:ind w:firstLine="0"/>
              <w:jc w:val="left"/>
              <w:rPr>
                <w:sz w:val="20"/>
              </w:rPr>
            </w:pPr>
            <w:r w:rsidRPr="00E82FA5">
              <w:rPr>
                <w:sz w:val="20"/>
              </w:rPr>
              <w:t>Ndërm.</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Dropull i Sipërm</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9</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14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9</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Gjirokastër fshat</w:t>
            </w:r>
          </w:p>
        </w:tc>
        <w:tc>
          <w:tcPr>
            <w:tcW w:w="1008" w:type="dxa"/>
          </w:tcPr>
          <w:p w:rsidR="00567126" w:rsidRPr="00E82FA5" w:rsidRDefault="00567126" w:rsidP="00567126">
            <w:pPr>
              <w:pStyle w:val="Paragrafi"/>
              <w:tabs>
                <w:tab w:val="left" w:pos="4466"/>
              </w:tabs>
              <w:ind w:firstLine="0"/>
              <w:jc w:val="left"/>
              <w:rPr>
                <w:sz w:val="20"/>
              </w:rPr>
            </w:pPr>
            <w:r w:rsidRPr="00E82FA5">
              <w:rPr>
                <w:sz w:val="20"/>
              </w:rPr>
              <w:t>Ndërm.</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Odrie</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11,14,15</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14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10</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Gjirokastër fshat</w:t>
            </w:r>
          </w:p>
        </w:tc>
        <w:tc>
          <w:tcPr>
            <w:tcW w:w="1008" w:type="dxa"/>
          </w:tcPr>
          <w:p w:rsidR="00567126" w:rsidRPr="00E82FA5" w:rsidRDefault="00567126" w:rsidP="00567126">
            <w:pPr>
              <w:pStyle w:val="Paragrafi"/>
              <w:tabs>
                <w:tab w:val="left" w:pos="4466"/>
              </w:tabs>
              <w:ind w:firstLine="0"/>
              <w:jc w:val="left"/>
              <w:rPr>
                <w:sz w:val="20"/>
              </w:rPr>
            </w:pPr>
            <w:r w:rsidRPr="00E82FA5">
              <w:rPr>
                <w:sz w:val="20"/>
              </w:rPr>
              <w:t>Ndërm.</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Komuna Picar</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17,18</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366</w:t>
            </w:r>
          </w:p>
          <w:p w:rsidR="00567126" w:rsidRPr="00E82FA5" w:rsidRDefault="00567126" w:rsidP="00567126">
            <w:pPr>
              <w:pStyle w:val="Paragrafi"/>
              <w:tabs>
                <w:tab w:val="left" w:pos="4466"/>
              </w:tabs>
              <w:ind w:firstLine="0"/>
              <w:jc w:val="left"/>
              <w:rPr>
                <w:sz w:val="20"/>
              </w:rPr>
            </w:pPr>
            <w:r w:rsidRPr="00E82FA5">
              <w:rPr>
                <w:sz w:val="20"/>
              </w:rPr>
              <w:t>5.6.2003</w:t>
            </w:r>
          </w:p>
          <w:p w:rsidR="00567126" w:rsidRPr="00E82FA5" w:rsidRDefault="00567126" w:rsidP="00567126">
            <w:pPr>
              <w:pStyle w:val="Paragrafi"/>
              <w:tabs>
                <w:tab w:val="left" w:pos="4466"/>
              </w:tabs>
              <w:ind w:firstLine="0"/>
              <w:jc w:val="left"/>
              <w:rPr>
                <w:sz w:val="20"/>
              </w:rPr>
            </w:pPr>
            <w:r w:rsidRPr="00E82FA5">
              <w:rPr>
                <w:sz w:val="20"/>
              </w:rPr>
              <w:t>lista 14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11</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Kurbin</w:t>
            </w:r>
          </w:p>
        </w:tc>
        <w:tc>
          <w:tcPr>
            <w:tcW w:w="1008" w:type="dxa"/>
          </w:tcPr>
          <w:p w:rsidR="00567126" w:rsidRPr="00E82FA5" w:rsidRDefault="00567126" w:rsidP="00567126">
            <w:pPr>
              <w:pStyle w:val="Paragrafi"/>
              <w:tabs>
                <w:tab w:val="left" w:pos="4466"/>
              </w:tabs>
              <w:ind w:firstLine="0"/>
              <w:jc w:val="left"/>
              <w:rPr>
                <w:sz w:val="20"/>
              </w:rPr>
            </w:pPr>
            <w:r>
              <w:rPr>
                <w:sz w:val="20"/>
              </w:rPr>
              <w:t>s</w:t>
            </w:r>
            <w:r w:rsidRPr="00E82FA5">
              <w:rPr>
                <w:sz w:val="20"/>
              </w:rPr>
              <w:t>h.a.</w:t>
            </w:r>
          </w:p>
        </w:tc>
        <w:tc>
          <w:tcPr>
            <w:tcW w:w="2061" w:type="dxa"/>
          </w:tcPr>
          <w:p w:rsidR="00567126" w:rsidRPr="00E82FA5" w:rsidRDefault="00567126" w:rsidP="00567126">
            <w:pPr>
              <w:pStyle w:val="Paragrafi"/>
              <w:tabs>
                <w:tab w:val="left" w:pos="4466"/>
              </w:tabs>
              <w:ind w:firstLine="0"/>
              <w:jc w:val="left"/>
              <w:rPr>
                <w:sz w:val="20"/>
              </w:rPr>
            </w:pPr>
            <w:r w:rsidRPr="00E82FA5">
              <w:rPr>
                <w:sz w:val="20"/>
              </w:rPr>
              <w:t>Bashkia Laç</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 1</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643</w:t>
            </w:r>
          </w:p>
          <w:p w:rsidR="00567126" w:rsidRPr="00E82FA5" w:rsidRDefault="00567126" w:rsidP="00567126">
            <w:pPr>
              <w:pStyle w:val="Paragrafi"/>
              <w:tabs>
                <w:tab w:val="left" w:pos="4466"/>
              </w:tabs>
              <w:ind w:firstLine="0"/>
              <w:jc w:val="left"/>
              <w:rPr>
                <w:sz w:val="20"/>
              </w:rPr>
            </w:pPr>
            <w:r w:rsidRPr="00E82FA5">
              <w:rPr>
                <w:sz w:val="20"/>
              </w:rPr>
              <w:t>18.9.2003</w:t>
            </w:r>
          </w:p>
          <w:p w:rsidR="00567126" w:rsidRPr="00E82FA5" w:rsidRDefault="00567126" w:rsidP="00567126">
            <w:pPr>
              <w:pStyle w:val="Paragrafi"/>
              <w:tabs>
                <w:tab w:val="left" w:pos="4466"/>
              </w:tabs>
              <w:ind w:firstLine="0"/>
              <w:jc w:val="left"/>
              <w:rPr>
                <w:sz w:val="20"/>
              </w:rPr>
            </w:pPr>
            <w:r w:rsidRPr="00E82FA5">
              <w:rPr>
                <w:sz w:val="20"/>
              </w:rPr>
              <w:t>lista 4</w:t>
            </w:r>
          </w:p>
        </w:tc>
      </w:tr>
      <w:tr w:rsidR="00567126" w:rsidRPr="00E82FA5">
        <w:tc>
          <w:tcPr>
            <w:tcW w:w="643" w:type="dxa"/>
          </w:tcPr>
          <w:p w:rsidR="00567126" w:rsidRPr="00E82FA5" w:rsidRDefault="00567126" w:rsidP="00567126">
            <w:pPr>
              <w:pStyle w:val="Paragrafi"/>
              <w:tabs>
                <w:tab w:val="left" w:pos="4466"/>
              </w:tabs>
              <w:ind w:firstLine="0"/>
              <w:jc w:val="left"/>
              <w:rPr>
                <w:sz w:val="20"/>
              </w:rPr>
            </w:pPr>
            <w:r w:rsidRPr="00E82FA5">
              <w:rPr>
                <w:sz w:val="20"/>
              </w:rPr>
              <w:t>12</w:t>
            </w:r>
          </w:p>
        </w:tc>
        <w:tc>
          <w:tcPr>
            <w:tcW w:w="2417" w:type="dxa"/>
          </w:tcPr>
          <w:p w:rsidR="00567126" w:rsidRPr="00E82FA5" w:rsidRDefault="00567126" w:rsidP="00567126">
            <w:pPr>
              <w:pStyle w:val="Paragrafi"/>
              <w:tabs>
                <w:tab w:val="left" w:pos="4466"/>
              </w:tabs>
              <w:ind w:firstLine="0"/>
              <w:jc w:val="left"/>
              <w:rPr>
                <w:sz w:val="20"/>
              </w:rPr>
            </w:pPr>
            <w:r w:rsidRPr="00E82FA5">
              <w:rPr>
                <w:sz w:val="20"/>
              </w:rPr>
              <w:t>Ujësjellësi Kurbin</w:t>
            </w:r>
          </w:p>
        </w:tc>
        <w:tc>
          <w:tcPr>
            <w:tcW w:w="1008" w:type="dxa"/>
          </w:tcPr>
          <w:p w:rsidR="00567126" w:rsidRPr="00E82FA5" w:rsidRDefault="00567126" w:rsidP="00567126">
            <w:pPr>
              <w:pStyle w:val="Paragrafi"/>
              <w:tabs>
                <w:tab w:val="left" w:pos="4466"/>
              </w:tabs>
              <w:ind w:firstLine="0"/>
              <w:rPr>
                <w:sz w:val="20"/>
              </w:rPr>
            </w:pPr>
            <w:r>
              <w:rPr>
                <w:sz w:val="20"/>
              </w:rPr>
              <w:t>s</w:t>
            </w:r>
            <w:r w:rsidRPr="00E82FA5">
              <w:rPr>
                <w:sz w:val="20"/>
              </w:rPr>
              <w:t>h.a.</w:t>
            </w:r>
          </w:p>
        </w:tc>
        <w:tc>
          <w:tcPr>
            <w:tcW w:w="2061" w:type="dxa"/>
          </w:tcPr>
          <w:p w:rsidR="00567126" w:rsidRPr="00E82FA5" w:rsidRDefault="00567126" w:rsidP="00567126">
            <w:pPr>
              <w:pStyle w:val="Paragrafi"/>
              <w:tabs>
                <w:tab w:val="left" w:pos="4466"/>
              </w:tabs>
              <w:ind w:firstLine="0"/>
              <w:rPr>
                <w:sz w:val="20"/>
              </w:rPr>
            </w:pPr>
            <w:r w:rsidRPr="00E82FA5">
              <w:rPr>
                <w:sz w:val="20"/>
              </w:rPr>
              <w:t>Komuna Milot</w:t>
            </w:r>
          </w:p>
        </w:tc>
        <w:tc>
          <w:tcPr>
            <w:tcW w:w="1545" w:type="dxa"/>
          </w:tcPr>
          <w:p w:rsidR="00567126" w:rsidRPr="00E82FA5" w:rsidRDefault="00567126" w:rsidP="00567126">
            <w:pPr>
              <w:pStyle w:val="Paragrafi"/>
              <w:tabs>
                <w:tab w:val="left" w:pos="4466"/>
              </w:tabs>
              <w:ind w:firstLine="0"/>
              <w:jc w:val="left"/>
              <w:rPr>
                <w:sz w:val="20"/>
              </w:rPr>
            </w:pPr>
            <w:r w:rsidRPr="00E82FA5">
              <w:rPr>
                <w:sz w:val="20"/>
              </w:rPr>
              <w:t>Sist.</w:t>
            </w:r>
            <w:r>
              <w:rPr>
                <w:sz w:val="20"/>
              </w:rPr>
              <w:t xml:space="preserve"> </w:t>
            </w:r>
            <w:r w:rsidRPr="00E82FA5">
              <w:rPr>
                <w:sz w:val="20"/>
              </w:rPr>
              <w:t>5</w:t>
            </w:r>
          </w:p>
        </w:tc>
        <w:tc>
          <w:tcPr>
            <w:tcW w:w="1612" w:type="dxa"/>
          </w:tcPr>
          <w:p w:rsidR="00567126" w:rsidRPr="00E82FA5" w:rsidRDefault="00567126" w:rsidP="00567126">
            <w:pPr>
              <w:pStyle w:val="Paragrafi"/>
              <w:tabs>
                <w:tab w:val="left" w:pos="4466"/>
              </w:tabs>
              <w:ind w:firstLine="0"/>
              <w:jc w:val="left"/>
              <w:rPr>
                <w:sz w:val="20"/>
              </w:rPr>
            </w:pPr>
            <w:r w:rsidRPr="00E82FA5">
              <w:rPr>
                <w:sz w:val="20"/>
              </w:rPr>
              <w:t>VKM 643</w:t>
            </w:r>
          </w:p>
          <w:p w:rsidR="00567126" w:rsidRPr="00E82FA5" w:rsidRDefault="00567126" w:rsidP="00567126">
            <w:pPr>
              <w:pStyle w:val="Paragrafi"/>
              <w:tabs>
                <w:tab w:val="left" w:pos="4466"/>
              </w:tabs>
              <w:ind w:firstLine="0"/>
              <w:jc w:val="left"/>
              <w:rPr>
                <w:sz w:val="20"/>
              </w:rPr>
            </w:pPr>
            <w:r w:rsidRPr="00E82FA5">
              <w:rPr>
                <w:sz w:val="20"/>
              </w:rPr>
              <w:t>18.9.2003</w:t>
            </w:r>
          </w:p>
          <w:p w:rsidR="00567126" w:rsidRPr="00E82FA5" w:rsidRDefault="00567126" w:rsidP="00567126">
            <w:pPr>
              <w:pStyle w:val="Paragrafi"/>
              <w:tabs>
                <w:tab w:val="left" w:pos="4466"/>
              </w:tabs>
              <w:ind w:firstLine="0"/>
              <w:rPr>
                <w:sz w:val="20"/>
              </w:rPr>
            </w:pPr>
            <w:r w:rsidRPr="00E82FA5">
              <w:rPr>
                <w:sz w:val="20"/>
              </w:rPr>
              <w:t>lista 4</w:t>
            </w:r>
          </w:p>
        </w:tc>
      </w:tr>
    </w:tbl>
    <w:p w:rsidR="00567126" w:rsidRDefault="00567126" w:rsidP="00567126">
      <w:pPr>
        <w:pStyle w:val="Paragrafi"/>
        <w:ind w:firstLine="0"/>
      </w:pPr>
    </w:p>
    <w:p w:rsidR="00567126" w:rsidRDefault="00567126" w:rsidP="00567126">
      <w:pPr>
        <w:pStyle w:val="AneksiNr"/>
      </w:pPr>
      <w:r>
        <w:t>Lidhja 3</w:t>
      </w:r>
    </w:p>
    <w:p w:rsidR="00567126" w:rsidRDefault="00567126" w:rsidP="00567126">
      <w:pPr>
        <w:pStyle w:val="Paragrafi"/>
      </w:pPr>
    </w:p>
    <w:p w:rsidR="00567126" w:rsidRPr="00255D99" w:rsidRDefault="00567126" w:rsidP="00567126">
      <w:pPr>
        <w:pStyle w:val="TitulliTitull"/>
      </w:pPr>
      <w:r>
        <w:t>Ndërmarrje të ujësjellës</w:t>
      </w:r>
      <w:r w:rsidRPr="00255D99">
        <w:t>ve dhe të kanalizimeve, pronat e paluajtshme shtetërore të të cilave transferohen vetëm për sistemet përbërës</w:t>
      </w:r>
      <w:r>
        <w:t>E</w:t>
      </w:r>
      <w:r w:rsidRPr="00255D99">
        <w:t xml:space="preserve"> të identifikuar</w:t>
      </w:r>
      <w:r>
        <w:t>A</w:t>
      </w:r>
    </w:p>
    <w:p w:rsidR="00567126" w:rsidRDefault="00567126" w:rsidP="00567126">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330"/>
        <w:gridCol w:w="983"/>
        <w:gridCol w:w="2021"/>
        <w:gridCol w:w="1710"/>
        <w:gridCol w:w="1612"/>
      </w:tblGrid>
      <w:tr w:rsidR="00567126" w:rsidRPr="00255D99">
        <w:tc>
          <w:tcPr>
            <w:tcW w:w="630" w:type="dxa"/>
          </w:tcPr>
          <w:p w:rsidR="00567126" w:rsidRPr="00255D99" w:rsidRDefault="00567126" w:rsidP="00567126">
            <w:pPr>
              <w:pStyle w:val="Paragrafi"/>
              <w:tabs>
                <w:tab w:val="left" w:pos="4466"/>
              </w:tabs>
              <w:ind w:firstLine="0"/>
              <w:jc w:val="center"/>
              <w:rPr>
                <w:sz w:val="20"/>
              </w:rPr>
            </w:pPr>
            <w:r w:rsidRPr="00255D99">
              <w:rPr>
                <w:sz w:val="20"/>
              </w:rPr>
              <w:t>Nr.</w:t>
            </w:r>
          </w:p>
        </w:tc>
        <w:tc>
          <w:tcPr>
            <w:tcW w:w="2330" w:type="dxa"/>
          </w:tcPr>
          <w:p w:rsidR="00567126" w:rsidRPr="00255D99" w:rsidRDefault="00567126" w:rsidP="00567126">
            <w:pPr>
              <w:pStyle w:val="Paragrafi"/>
              <w:tabs>
                <w:tab w:val="left" w:pos="4466"/>
              </w:tabs>
              <w:ind w:firstLine="0"/>
              <w:jc w:val="center"/>
              <w:rPr>
                <w:sz w:val="20"/>
              </w:rPr>
            </w:pPr>
            <w:r w:rsidRPr="00255D99">
              <w:rPr>
                <w:sz w:val="20"/>
              </w:rPr>
              <w:t>Emërtimi i ndërmarrjes</w:t>
            </w:r>
          </w:p>
        </w:tc>
        <w:tc>
          <w:tcPr>
            <w:tcW w:w="983" w:type="dxa"/>
          </w:tcPr>
          <w:p w:rsidR="00567126" w:rsidRPr="00255D99" w:rsidRDefault="00567126" w:rsidP="00567126">
            <w:pPr>
              <w:pStyle w:val="Paragrafi"/>
              <w:tabs>
                <w:tab w:val="left" w:pos="4466"/>
              </w:tabs>
              <w:ind w:firstLine="0"/>
              <w:jc w:val="center"/>
              <w:rPr>
                <w:sz w:val="20"/>
              </w:rPr>
            </w:pPr>
            <w:r w:rsidRPr="00255D99">
              <w:rPr>
                <w:sz w:val="20"/>
              </w:rPr>
              <w:t>Lloji</w:t>
            </w:r>
          </w:p>
        </w:tc>
        <w:tc>
          <w:tcPr>
            <w:tcW w:w="2021" w:type="dxa"/>
          </w:tcPr>
          <w:p w:rsidR="00567126" w:rsidRPr="00255D99" w:rsidRDefault="00567126" w:rsidP="00567126">
            <w:pPr>
              <w:pStyle w:val="Paragrafi"/>
              <w:tabs>
                <w:tab w:val="left" w:pos="4466"/>
              </w:tabs>
              <w:ind w:firstLine="0"/>
              <w:jc w:val="center"/>
              <w:rPr>
                <w:sz w:val="20"/>
              </w:rPr>
            </w:pPr>
            <w:r>
              <w:rPr>
                <w:sz w:val="20"/>
              </w:rPr>
              <w:t xml:space="preserve">Njësitë e qeverisjes </w:t>
            </w:r>
            <w:r>
              <w:rPr>
                <w:sz w:val="20"/>
              </w:rPr>
              <w:lastRenderedPageBreak/>
              <w:t>vendore</w:t>
            </w:r>
            <w:r w:rsidRPr="00255D99">
              <w:rPr>
                <w:sz w:val="20"/>
              </w:rPr>
              <w:t xml:space="preserve"> në të cilat transferohen</w:t>
            </w:r>
          </w:p>
        </w:tc>
        <w:tc>
          <w:tcPr>
            <w:tcW w:w="1710" w:type="dxa"/>
          </w:tcPr>
          <w:p w:rsidR="00567126" w:rsidRPr="00255D99" w:rsidRDefault="00567126" w:rsidP="00567126">
            <w:pPr>
              <w:pStyle w:val="Paragrafi"/>
              <w:tabs>
                <w:tab w:val="left" w:pos="4466"/>
              </w:tabs>
              <w:ind w:firstLine="0"/>
              <w:jc w:val="center"/>
              <w:rPr>
                <w:sz w:val="20"/>
              </w:rPr>
            </w:pPr>
            <w:r w:rsidRPr="00255D99">
              <w:rPr>
                <w:sz w:val="20"/>
              </w:rPr>
              <w:lastRenderedPageBreak/>
              <w:t xml:space="preserve">Nr.e sistemeve që </w:t>
            </w:r>
            <w:r w:rsidRPr="00255D99">
              <w:rPr>
                <w:sz w:val="20"/>
              </w:rPr>
              <w:lastRenderedPageBreak/>
              <w:t>transferohen</w:t>
            </w:r>
          </w:p>
        </w:tc>
        <w:tc>
          <w:tcPr>
            <w:tcW w:w="1612" w:type="dxa"/>
          </w:tcPr>
          <w:p w:rsidR="00567126" w:rsidRPr="00255D99" w:rsidRDefault="00567126" w:rsidP="00567126">
            <w:pPr>
              <w:pStyle w:val="Paragrafi"/>
              <w:tabs>
                <w:tab w:val="left" w:pos="4466"/>
              </w:tabs>
              <w:ind w:firstLine="0"/>
              <w:rPr>
                <w:sz w:val="20"/>
              </w:rPr>
            </w:pPr>
            <w:r w:rsidRPr="00255D99">
              <w:rPr>
                <w:sz w:val="20"/>
              </w:rPr>
              <w:lastRenderedPageBreak/>
              <w:t xml:space="preserve">Referenca e </w:t>
            </w:r>
            <w:r w:rsidRPr="00255D99">
              <w:rPr>
                <w:sz w:val="20"/>
              </w:rPr>
              <w:lastRenderedPageBreak/>
              <w:t>miratim.invent.</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lastRenderedPageBreak/>
              <w:t>1</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Gramsh</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Kodovjat</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2,4</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lista3</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2</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w:t>
            </w:r>
            <w:r>
              <w:rPr>
                <w:sz w:val="20"/>
              </w:rPr>
              <w:t>-k</w:t>
            </w:r>
            <w:r w:rsidRPr="00255D99">
              <w:rPr>
                <w:sz w:val="20"/>
              </w:rPr>
              <w:t>analizime Kuçovë</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Kozarë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5,6,7</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3</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Skrapar</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Potom</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Sist.7,8</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13</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4</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Skrapar</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Çepan</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9,10,11</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13</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5</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Vlorë</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Pr>
                <w:sz w:val="20"/>
              </w:rPr>
              <w:t>Bashkia</w:t>
            </w:r>
            <w:r w:rsidRPr="00255D99">
              <w:rPr>
                <w:sz w:val="20"/>
              </w:rPr>
              <w:t xml:space="preserve"> Himarë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2</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16</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6</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Vlorë</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Pr>
                <w:sz w:val="20"/>
              </w:rPr>
              <w:t>Bashkia</w:t>
            </w:r>
            <w:r w:rsidRPr="00255D99">
              <w:rPr>
                <w:sz w:val="20"/>
              </w:rPr>
              <w:t xml:space="preserve"> Orikum</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8,9</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16</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7</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 Vlorë</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Shushicë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6</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16</w:t>
            </w:r>
          </w:p>
        </w:tc>
      </w:tr>
      <w:tr w:rsidR="00567126" w:rsidRPr="00255D99">
        <w:tc>
          <w:tcPr>
            <w:tcW w:w="630" w:type="dxa"/>
          </w:tcPr>
          <w:p w:rsidR="00567126" w:rsidRDefault="00567126" w:rsidP="00567126">
            <w:pPr>
              <w:pStyle w:val="Paragrafi"/>
              <w:tabs>
                <w:tab w:val="left" w:pos="4466"/>
              </w:tabs>
              <w:ind w:firstLine="0"/>
              <w:jc w:val="left"/>
              <w:rPr>
                <w:sz w:val="20"/>
              </w:rPr>
            </w:pPr>
          </w:p>
          <w:p w:rsidR="00567126" w:rsidRPr="00255D99" w:rsidRDefault="00567126" w:rsidP="00567126">
            <w:pPr>
              <w:pStyle w:val="Paragrafi"/>
              <w:tabs>
                <w:tab w:val="left" w:pos="4466"/>
              </w:tabs>
              <w:ind w:firstLine="0"/>
              <w:jc w:val="left"/>
              <w:rPr>
                <w:sz w:val="20"/>
              </w:rPr>
            </w:pPr>
            <w:r w:rsidRPr="00255D99">
              <w:rPr>
                <w:sz w:val="20"/>
              </w:rPr>
              <w:t>8</w:t>
            </w:r>
          </w:p>
        </w:tc>
        <w:tc>
          <w:tcPr>
            <w:tcW w:w="2330" w:type="dxa"/>
          </w:tcPr>
          <w:p w:rsidR="00567126" w:rsidRDefault="00567126" w:rsidP="00567126">
            <w:pPr>
              <w:pStyle w:val="Paragrafi"/>
              <w:tabs>
                <w:tab w:val="left" w:pos="4466"/>
              </w:tabs>
              <w:ind w:firstLine="0"/>
              <w:jc w:val="left"/>
              <w:rPr>
                <w:sz w:val="20"/>
              </w:rPr>
            </w:pPr>
          </w:p>
          <w:p w:rsidR="00567126" w:rsidRPr="00255D99" w:rsidRDefault="00567126" w:rsidP="00567126">
            <w:pPr>
              <w:pStyle w:val="Paragrafi"/>
              <w:tabs>
                <w:tab w:val="left" w:pos="4466"/>
              </w:tabs>
              <w:ind w:firstLine="0"/>
              <w:jc w:val="left"/>
              <w:rPr>
                <w:sz w:val="20"/>
              </w:rPr>
            </w:pPr>
            <w:r w:rsidRPr="00255D99">
              <w:rPr>
                <w:sz w:val="20"/>
              </w:rPr>
              <w:t>Ujësjellësi Vlorë</w:t>
            </w:r>
          </w:p>
        </w:tc>
        <w:tc>
          <w:tcPr>
            <w:tcW w:w="983" w:type="dxa"/>
          </w:tcPr>
          <w:p w:rsidR="00567126" w:rsidRDefault="00567126" w:rsidP="00567126">
            <w:pPr>
              <w:pStyle w:val="Paragrafi"/>
              <w:tabs>
                <w:tab w:val="left" w:pos="4466"/>
              </w:tabs>
              <w:ind w:firstLine="0"/>
              <w:jc w:val="left"/>
              <w:rPr>
                <w:sz w:val="20"/>
              </w:rPr>
            </w:pPr>
          </w:p>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Default="00567126" w:rsidP="00567126">
            <w:pPr>
              <w:pStyle w:val="Paragrafi"/>
              <w:tabs>
                <w:tab w:val="left" w:pos="4466"/>
              </w:tabs>
              <w:ind w:firstLine="0"/>
              <w:jc w:val="left"/>
              <w:rPr>
                <w:sz w:val="20"/>
              </w:rPr>
            </w:pPr>
          </w:p>
          <w:p w:rsidR="00567126" w:rsidRPr="00255D99" w:rsidRDefault="00567126" w:rsidP="00567126">
            <w:pPr>
              <w:pStyle w:val="Paragrafi"/>
              <w:tabs>
                <w:tab w:val="left" w:pos="4466"/>
              </w:tabs>
              <w:ind w:firstLine="0"/>
              <w:jc w:val="left"/>
              <w:rPr>
                <w:sz w:val="20"/>
              </w:rPr>
            </w:pPr>
            <w:r w:rsidRPr="00255D99">
              <w:rPr>
                <w:sz w:val="20"/>
              </w:rPr>
              <w:t>Komuna Novoselë</w:t>
            </w:r>
          </w:p>
        </w:tc>
        <w:tc>
          <w:tcPr>
            <w:tcW w:w="1710" w:type="dxa"/>
          </w:tcPr>
          <w:p w:rsidR="00567126" w:rsidRDefault="00567126" w:rsidP="00567126">
            <w:pPr>
              <w:pStyle w:val="Paragrafi"/>
              <w:tabs>
                <w:tab w:val="left" w:pos="4466"/>
              </w:tabs>
              <w:ind w:firstLine="0"/>
              <w:jc w:val="left"/>
              <w:rPr>
                <w:sz w:val="20"/>
              </w:rPr>
            </w:pPr>
          </w:p>
          <w:p w:rsidR="00567126" w:rsidRPr="00255D99" w:rsidRDefault="00567126" w:rsidP="00567126">
            <w:pPr>
              <w:pStyle w:val="Paragrafi"/>
              <w:tabs>
                <w:tab w:val="left" w:pos="4466"/>
              </w:tabs>
              <w:ind w:firstLine="0"/>
              <w:jc w:val="left"/>
              <w:rPr>
                <w:sz w:val="20"/>
              </w:rPr>
            </w:pPr>
            <w:r w:rsidRPr="00255D99">
              <w:rPr>
                <w:sz w:val="20"/>
              </w:rPr>
              <w:t>Sist.7</w:t>
            </w:r>
          </w:p>
        </w:tc>
        <w:tc>
          <w:tcPr>
            <w:tcW w:w="1612" w:type="dxa"/>
          </w:tcPr>
          <w:p w:rsidR="00567126" w:rsidRDefault="00567126" w:rsidP="00567126">
            <w:pPr>
              <w:pStyle w:val="Paragrafi"/>
              <w:tabs>
                <w:tab w:val="left" w:pos="4466"/>
              </w:tabs>
              <w:ind w:firstLine="0"/>
              <w:jc w:val="left"/>
              <w:rPr>
                <w:sz w:val="20"/>
              </w:rPr>
            </w:pPr>
          </w:p>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16</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9</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Vlorë</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Armen</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10,11</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251</w:t>
            </w:r>
          </w:p>
          <w:p w:rsidR="00567126" w:rsidRPr="00255D99" w:rsidRDefault="00567126" w:rsidP="00567126">
            <w:pPr>
              <w:pStyle w:val="Paragrafi"/>
              <w:tabs>
                <w:tab w:val="left" w:pos="4466"/>
              </w:tabs>
              <w:ind w:firstLine="0"/>
              <w:jc w:val="left"/>
              <w:rPr>
                <w:sz w:val="20"/>
              </w:rPr>
            </w:pPr>
            <w:r w:rsidRPr="00255D99">
              <w:rPr>
                <w:sz w:val="20"/>
              </w:rPr>
              <w:t>24.4.2003</w:t>
            </w:r>
          </w:p>
          <w:p w:rsidR="00567126" w:rsidRPr="00255D99" w:rsidRDefault="00567126" w:rsidP="00567126">
            <w:pPr>
              <w:pStyle w:val="Paragrafi"/>
              <w:tabs>
                <w:tab w:val="left" w:pos="4466"/>
              </w:tabs>
              <w:ind w:firstLine="0"/>
              <w:jc w:val="left"/>
              <w:rPr>
                <w:sz w:val="20"/>
              </w:rPr>
            </w:pPr>
            <w:r w:rsidRPr="00255D99">
              <w:rPr>
                <w:sz w:val="20"/>
              </w:rPr>
              <w:t>lista 16</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10</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Elbasan fshat</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Fierzë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5,7</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11</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Elbasan fshat</w:t>
            </w:r>
          </w:p>
        </w:tc>
        <w:tc>
          <w:tcPr>
            <w:tcW w:w="983" w:type="dxa"/>
          </w:tcPr>
          <w:p w:rsidR="00567126" w:rsidRPr="00255D99" w:rsidRDefault="00567126" w:rsidP="00567126">
            <w:pPr>
              <w:pStyle w:val="Paragrafi"/>
              <w:tabs>
                <w:tab w:val="left" w:pos="4466"/>
              </w:tabs>
              <w:ind w:firstLine="0"/>
              <w:jc w:val="left"/>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Bashkia Grekan</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6</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12</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Elbasan fshat</w:t>
            </w:r>
          </w:p>
        </w:tc>
        <w:tc>
          <w:tcPr>
            <w:tcW w:w="983" w:type="dxa"/>
          </w:tcPr>
          <w:p w:rsidR="00567126" w:rsidRPr="00255D99" w:rsidRDefault="00567126" w:rsidP="00567126">
            <w:pPr>
              <w:pStyle w:val="Paragrafi"/>
              <w:tabs>
                <w:tab w:val="left" w:pos="4466"/>
              </w:tabs>
              <w:ind w:firstLine="0"/>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rPr>
                <w:sz w:val="20"/>
              </w:rPr>
            </w:pPr>
            <w:r w:rsidRPr="00255D99">
              <w:rPr>
                <w:sz w:val="20"/>
              </w:rPr>
              <w:t>Komuna Gostimë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Sist.12,13,14</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13</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Elbasan fshat</w:t>
            </w:r>
          </w:p>
        </w:tc>
        <w:tc>
          <w:tcPr>
            <w:tcW w:w="983" w:type="dxa"/>
          </w:tcPr>
          <w:p w:rsidR="00567126" w:rsidRPr="00255D99" w:rsidRDefault="00567126" w:rsidP="00567126">
            <w:pPr>
              <w:pStyle w:val="Paragrafi"/>
              <w:tabs>
                <w:tab w:val="left" w:pos="4466"/>
              </w:tabs>
              <w:ind w:firstLine="0"/>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rPr>
                <w:sz w:val="20"/>
              </w:rPr>
            </w:pPr>
            <w:r w:rsidRPr="00255D99">
              <w:rPr>
                <w:sz w:val="20"/>
              </w:rPr>
              <w:t>Komuna Papër</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Sist.15,16,18</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14</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Elbasan fshat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Pr>
                <w:sz w:val="20"/>
              </w:rPr>
              <w:t xml:space="preserve">Komuna </w:t>
            </w:r>
            <w:r w:rsidRPr="00255D99">
              <w:rPr>
                <w:sz w:val="20"/>
              </w:rPr>
              <w:t>Labinot Fushë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Sist.28</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15</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Elbasan fshat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center"/>
              <w:rPr>
                <w:sz w:val="20"/>
              </w:rPr>
            </w:pPr>
            <w:r w:rsidRPr="00255D99">
              <w:rPr>
                <w:sz w:val="20"/>
              </w:rPr>
              <w:t>Komuna Labinot Mal</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23</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5</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16</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Lushnjë fshat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Allkaj</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2</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12</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17</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Lushnjë</w:t>
            </w:r>
            <w:r>
              <w:rPr>
                <w:sz w:val="20"/>
              </w:rPr>
              <w:t xml:space="preserve"> f</w:t>
            </w:r>
            <w:r w:rsidRPr="00255D99">
              <w:rPr>
                <w:sz w:val="20"/>
              </w:rPr>
              <w:t>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Gradishtë</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6</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366</w:t>
            </w:r>
          </w:p>
          <w:p w:rsidR="00567126" w:rsidRPr="00255D99" w:rsidRDefault="00567126" w:rsidP="00567126">
            <w:pPr>
              <w:pStyle w:val="Paragrafi"/>
              <w:tabs>
                <w:tab w:val="left" w:pos="4466"/>
              </w:tabs>
              <w:ind w:firstLine="0"/>
              <w:jc w:val="left"/>
              <w:rPr>
                <w:sz w:val="20"/>
              </w:rPr>
            </w:pPr>
            <w:r w:rsidRPr="00255D99">
              <w:rPr>
                <w:sz w:val="20"/>
              </w:rPr>
              <w:t>5.6.2003</w:t>
            </w:r>
          </w:p>
          <w:p w:rsidR="00567126" w:rsidRPr="00255D99" w:rsidRDefault="00567126" w:rsidP="00567126">
            <w:pPr>
              <w:pStyle w:val="Paragrafi"/>
              <w:tabs>
                <w:tab w:val="left" w:pos="4466"/>
              </w:tabs>
              <w:ind w:firstLine="0"/>
              <w:jc w:val="left"/>
              <w:rPr>
                <w:sz w:val="20"/>
              </w:rPr>
            </w:pPr>
            <w:r w:rsidRPr="00255D99">
              <w:rPr>
                <w:sz w:val="20"/>
              </w:rPr>
              <w:t>lista 12</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18</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Korçë fshat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Voskop</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4</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643</w:t>
            </w:r>
          </w:p>
          <w:p w:rsidR="00567126" w:rsidRPr="00255D99" w:rsidRDefault="00567126" w:rsidP="00567126">
            <w:pPr>
              <w:pStyle w:val="Paragrafi"/>
              <w:tabs>
                <w:tab w:val="left" w:pos="4466"/>
              </w:tabs>
              <w:ind w:firstLine="0"/>
              <w:jc w:val="left"/>
              <w:rPr>
                <w:sz w:val="20"/>
              </w:rPr>
            </w:pPr>
            <w:r w:rsidRPr="00255D99">
              <w:rPr>
                <w:sz w:val="20"/>
              </w:rPr>
              <w:t>18.9.2003</w:t>
            </w:r>
          </w:p>
          <w:p w:rsidR="00567126" w:rsidRPr="00255D99" w:rsidRDefault="00567126" w:rsidP="00567126">
            <w:pPr>
              <w:pStyle w:val="Paragrafi"/>
              <w:tabs>
                <w:tab w:val="left" w:pos="4466"/>
              </w:tabs>
              <w:ind w:firstLine="0"/>
              <w:jc w:val="left"/>
              <w:rPr>
                <w:sz w:val="20"/>
              </w:rPr>
            </w:pPr>
            <w:r w:rsidRPr="00255D99">
              <w:rPr>
                <w:sz w:val="20"/>
              </w:rPr>
              <w:t>lista 9</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19</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Korçë fshat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Libonik</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6,7,8,9</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643</w:t>
            </w:r>
          </w:p>
          <w:p w:rsidR="00567126" w:rsidRPr="00255D99" w:rsidRDefault="00567126" w:rsidP="00567126">
            <w:pPr>
              <w:pStyle w:val="Paragrafi"/>
              <w:tabs>
                <w:tab w:val="left" w:pos="4466"/>
              </w:tabs>
              <w:ind w:firstLine="0"/>
              <w:jc w:val="left"/>
              <w:rPr>
                <w:sz w:val="20"/>
              </w:rPr>
            </w:pPr>
            <w:r w:rsidRPr="00255D99">
              <w:rPr>
                <w:sz w:val="20"/>
              </w:rPr>
              <w:t>18.9.2003</w:t>
            </w:r>
          </w:p>
          <w:p w:rsidR="00567126" w:rsidRPr="00255D99" w:rsidRDefault="00567126" w:rsidP="00567126">
            <w:pPr>
              <w:pStyle w:val="Paragrafi"/>
              <w:tabs>
                <w:tab w:val="left" w:pos="4466"/>
              </w:tabs>
              <w:ind w:firstLine="0"/>
              <w:jc w:val="left"/>
              <w:rPr>
                <w:sz w:val="20"/>
              </w:rPr>
            </w:pPr>
            <w:r w:rsidRPr="00255D99">
              <w:rPr>
                <w:sz w:val="20"/>
              </w:rPr>
              <w:lastRenderedPageBreak/>
              <w:t>lista 9</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lastRenderedPageBreak/>
              <w:t>20</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Ujësjellësi Korçë fshat</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Vreshtas</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10,11,12,13</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643</w:t>
            </w:r>
          </w:p>
          <w:p w:rsidR="00567126" w:rsidRPr="00255D99" w:rsidRDefault="00567126" w:rsidP="00567126">
            <w:pPr>
              <w:pStyle w:val="Paragrafi"/>
              <w:tabs>
                <w:tab w:val="left" w:pos="4466"/>
              </w:tabs>
              <w:ind w:firstLine="0"/>
              <w:jc w:val="left"/>
              <w:rPr>
                <w:sz w:val="20"/>
              </w:rPr>
            </w:pPr>
            <w:r w:rsidRPr="00255D99">
              <w:rPr>
                <w:sz w:val="20"/>
              </w:rPr>
              <w:t>18.9.2003</w:t>
            </w:r>
          </w:p>
          <w:p w:rsidR="00567126" w:rsidRPr="00255D99" w:rsidRDefault="00567126" w:rsidP="00567126">
            <w:pPr>
              <w:pStyle w:val="Paragrafi"/>
              <w:tabs>
                <w:tab w:val="left" w:pos="4466"/>
              </w:tabs>
              <w:ind w:firstLine="0"/>
              <w:jc w:val="left"/>
              <w:rPr>
                <w:sz w:val="20"/>
              </w:rPr>
            </w:pPr>
            <w:r w:rsidRPr="00255D99">
              <w:rPr>
                <w:sz w:val="20"/>
              </w:rPr>
              <w:t>lista 9</w:t>
            </w:r>
          </w:p>
        </w:tc>
      </w:tr>
      <w:tr w:rsidR="00567126" w:rsidRPr="00255D99">
        <w:tc>
          <w:tcPr>
            <w:tcW w:w="630" w:type="dxa"/>
          </w:tcPr>
          <w:p w:rsidR="00567126" w:rsidRPr="00255D99" w:rsidRDefault="00567126" w:rsidP="00567126">
            <w:pPr>
              <w:pStyle w:val="Paragrafi"/>
              <w:tabs>
                <w:tab w:val="left" w:pos="4466"/>
              </w:tabs>
              <w:ind w:firstLine="0"/>
              <w:jc w:val="left"/>
              <w:rPr>
                <w:sz w:val="20"/>
              </w:rPr>
            </w:pPr>
            <w:r w:rsidRPr="00255D99">
              <w:rPr>
                <w:sz w:val="20"/>
              </w:rPr>
              <w:t>21</w:t>
            </w:r>
          </w:p>
        </w:tc>
        <w:tc>
          <w:tcPr>
            <w:tcW w:w="2330" w:type="dxa"/>
          </w:tcPr>
          <w:p w:rsidR="00567126" w:rsidRPr="00255D99" w:rsidRDefault="00567126" w:rsidP="00567126">
            <w:pPr>
              <w:pStyle w:val="Paragrafi"/>
              <w:tabs>
                <w:tab w:val="left" w:pos="4466"/>
              </w:tabs>
              <w:ind w:firstLine="0"/>
              <w:jc w:val="left"/>
              <w:rPr>
                <w:sz w:val="20"/>
              </w:rPr>
            </w:pPr>
            <w:r w:rsidRPr="00255D99">
              <w:rPr>
                <w:sz w:val="20"/>
              </w:rPr>
              <w:t>Ujësjellës</w:t>
            </w:r>
            <w:r>
              <w:rPr>
                <w:sz w:val="20"/>
              </w:rPr>
              <w:t>-</w:t>
            </w:r>
            <w:r w:rsidRPr="00255D99">
              <w:rPr>
                <w:sz w:val="20"/>
              </w:rPr>
              <w:t>Kanalizime Fier</w:t>
            </w:r>
          </w:p>
        </w:tc>
        <w:tc>
          <w:tcPr>
            <w:tcW w:w="983" w:type="dxa"/>
          </w:tcPr>
          <w:p w:rsidR="00567126" w:rsidRPr="00255D99" w:rsidRDefault="00567126" w:rsidP="00567126">
            <w:pPr>
              <w:pStyle w:val="Paragrafi"/>
              <w:tabs>
                <w:tab w:val="left" w:pos="4466"/>
              </w:tabs>
              <w:ind w:firstLine="0"/>
              <w:jc w:val="center"/>
              <w:rPr>
                <w:sz w:val="20"/>
              </w:rPr>
            </w:pPr>
            <w:r>
              <w:rPr>
                <w:sz w:val="20"/>
              </w:rPr>
              <w:t>s</w:t>
            </w:r>
            <w:r w:rsidRPr="00255D99">
              <w:rPr>
                <w:sz w:val="20"/>
              </w:rPr>
              <w:t>h.a.</w:t>
            </w:r>
          </w:p>
        </w:tc>
        <w:tc>
          <w:tcPr>
            <w:tcW w:w="2021" w:type="dxa"/>
          </w:tcPr>
          <w:p w:rsidR="00567126" w:rsidRPr="00255D99" w:rsidRDefault="00567126" w:rsidP="00567126">
            <w:pPr>
              <w:pStyle w:val="Paragrafi"/>
              <w:tabs>
                <w:tab w:val="left" w:pos="4466"/>
              </w:tabs>
              <w:ind w:firstLine="0"/>
              <w:jc w:val="left"/>
              <w:rPr>
                <w:sz w:val="20"/>
              </w:rPr>
            </w:pPr>
            <w:r w:rsidRPr="00255D99">
              <w:rPr>
                <w:sz w:val="20"/>
              </w:rPr>
              <w:t>Komuna Levan</w:t>
            </w:r>
          </w:p>
        </w:tc>
        <w:tc>
          <w:tcPr>
            <w:tcW w:w="1710" w:type="dxa"/>
          </w:tcPr>
          <w:p w:rsidR="00567126" w:rsidRPr="00255D99" w:rsidRDefault="00567126" w:rsidP="00567126">
            <w:pPr>
              <w:pStyle w:val="Paragrafi"/>
              <w:tabs>
                <w:tab w:val="left" w:pos="4466"/>
              </w:tabs>
              <w:ind w:firstLine="0"/>
              <w:jc w:val="left"/>
              <w:rPr>
                <w:sz w:val="20"/>
              </w:rPr>
            </w:pPr>
            <w:r w:rsidRPr="00255D99">
              <w:rPr>
                <w:sz w:val="20"/>
              </w:rPr>
              <w:t>Sist. 7,8</w:t>
            </w:r>
          </w:p>
        </w:tc>
        <w:tc>
          <w:tcPr>
            <w:tcW w:w="1612" w:type="dxa"/>
          </w:tcPr>
          <w:p w:rsidR="00567126" w:rsidRPr="00255D99" w:rsidRDefault="00567126" w:rsidP="00567126">
            <w:pPr>
              <w:pStyle w:val="Paragrafi"/>
              <w:tabs>
                <w:tab w:val="left" w:pos="4466"/>
              </w:tabs>
              <w:ind w:firstLine="0"/>
              <w:jc w:val="left"/>
              <w:rPr>
                <w:sz w:val="20"/>
              </w:rPr>
            </w:pPr>
            <w:r w:rsidRPr="00255D99">
              <w:rPr>
                <w:sz w:val="20"/>
              </w:rPr>
              <w:t>VKM 643</w:t>
            </w:r>
          </w:p>
          <w:p w:rsidR="00567126" w:rsidRPr="00255D99" w:rsidRDefault="00567126" w:rsidP="00567126">
            <w:pPr>
              <w:pStyle w:val="Paragrafi"/>
              <w:tabs>
                <w:tab w:val="left" w:pos="4466"/>
              </w:tabs>
              <w:ind w:firstLine="0"/>
              <w:jc w:val="left"/>
              <w:rPr>
                <w:sz w:val="20"/>
              </w:rPr>
            </w:pPr>
            <w:r w:rsidRPr="00255D99">
              <w:rPr>
                <w:sz w:val="20"/>
              </w:rPr>
              <w:t>18.9.2003</w:t>
            </w:r>
          </w:p>
          <w:p w:rsidR="00567126" w:rsidRPr="00255D99" w:rsidRDefault="00567126" w:rsidP="00567126">
            <w:pPr>
              <w:pStyle w:val="Paragrafi"/>
              <w:tabs>
                <w:tab w:val="left" w:pos="4466"/>
              </w:tabs>
              <w:ind w:firstLine="0"/>
              <w:jc w:val="left"/>
              <w:rPr>
                <w:sz w:val="20"/>
              </w:rPr>
            </w:pPr>
            <w:r w:rsidRPr="00255D99">
              <w:rPr>
                <w:sz w:val="20"/>
              </w:rPr>
              <w:t>lista 13</w:t>
            </w:r>
          </w:p>
        </w:tc>
      </w:tr>
    </w:tbl>
    <w:p w:rsidR="00567126" w:rsidRPr="00AA3124" w:rsidRDefault="00567126" w:rsidP="0056712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67126"/>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F1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CF4961-BDD7-49B4-9243-351DFAE9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126"/>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567126"/>
    <w:rPr>
      <w:rFonts w:ascii="CG Times" w:hAnsi="CG Times"/>
      <w:caps/>
      <w:sz w:val="22"/>
      <w:szCs w:val="22"/>
      <w:lang w:val="en-GB" w:eastAsia="en-US" w:bidi="ar-SA"/>
    </w:rPr>
  </w:style>
  <w:style w:type="character" w:styleId="PageNumber">
    <w:name w:val="page number"/>
    <w:basedOn w:val="DefaultParagraphFont"/>
    <w:rsid w:val="00567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