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D38" w:rsidRPr="00002973" w:rsidRDefault="00A00D38" w:rsidP="00A00D38">
      <w:pPr>
        <w:pStyle w:val="Paragrafi"/>
        <w:ind w:firstLine="0"/>
        <w:rPr>
          <w:lang w:val="it-IT"/>
        </w:rPr>
      </w:pPr>
      <w:bookmarkStart w:id="0" w:name="_GoBack"/>
      <w:bookmarkEnd w:id="0"/>
    </w:p>
    <w:p w:rsidR="00A00D38" w:rsidRPr="0094167C" w:rsidRDefault="00A00D38" w:rsidP="00A00D38">
      <w:pPr>
        <w:pStyle w:val="Akti"/>
        <w:rPr>
          <w:lang w:val="it-IT"/>
        </w:rPr>
      </w:pPr>
      <w:r w:rsidRPr="0094167C">
        <w:rPr>
          <w:lang w:val="it-IT"/>
        </w:rPr>
        <w:t>VENDIM</w:t>
      </w:r>
    </w:p>
    <w:p w:rsidR="00A00D38" w:rsidRPr="0094167C" w:rsidRDefault="00A00D38" w:rsidP="00A00D38">
      <w:pPr>
        <w:pStyle w:val="NumriData"/>
        <w:rPr>
          <w:lang w:val="it-IT"/>
        </w:rPr>
      </w:pPr>
      <w:r w:rsidRPr="0094167C">
        <w:rPr>
          <w:lang w:val="it-IT"/>
        </w:rPr>
        <w:t xml:space="preserve">Nr.10, datë </w:t>
      </w:r>
      <w:r>
        <w:rPr>
          <w:lang w:val="it-IT"/>
        </w:rPr>
        <w:t>12.</w:t>
      </w:r>
      <w:r w:rsidRPr="0094167C">
        <w:rPr>
          <w:lang w:val="it-IT"/>
        </w:rPr>
        <w:t>1.2005</w:t>
      </w:r>
    </w:p>
    <w:p w:rsidR="00A00D38" w:rsidRPr="0094167C" w:rsidRDefault="00A00D38" w:rsidP="00A00D38">
      <w:pPr>
        <w:pStyle w:val="Paragrafi"/>
        <w:rPr>
          <w:lang w:val="it-IT"/>
        </w:rPr>
      </w:pPr>
    </w:p>
    <w:p w:rsidR="00A00D38" w:rsidRPr="0094167C" w:rsidRDefault="00A00D38" w:rsidP="00A00D38">
      <w:pPr>
        <w:pStyle w:val="Titulli"/>
        <w:rPr>
          <w:lang w:val="it-IT"/>
        </w:rPr>
      </w:pPr>
      <w:r w:rsidRPr="0094167C">
        <w:rPr>
          <w:lang w:val="it-IT"/>
        </w:rPr>
        <w:t>PËR DELEGIMIN E DISA KOMPETENCAVE TË KËSHILLIT  TË AUTORITETIT MBIKËQYRËS TË</w:t>
      </w:r>
      <w:r>
        <w:rPr>
          <w:lang w:val="it-IT"/>
        </w:rPr>
        <w:t xml:space="preserve"> SIGURIMEVE, DREJTORIT EKZEKUTIV</w:t>
      </w:r>
    </w:p>
    <w:p w:rsidR="00A00D38" w:rsidRPr="0094167C" w:rsidRDefault="00A00D38" w:rsidP="00A00D38">
      <w:pPr>
        <w:pStyle w:val="Paragrafi"/>
        <w:rPr>
          <w:lang w:val="it-IT"/>
        </w:rPr>
      </w:pPr>
    </w:p>
    <w:p w:rsidR="00A00D38" w:rsidRPr="0094167C" w:rsidRDefault="00A00D38" w:rsidP="00A00D38">
      <w:pPr>
        <w:pStyle w:val="BazLigjPropozues"/>
        <w:rPr>
          <w:lang w:val="it-IT"/>
        </w:rPr>
      </w:pPr>
      <w:r w:rsidRPr="0094167C">
        <w:rPr>
          <w:lang w:val="it-IT"/>
        </w:rPr>
        <w:t>Në mbështetje të</w:t>
      </w:r>
      <w:r>
        <w:rPr>
          <w:lang w:val="it-IT"/>
        </w:rPr>
        <w:t xml:space="preserve"> kreut II nenet 27 </w:t>
      </w:r>
      <w:r w:rsidRPr="0094167C">
        <w:rPr>
          <w:lang w:val="it-IT"/>
        </w:rPr>
        <w:t>e vijues të ligjit nr.8485</w:t>
      </w:r>
      <w:r>
        <w:rPr>
          <w:lang w:val="it-IT"/>
        </w:rPr>
        <w:t>,</w:t>
      </w:r>
      <w:r w:rsidRPr="0094167C">
        <w:rPr>
          <w:lang w:val="it-IT"/>
        </w:rPr>
        <w:t xml:space="preserve"> datë 12.5.1999 “Kodi i Procedurave Administrative</w:t>
      </w:r>
      <w:r>
        <w:rPr>
          <w:lang w:val="it-IT"/>
        </w:rPr>
        <w:t>”</w:t>
      </w:r>
      <w:r w:rsidRPr="0094167C">
        <w:rPr>
          <w:lang w:val="it-IT"/>
        </w:rPr>
        <w:t>, të shkronjave “ç”, “j”</w:t>
      </w:r>
      <w:r>
        <w:rPr>
          <w:lang w:val="it-IT"/>
        </w:rPr>
        <w:t xml:space="preserve"> </w:t>
      </w:r>
      <w:r w:rsidRPr="0094167C">
        <w:rPr>
          <w:lang w:val="it-IT"/>
        </w:rPr>
        <w:t>dhe “k” të pikës 2 të nenit 14 të ligjit nr.9268, datë 29.7.2004 “Për organizimin dhe funksionimin e Autoritetit Mbik</w:t>
      </w:r>
      <w:r>
        <w:rPr>
          <w:lang w:val="it-IT"/>
        </w:rPr>
        <w:t>ë</w:t>
      </w:r>
      <w:r w:rsidRPr="0094167C">
        <w:rPr>
          <w:lang w:val="it-IT"/>
        </w:rPr>
        <w:t>qyr</w:t>
      </w:r>
      <w:r>
        <w:rPr>
          <w:lang w:val="it-IT"/>
        </w:rPr>
        <w:t>ës të</w:t>
      </w:r>
      <w:r w:rsidRPr="0094167C">
        <w:rPr>
          <w:lang w:val="it-IT"/>
        </w:rPr>
        <w:t xml:space="preserve"> Sigurimeve”</w:t>
      </w:r>
      <w:r>
        <w:rPr>
          <w:lang w:val="it-IT"/>
        </w:rPr>
        <w:t>,</w:t>
      </w:r>
      <w:r w:rsidRPr="0094167C">
        <w:rPr>
          <w:lang w:val="it-IT"/>
        </w:rPr>
        <w:t xml:space="preserve"> me q</w:t>
      </w:r>
      <w:r>
        <w:rPr>
          <w:lang w:val="it-IT"/>
        </w:rPr>
        <w:t>ë</w:t>
      </w:r>
      <w:r w:rsidRPr="0094167C">
        <w:rPr>
          <w:lang w:val="it-IT"/>
        </w:rPr>
        <w:t>llim marrjen e vendimeve sa m</w:t>
      </w:r>
      <w:r>
        <w:rPr>
          <w:lang w:val="it-IT"/>
        </w:rPr>
        <w:t>ë</w:t>
      </w:r>
      <w:r w:rsidRPr="0094167C">
        <w:rPr>
          <w:lang w:val="it-IT"/>
        </w:rPr>
        <w:t xml:space="preserve"> t</w:t>
      </w:r>
      <w:r>
        <w:rPr>
          <w:lang w:val="it-IT"/>
        </w:rPr>
        <w:t>ë</w:t>
      </w:r>
      <w:r w:rsidRPr="0094167C">
        <w:rPr>
          <w:lang w:val="it-IT"/>
        </w:rPr>
        <w:t xml:space="preserve"> shpejta dhe operative n</w:t>
      </w:r>
      <w:r>
        <w:rPr>
          <w:lang w:val="it-IT"/>
        </w:rPr>
        <w:t>ë</w:t>
      </w:r>
      <w:r w:rsidRPr="0094167C">
        <w:rPr>
          <w:lang w:val="it-IT"/>
        </w:rPr>
        <w:t xml:space="preserve"> funksion t</w:t>
      </w:r>
      <w:r>
        <w:rPr>
          <w:lang w:val="it-IT"/>
        </w:rPr>
        <w:t>ë</w:t>
      </w:r>
      <w:r w:rsidRPr="0094167C">
        <w:rPr>
          <w:lang w:val="it-IT"/>
        </w:rPr>
        <w:t xml:space="preserve"> mbik</w:t>
      </w:r>
      <w:r>
        <w:rPr>
          <w:lang w:val="it-IT"/>
        </w:rPr>
        <w:t>ë</w:t>
      </w:r>
      <w:r w:rsidRPr="0094167C">
        <w:rPr>
          <w:lang w:val="it-IT"/>
        </w:rPr>
        <w:t>qyrjes s</w:t>
      </w:r>
      <w:r>
        <w:rPr>
          <w:lang w:val="it-IT"/>
        </w:rPr>
        <w:t>ë</w:t>
      </w:r>
      <w:r w:rsidRPr="0094167C">
        <w:rPr>
          <w:lang w:val="it-IT"/>
        </w:rPr>
        <w:t xml:space="preserve"> tregut t</w:t>
      </w:r>
      <w:r>
        <w:rPr>
          <w:lang w:val="it-IT"/>
        </w:rPr>
        <w:t>ë</w:t>
      </w:r>
      <w:r w:rsidRPr="0094167C">
        <w:rPr>
          <w:lang w:val="it-IT"/>
        </w:rPr>
        <w:t xml:space="preserve"> sigurimeve, K</w:t>
      </w:r>
      <w:r>
        <w:rPr>
          <w:lang w:val="it-IT"/>
        </w:rPr>
        <w:t>ë</w:t>
      </w:r>
      <w:r w:rsidRPr="0094167C">
        <w:rPr>
          <w:lang w:val="it-IT"/>
        </w:rPr>
        <w:t>shilli i Autoritetit Mbik</w:t>
      </w:r>
      <w:r>
        <w:rPr>
          <w:lang w:val="it-IT"/>
        </w:rPr>
        <w:t>ë</w:t>
      </w:r>
      <w:r w:rsidRPr="0094167C">
        <w:rPr>
          <w:lang w:val="it-IT"/>
        </w:rPr>
        <w:t>qyr</w:t>
      </w:r>
      <w:r>
        <w:rPr>
          <w:lang w:val="it-IT"/>
        </w:rPr>
        <w:t>ë</w:t>
      </w:r>
      <w:r w:rsidRPr="0094167C">
        <w:rPr>
          <w:lang w:val="it-IT"/>
        </w:rPr>
        <w:t>s t</w:t>
      </w:r>
      <w:r>
        <w:rPr>
          <w:lang w:val="it-IT"/>
        </w:rPr>
        <w:t>ë</w:t>
      </w:r>
      <w:r w:rsidRPr="0094167C">
        <w:rPr>
          <w:lang w:val="it-IT"/>
        </w:rPr>
        <w:t xml:space="preserve"> Sigurim</w:t>
      </w:r>
      <w:r>
        <w:rPr>
          <w:lang w:val="it-IT"/>
        </w:rPr>
        <w:t>eve</w:t>
      </w:r>
    </w:p>
    <w:p w:rsidR="00A00D38" w:rsidRPr="0094167C" w:rsidRDefault="00A00D38" w:rsidP="00A00D38">
      <w:pPr>
        <w:pStyle w:val="Paragrafi"/>
        <w:rPr>
          <w:lang w:val="it-IT"/>
        </w:rPr>
      </w:pPr>
    </w:p>
    <w:p w:rsidR="00A00D38" w:rsidRPr="005F4B6D" w:rsidRDefault="00A00D38" w:rsidP="00A00D38">
      <w:pPr>
        <w:pStyle w:val="VENDOSI"/>
        <w:rPr>
          <w:lang w:val="it-IT"/>
        </w:rPr>
      </w:pPr>
      <w:r>
        <w:rPr>
          <w:lang w:val="it-IT"/>
        </w:rPr>
        <w:t>VENDOS</w:t>
      </w:r>
      <w:r w:rsidRPr="005F4B6D">
        <w:rPr>
          <w:lang w:val="it-IT"/>
        </w:rPr>
        <w:t>I:</w:t>
      </w:r>
    </w:p>
    <w:p w:rsidR="00A00D38" w:rsidRPr="005F4B6D" w:rsidRDefault="00A00D38" w:rsidP="00A00D38">
      <w:pPr>
        <w:pStyle w:val="Paragrafi"/>
        <w:rPr>
          <w:lang w:val="it-IT"/>
        </w:rPr>
      </w:pPr>
    </w:p>
    <w:p w:rsidR="00A00D38" w:rsidRPr="005F4B6D" w:rsidRDefault="00A00D38" w:rsidP="00A00D38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5F4B6D">
        <w:rPr>
          <w:lang w:val="it-IT"/>
        </w:rPr>
        <w:t>Delegimin e disa kompetencave të</w:t>
      </w:r>
      <w:r>
        <w:rPr>
          <w:lang w:val="it-IT"/>
        </w:rPr>
        <w:t xml:space="preserve"> Kë</w:t>
      </w:r>
      <w:r w:rsidRPr="005F4B6D">
        <w:rPr>
          <w:lang w:val="it-IT"/>
        </w:rPr>
        <w:t>shillit të Autoritetit Mbikëqyrës të Sigurimeve</w:t>
      </w:r>
      <w:r>
        <w:rPr>
          <w:lang w:val="it-IT"/>
        </w:rPr>
        <w:t>,</w:t>
      </w:r>
      <w:r w:rsidRPr="005F4B6D">
        <w:rPr>
          <w:lang w:val="it-IT"/>
        </w:rPr>
        <w:t xml:space="preserve"> Drejtorit Ekzekutiv, i cili i ushtron këto kompetenca në bazë dhe për zbatim të legjislacionit në fuqi në fushën e sigurimeve dhe risigurimeve.</w:t>
      </w:r>
    </w:p>
    <w:p w:rsidR="00A00D38" w:rsidRPr="00134D07" w:rsidRDefault="00A00D38" w:rsidP="00A00D38">
      <w:pPr>
        <w:pStyle w:val="Paragrafi"/>
        <w:rPr>
          <w:lang w:val="it-IT"/>
        </w:rPr>
      </w:pPr>
      <w:r>
        <w:rPr>
          <w:lang w:val="it-IT"/>
        </w:rPr>
        <w:t>2. Kompetencat e deleguara janë</w:t>
      </w:r>
      <w:r w:rsidRPr="00134D07">
        <w:rPr>
          <w:lang w:val="it-IT"/>
        </w:rPr>
        <w:t xml:space="preserve"> si m</w:t>
      </w:r>
      <w:r>
        <w:rPr>
          <w:lang w:val="it-IT"/>
        </w:rPr>
        <w:t>ë</w:t>
      </w:r>
      <w:r w:rsidRPr="00134D07">
        <w:rPr>
          <w:lang w:val="it-IT"/>
        </w:rPr>
        <w:t xml:space="preserve"> posht</w:t>
      </w:r>
      <w:r>
        <w:rPr>
          <w:lang w:val="it-IT"/>
        </w:rPr>
        <w:t>ë</w:t>
      </w:r>
      <w:r w:rsidRPr="00134D07">
        <w:rPr>
          <w:lang w:val="it-IT"/>
        </w:rPr>
        <w:t xml:space="preserve"> vijon:</w:t>
      </w:r>
    </w:p>
    <w:p w:rsidR="00A00D38" w:rsidRPr="00134D07" w:rsidRDefault="00A00D38" w:rsidP="00A00D38">
      <w:pPr>
        <w:pStyle w:val="Paragrafi"/>
        <w:rPr>
          <w:lang w:val="it-IT"/>
        </w:rPr>
      </w:pPr>
      <w:r>
        <w:rPr>
          <w:lang w:val="it-IT"/>
        </w:rPr>
        <w:t>a)</w:t>
      </w:r>
      <w:r w:rsidRPr="00134D07">
        <w:rPr>
          <w:lang w:val="it-IT"/>
        </w:rPr>
        <w:t xml:space="preserve"> T</w:t>
      </w:r>
      <w:r>
        <w:rPr>
          <w:lang w:val="it-IT"/>
        </w:rPr>
        <w:t>ë</w:t>
      </w:r>
      <w:r w:rsidRPr="00134D07">
        <w:rPr>
          <w:lang w:val="it-IT"/>
        </w:rPr>
        <w:t>rheqjen e licenc</w:t>
      </w:r>
      <w:r>
        <w:rPr>
          <w:lang w:val="it-IT"/>
        </w:rPr>
        <w:t>ë</w:t>
      </w:r>
      <w:r w:rsidRPr="00134D07">
        <w:rPr>
          <w:lang w:val="it-IT"/>
        </w:rPr>
        <w:t>s (autorizimit zyrtar) t</w:t>
      </w:r>
      <w:r>
        <w:rPr>
          <w:lang w:val="it-IT"/>
        </w:rPr>
        <w:t>ë agjentë</w:t>
      </w:r>
      <w:r w:rsidRPr="00134D07">
        <w:rPr>
          <w:lang w:val="it-IT"/>
        </w:rPr>
        <w:t>ve n</w:t>
      </w:r>
      <w:r>
        <w:rPr>
          <w:lang w:val="it-IT"/>
        </w:rPr>
        <w:t>ë</w:t>
      </w:r>
      <w:r w:rsidRPr="00134D07">
        <w:rPr>
          <w:lang w:val="it-IT"/>
        </w:rPr>
        <w:t xml:space="preserve"> sigurime;</w:t>
      </w:r>
    </w:p>
    <w:p w:rsidR="00A00D38" w:rsidRPr="00134D07" w:rsidRDefault="00A00D38" w:rsidP="00A00D38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134D07">
        <w:rPr>
          <w:lang w:val="it-IT"/>
        </w:rPr>
        <w:t>Vendosjen e sanksioneve n</w:t>
      </w:r>
      <w:r>
        <w:rPr>
          <w:lang w:val="it-IT"/>
        </w:rPr>
        <w:t>ë</w:t>
      </w:r>
      <w:r w:rsidRPr="00134D07">
        <w:rPr>
          <w:lang w:val="it-IT"/>
        </w:rPr>
        <w:t xml:space="preserve"> p</w:t>
      </w:r>
      <w:r>
        <w:rPr>
          <w:lang w:val="it-IT"/>
        </w:rPr>
        <w:t>ë</w:t>
      </w:r>
      <w:r w:rsidRPr="00134D07">
        <w:rPr>
          <w:lang w:val="it-IT"/>
        </w:rPr>
        <w:t>rputhje me</w:t>
      </w:r>
      <w:r>
        <w:rPr>
          <w:lang w:val="it-IT"/>
        </w:rPr>
        <w:t xml:space="preserve"> l</w:t>
      </w:r>
      <w:r w:rsidRPr="00134D07">
        <w:rPr>
          <w:lang w:val="it-IT"/>
        </w:rPr>
        <w:t>igjin nr.9267</w:t>
      </w:r>
      <w:r>
        <w:rPr>
          <w:lang w:val="it-IT"/>
        </w:rPr>
        <w:t>,</w:t>
      </w:r>
      <w:r w:rsidRPr="00134D07">
        <w:rPr>
          <w:lang w:val="it-IT"/>
        </w:rPr>
        <w:t xml:space="preserve"> dat</w:t>
      </w:r>
      <w:r>
        <w:rPr>
          <w:lang w:val="it-IT"/>
        </w:rPr>
        <w:t>ë</w:t>
      </w:r>
      <w:r w:rsidRPr="00134D07">
        <w:rPr>
          <w:lang w:val="it-IT"/>
        </w:rPr>
        <w:t xml:space="preserve"> </w:t>
      </w:r>
      <w:r>
        <w:rPr>
          <w:lang w:val="it-IT"/>
        </w:rPr>
        <w:t>29.</w:t>
      </w:r>
      <w:r w:rsidRPr="00134D07">
        <w:rPr>
          <w:lang w:val="it-IT"/>
        </w:rPr>
        <w:t>7.2004 dhe sipas udh</w:t>
      </w:r>
      <w:r>
        <w:rPr>
          <w:lang w:val="it-IT"/>
        </w:rPr>
        <w:t>ë</w:t>
      </w:r>
      <w:r w:rsidRPr="00134D07">
        <w:rPr>
          <w:lang w:val="it-IT"/>
        </w:rPr>
        <w:t>zimit bashk</w:t>
      </w:r>
      <w:r>
        <w:rPr>
          <w:lang w:val="it-IT"/>
        </w:rPr>
        <w:t>ë</w:t>
      </w:r>
      <w:r w:rsidRPr="00134D07">
        <w:rPr>
          <w:lang w:val="it-IT"/>
        </w:rPr>
        <w:t>lidhur k</w:t>
      </w:r>
      <w:r>
        <w:rPr>
          <w:lang w:val="it-IT"/>
        </w:rPr>
        <w:t>ë</w:t>
      </w:r>
      <w:r w:rsidRPr="00134D07">
        <w:rPr>
          <w:lang w:val="it-IT"/>
        </w:rPr>
        <w:t>tij vendimi;</w:t>
      </w:r>
    </w:p>
    <w:p w:rsidR="00A00D38" w:rsidRPr="00134D07" w:rsidRDefault="00A00D38" w:rsidP="00A00D38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134D07">
        <w:rPr>
          <w:lang w:val="it-IT"/>
        </w:rPr>
        <w:t xml:space="preserve"> Miratimin e kontratave t</w:t>
      </w:r>
      <w:r>
        <w:rPr>
          <w:lang w:val="it-IT"/>
        </w:rPr>
        <w:t>ë</w:t>
      </w:r>
      <w:r w:rsidRPr="00134D07">
        <w:rPr>
          <w:lang w:val="it-IT"/>
        </w:rPr>
        <w:t xml:space="preserve"> reja t</w:t>
      </w:r>
      <w:r>
        <w:rPr>
          <w:lang w:val="it-IT"/>
        </w:rPr>
        <w:t>ë</w:t>
      </w:r>
      <w:r w:rsidRPr="00134D07">
        <w:rPr>
          <w:lang w:val="it-IT"/>
        </w:rPr>
        <w:t xml:space="preserve"> sigurimit q</w:t>
      </w:r>
      <w:r>
        <w:rPr>
          <w:lang w:val="it-IT"/>
        </w:rPr>
        <w:t>ë</w:t>
      </w:r>
      <w:r w:rsidRPr="00134D07">
        <w:rPr>
          <w:lang w:val="it-IT"/>
        </w:rPr>
        <w:t xml:space="preserve"> shoq</w:t>
      </w:r>
      <w:r>
        <w:rPr>
          <w:lang w:val="it-IT"/>
        </w:rPr>
        <w:t>ë</w:t>
      </w:r>
      <w:r w:rsidRPr="00134D07">
        <w:rPr>
          <w:lang w:val="it-IT"/>
        </w:rPr>
        <w:t>rit</w:t>
      </w:r>
      <w:r>
        <w:rPr>
          <w:lang w:val="it-IT"/>
        </w:rPr>
        <w:t>ë</w:t>
      </w:r>
      <w:r w:rsidRPr="00134D07">
        <w:rPr>
          <w:lang w:val="it-IT"/>
        </w:rPr>
        <w:t xml:space="preserve"> e sigurimit k</w:t>
      </w:r>
      <w:r>
        <w:rPr>
          <w:lang w:val="it-IT"/>
        </w:rPr>
        <w:t>ë</w:t>
      </w:r>
      <w:r w:rsidRPr="00134D07">
        <w:rPr>
          <w:lang w:val="it-IT"/>
        </w:rPr>
        <w:t>rkojn</w:t>
      </w:r>
      <w:r>
        <w:rPr>
          <w:lang w:val="it-IT"/>
        </w:rPr>
        <w:t>ë</w:t>
      </w:r>
      <w:r w:rsidRPr="00134D07">
        <w:rPr>
          <w:lang w:val="it-IT"/>
        </w:rPr>
        <w:t xml:space="preserve"> t</w:t>
      </w:r>
      <w:r>
        <w:rPr>
          <w:lang w:val="it-IT"/>
        </w:rPr>
        <w:t>ë</w:t>
      </w:r>
      <w:r w:rsidRPr="00134D07">
        <w:rPr>
          <w:lang w:val="it-IT"/>
        </w:rPr>
        <w:t xml:space="preserve"> hedhin n</w:t>
      </w:r>
      <w:r>
        <w:rPr>
          <w:lang w:val="it-IT"/>
        </w:rPr>
        <w:t>ë</w:t>
      </w:r>
      <w:r w:rsidRPr="00134D07">
        <w:rPr>
          <w:lang w:val="it-IT"/>
        </w:rPr>
        <w:t xml:space="preserve"> treg.   </w:t>
      </w:r>
    </w:p>
    <w:p w:rsidR="00A00D38" w:rsidRPr="00134D07" w:rsidRDefault="00A00D38" w:rsidP="00A00D38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134D07">
        <w:rPr>
          <w:lang w:val="it-IT"/>
        </w:rPr>
        <w:t>Drejtori Ekzekutiv nxjerr urdhra n</w:t>
      </w:r>
      <w:r>
        <w:rPr>
          <w:lang w:val="it-IT"/>
        </w:rPr>
        <w:t>ë</w:t>
      </w:r>
      <w:r w:rsidRPr="00134D07">
        <w:rPr>
          <w:lang w:val="it-IT"/>
        </w:rPr>
        <w:t xml:space="preserve"> zbatim t</w:t>
      </w:r>
      <w:r>
        <w:rPr>
          <w:lang w:val="it-IT"/>
        </w:rPr>
        <w:t>ë</w:t>
      </w:r>
      <w:r w:rsidRPr="00134D07">
        <w:rPr>
          <w:lang w:val="it-IT"/>
        </w:rPr>
        <w:t xml:space="preserve"> k</w:t>
      </w:r>
      <w:r>
        <w:rPr>
          <w:lang w:val="it-IT"/>
        </w:rPr>
        <w:t>ë</w:t>
      </w:r>
      <w:r w:rsidRPr="00134D07">
        <w:rPr>
          <w:lang w:val="it-IT"/>
        </w:rPr>
        <w:t>tij vendimi. Nj</w:t>
      </w:r>
      <w:r>
        <w:rPr>
          <w:lang w:val="it-IT"/>
        </w:rPr>
        <w:t>ë</w:t>
      </w:r>
      <w:r w:rsidRPr="00134D07">
        <w:rPr>
          <w:lang w:val="it-IT"/>
        </w:rPr>
        <w:t xml:space="preserve"> kopje p</w:t>
      </w:r>
      <w:r>
        <w:rPr>
          <w:lang w:val="it-IT"/>
        </w:rPr>
        <w:t>ër ç</w:t>
      </w:r>
      <w:r w:rsidRPr="00134D07">
        <w:rPr>
          <w:lang w:val="it-IT"/>
        </w:rPr>
        <w:t>do akt t</w:t>
      </w:r>
      <w:r>
        <w:rPr>
          <w:lang w:val="it-IT"/>
        </w:rPr>
        <w:t>ë</w:t>
      </w:r>
      <w:r w:rsidRPr="00134D07">
        <w:rPr>
          <w:lang w:val="it-IT"/>
        </w:rPr>
        <w:t xml:space="preserve"> nxjerr</w:t>
      </w:r>
      <w:r>
        <w:rPr>
          <w:lang w:val="it-IT"/>
        </w:rPr>
        <w:t>ë</w:t>
      </w:r>
      <w:r w:rsidRPr="00134D07">
        <w:rPr>
          <w:lang w:val="it-IT"/>
        </w:rPr>
        <w:t xml:space="preserve"> depozitohet t</w:t>
      </w:r>
      <w:r>
        <w:rPr>
          <w:lang w:val="it-IT"/>
        </w:rPr>
        <w:t>e</w:t>
      </w:r>
      <w:r w:rsidRPr="00134D07">
        <w:rPr>
          <w:lang w:val="it-IT"/>
        </w:rPr>
        <w:t xml:space="preserve"> K</w:t>
      </w:r>
      <w:r>
        <w:rPr>
          <w:lang w:val="it-IT"/>
        </w:rPr>
        <w:t>ë</w:t>
      </w:r>
      <w:r w:rsidRPr="00134D07">
        <w:rPr>
          <w:lang w:val="it-IT"/>
        </w:rPr>
        <w:t>shilli i Autoritetit Mbik</w:t>
      </w:r>
      <w:r>
        <w:rPr>
          <w:lang w:val="it-IT"/>
        </w:rPr>
        <w:t>ë</w:t>
      </w:r>
      <w:r w:rsidRPr="00134D07">
        <w:rPr>
          <w:lang w:val="it-IT"/>
        </w:rPr>
        <w:t>qyr</w:t>
      </w:r>
      <w:r>
        <w:rPr>
          <w:lang w:val="it-IT"/>
        </w:rPr>
        <w:t>ë</w:t>
      </w:r>
      <w:r w:rsidRPr="00134D07">
        <w:rPr>
          <w:lang w:val="it-IT"/>
        </w:rPr>
        <w:t>s t</w:t>
      </w:r>
      <w:r>
        <w:rPr>
          <w:lang w:val="it-IT"/>
        </w:rPr>
        <w:t>ë</w:t>
      </w:r>
      <w:r w:rsidRPr="00134D07">
        <w:rPr>
          <w:lang w:val="it-IT"/>
        </w:rPr>
        <w:t xml:space="preserve"> Sigurimeve.</w:t>
      </w:r>
    </w:p>
    <w:p w:rsidR="00A00D38" w:rsidRPr="00134D07" w:rsidRDefault="00A00D38" w:rsidP="00A00D38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134D07">
        <w:rPr>
          <w:lang w:val="it-IT"/>
        </w:rPr>
        <w:t>Drejtori Ekzekutiv informon p</w:t>
      </w:r>
      <w:r>
        <w:rPr>
          <w:lang w:val="it-IT"/>
        </w:rPr>
        <w:t>ër ç</w:t>
      </w:r>
      <w:r w:rsidRPr="00134D07">
        <w:rPr>
          <w:lang w:val="it-IT"/>
        </w:rPr>
        <w:t>do rast K</w:t>
      </w:r>
      <w:r>
        <w:rPr>
          <w:lang w:val="it-IT"/>
        </w:rPr>
        <w:t>ë</w:t>
      </w:r>
      <w:r w:rsidRPr="00134D07">
        <w:rPr>
          <w:lang w:val="it-IT"/>
        </w:rPr>
        <w:t>shillin e Autoritetit Mbik</w:t>
      </w:r>
      <w:r>
        <w:rPr>
          <w:lang w:val="it-IT"/>
        </w:rPr>
        <w:t>ë</w:t>
      </w:r>
      <w:r w:rsidRPr="00134D07">
        <w:rPr>
          <w:lang w:val="it-IT"/>
        </w:rPr>
        <w:t>qyr</w:t>
      </w:r>
      <w:r>
        <w:rPr>
          <w:lang w:val="it-IT"/>
        </w:rPr>
        <w:t>ë</w:t>
      </w:r>
      <w:r w:rsidRPr="00134D07">
        <w:rPr>
          <w:lang w:val="it-IT"/>
        </w:rPr>
        <w:t>s t</w:t>
      </w:r>
      <w:r>
        <w:rPr>
          <w:lang w:val="it-IT"/>
        </w:rPr>
        <w:t>ë</w:t>
      </w:r>
      <w:r w:rsidRPr="00134D07">
        <w:rPr>
          <w:lang w:val="it-IT"/>
        </w:rPr>
        <w:t xml:space="preserve"> Sigurimeve lidhur me masat e marra n</w:t>
      </w:r>
      <w:r>
        <w:rPr>
          <w:lang w:val="it-IT"/>
        </w:rPr>
        <w:t>ë</w:t>
      </w:r>
      <w:r w:rsidRPr="00134D07">
        <w:rPr>
          <w:lang w:val="it-IT"/>
        </w:rPr>
        <w:t xml:space="preserve"> zbatim t</w:t>
      </w:r>
      <w:r>
        <w:rPr>
          <w:lang w:val="it-IT"/>
        </w:rPr>
        <w:t>ë</w:t>
      </w:r>
      <w:r w:rsidRPr="00134D07">
        <w:rPr>
          <w:lang w:val="it-IT"/>
        </w:rPr>
        <w:t xml:space="preserve"> kompetencave t</w:t>
      </w:r>
      <w:r>
        <w:rPr>
          <w:lang w:val="it-IT"/>
        </w:rPr>
        <w:t>ë deleguara</w:t>
      </w:r>
      <w:r w:rsidRPr="00134D07">
        <w:rPr>
          <w:lang w:val="it-IT"/>
        </w:rPr>
        <w:t>.</w:t>
      </w:r>
    </w:p>
    <w:p w:rsidR="00A00D38" w:rsidRPr="00134D07" w:rsidRDefault="00A00D38" w:rsidP="00A00D38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134D07">
        <w:rPr>
          <w:lang w:val="it-IT"/>
        </w:rPr>
        <w:t>N</w:t>
      </w:r>
      <w:r>
        <w:rPr>
          <w:lang w:val="it-IT"/>
        </w:rPr>
        <w:t>ë</w:t>
      </w:r>
      <w:r w:rsidRPr="00134D07">
        <w:rPr>
          <w:lang w:val="it-IT"/>
        </w:rPr>
        <w:t xml:space="preserve"> zbatim t</w:t>
      </w:r>
      <w:r>
        <w:rPr>
          <w:lang w:val="it-IT"/>
        </w:rPr>
        <w:t>ë</w:t>
      </w:r>
      <w:r w:rsidRPr="00134D07">
        <w:rPr>
          <w:lang w:val="it-IT"/>
        </w:rPr>
        <w:t xml:space="preserve"> k</w:t>
      </w:r>
      <w:r>
        <w:rPr>
          <w:lang w:val="it-IT"/>
        </w:rPr>
        <w:t>ë</w:t>
      </w:r>
      <w:r w:rsidRPr="00134D07">
        <w:rPr>
          <w:lang w:val="it-IT"/>
        </w:rPr>
        <w:t>tij vendimi, K</w:t>
      </w:r>
      <w:r>
        <w:rPr>
          <w:lang w:val="it-IT"/>
        </w:rPr>
        <w:t>ë</w:t>
      </w:r>
      <w:r w:rsidRPr="00134D07">
        <w:rPr>
          <w:lang w:val="it-IT"/>
        </w:rPr>
        <w:t>shilli i Autoritetit Mbik</w:t>
      </w:r>
      <w:r>
        <w:rPr>
          <w:lang w:val="it-IT"/>
        </w:rPr>
        <w:t>ë</w:t>
      </w:r>
      <w:r w:rsidRPr="00134D07">
        <w:rPr>
          <w:lang w:val="it-IT"/>
        </w:rPr>
        <w:t>qyr</w:t>
      </w:r>
      <w:r>
        <w:rPr>
          <w:lang w:val="it-IT"/>
        </w:rPr>
        <w:t>ë</w:t>
      </w:r>
      <w:r w:rsidRPr="00134D07">
        <w:rPr>
          <w:lang w:val="it-IT"/>
        </w:rPr>
        <w:t>s t</w:t>
      </w:r>
      <w:r>
        <w:rPr>
          <w:lang w:val="it-IT"/>
        </w:rPr>
        <w:t>ë Sigurimeve miraton u</w:t>
      </w:r>
      <w:r w:rsidRPr="00134D07">
        <w:rPr>
          <w:lang w:val="it-IT"/>
        </w:rPr>
        <w:t>dh</w:t>
      </w:r>
      <w:r>
        <w:rPr>
          <w:lang w:val="it-IT"/>
        </w:rPr>
        <w:t>ëzimin bashkë</w:t>
      </w:r>
      <w:r w:rsidRPr="00134D07">
        <w:rPr>
          <w:lang w:val="it-IT"/>
        </w:rPr>
        <w:t>lidhur k</w:t>
      </w:r>
      <w:r>
        <w:rPr>
          <w:lang w:val="it-IT"/>
        </w:rPr>
        <w:t>ë</w:t>
      </w:r>
      <w:r w:rsidRPr="00134D07">
        <w:rPr>
          <w:lang w:val="it-IT"/>
        </w:rPr>
        <w:t>tij vendimi.</w:t>
      </w:r>
    </w:p>
    <w:p w:rsidR="00A00D38" w:rsidRPr="00134D07" w:rsidRDefault="00A00D38" w:rsidP="00A00D38">
      <w:pPr>
        <w:pStyle w:val="Paragrafi"/>
        <w:rPr>
          <w:lang w:val="it-IT"/>
        </w:rPr>
      </w:pPr>
      <w:r w:rsidRPr="00134D07">
        <w:rPr>
          <w:lang w:val="it-IT"/>
        </w:rPr>
        <w:t>Ky vendim hyn n</w:t>
      </w:r>
      <w:r>
        <w:rPr>
          <w:lang w:val="it-IT"/>
        </w:rPr>
        <w:t>ë</w:t>
      </w:r>
      <w:r w:rsidRPr="00134D07">
        <w:rPr>
          <w:lang w:val="it-IT"/>
        </w:rPr>
        <w:t xml:space="preserve"> fuqi menj</w:t>
      </w:r>
      <w:r>
        <w:rPr>
          <w:lang w:val="it-IT"/>
        </w:rPr>
        <w:t>ëherë</w:t>
      </w:r>
      <w:r w:rsidRPr="00134D07">
        <w:rPr>
          <w:lang w:val="it-IT"/>
        </w:rPr>
        <w:t xml:space="preserve"> dhe botohet n</w:t>
      </w:r>
      <w:r>
        <w:rPr>
          <w:lang w:val="it-IT"/>
        </w:rPr>
        <w:t>ë</w:t>
      </w:r>
      <w:r w:rsidRPr="00134D07">
        <w:rPr>
          <w:lang w:val="it-IT"/>
        </w:rPr>
        <w:t xml:space="preserve"> Fletoren Zyrtare.</w:t>
      </w:r>
    </w:p>
    <w:p w:rsidR="00A00D38" w:rsidRPr="00134D07" w:rsidRDefault="00A00D38" w:rsidP="00A00D38">
      <w:pPr>
        <w:pStyle w:val="Paragrafi"/>
        <w:ind w:firstLine="0"/>
        <w:rPr>
          <w:lang w:val="it-IT"/>
        </w:rPr>
      </w:pPr>
    </w:p>
    <w:p w:rsidR="00A00D38" w:rsidRPr="00D729C4" w:rsidRDefault="00A00D38" w:rsidP="00A00D38">
      <w:pPr>
        <w:pStyle w:val="Autoriteti"/>
        <w:rPr>
          <w:lang w:val="it-IT"/>
        </w:rPr>
      </w:pPr>
      <w:r>
        <w:rPr>
          <w:lang w:val="it-IT"/>
        </w:rPr>
        <w:t>KRYETARI I Kë</w:t>
      </w:r>
      <w:r w:rsidRPr="00D729C4">
        <w:rPr>
          <w:lang w:val="it-IT"/>
        </w:rPr>
        <w:t xml:space="preserve">SHILLIT </w:t>
      </w:r>
    </w:p>
    <w:p w:rsidR="00A00D38" w:rsidRPr="00D729C4" w:rsidRDefault="00A00D38" w:rsidP="00A00D38">
      <w:pPr>
        <w:pStyle w:val="Autoriteti"/>
        <w:rPr>
          <w:lang w:val="it-IT"/>
        </w:rPr>
      </w:pPr>
      <w:r>
        <w:rPr>
          <w:lang w:val="it-IT"/>
        </w:rPr>
        <w:t>Të AUTORITETIT MBIKëQYRë</w:t>
      </w:r>
      <w:r w:rsidRPr="00D729C4">
        <w:rPr>
          <w:lang w:val="it-IT"/>
        </w:rPr>
        <w:t xml:space="preserve">S </w:t>
      </w:r>
      <w:r>
        <w:rPr>
          <w:lang w:val="it-IT"/>
        </w:rPr>
        <w:t>Të</w:t>
      </w:r>
      <w:r w:rsidRPr="00D729C4">
        <w:rPr>
          <w:lang w:val="it-IT"/>
        </w:rPr>
        <w:t xml:space="preserve"> SIGURIMEVE</w:t>
      </w:r>
    </w:p>
    <w:p w:rsidR="00A00D38" w:rsidRPr="00D729C4" w:rsidRDefault="00A00D38" w:rsidP="00A00D38">
      <w:pPr>
        <w:pStyle w:val="AutoritetiEmer"/>
        <w:rPr>
          <w:lang w:val="it-IT"/>
        </w:rPr>
      </w:pPr>
      <w:r w:rsidRPr="00D729C4">
        <w:rPr>
          <w:lang w:val="it-IT"/>
        </w:rPr>
        <w:t>Burbuqe Riba</w:t>
      </w:r>
    </w:p>
    <w:p w:rsidR="00A00D38" w:rsidRPr="00134D07" w:rsidRDefault="00A00D38" w:rsidP="00A00D38">
      <w:pPr>
        <w:pStyle w:val="Paragrafi"/>
        <w:rPr>
          <w:lang w:val="it-IT"/>
        </w:rPr>
      </w:pPr>
    </w:p>
    <w:p w:rsidR="00A00D38" w:rsidRDefault="00A00D38" w:rsidP="00A00D38">
      <w:pPr>
        <w:pStyle w:val="Akti"/>
        <w:keepNext w:val="0"/>
        <w:rPr>
          <w:lang w:val="it-IT"/>
        </w:rPr>
      </w:pPr>
    </w:p>
    <w:p w:rsidR="00A00D38" w:rsidRDefault="00A00D38" w:rsidP="00A00D38">
      <w:pPr>
        <w:pStyle w:val="Paragrafi"/>
        <w:rPr>
          <w:lang w:val="it-IT"/>
        </w:rPr>
      </w:pPr>
    </w:p>
    <w:p w:rsidR="00A00D38" w:rsidRDefault="00A00D38" w:rsidP="00A00D38">
      <w:pPr>
        <w:pStyle w:val="Paragrafi"/>
        <w:rPr>
          <w:lang w:val="it-IT"/>
        </w:rPr>
      </w:pPr>
    </w:p>
    <w:p w:rsidR="00A00D38" w:rsidRDefault="00A00D38" w:rsidP="00A00D38">
      <w:pPr>
        <w:pStyle w:val="Paragrafi"/>
        <w:rPr>
          <w:lang w:val="it-IT"/>
        </w:rPr>
      </w:pPr>
    </w:p>
    <w:p w:rsidR="00A00D38" w:rsidRDefault="00A00D38" w:rsidP="00A00D38">
      <w:pPr>
        <w:pStyle w:val="Paragrafi"/>
        <w:rPr>
          <w:lang w:val="it-IT"/>
        </w:rPr>
      </w:pPr>
    </w:p>
    <w:p w:rsidR="00A00D38" w:rsidRDefault="00A00D38" w:rsidP="00A00D38">
      <w:pPr>
        <w:pStyle w:val="Paragrafi"/>
        <w:rPr>
          <w:lang w:val="it-IT"/>
        </w:rPr>
      </w:pPr>
    </w:p>
    <w:p w:rsidR="00A00D38" w:rsidRDefault="00A00D38" w:rsidP="00A00D38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0D38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45F8E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FD7985-1DC9-4370-814B-50DEBBE8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2019-03-16T14:01:00Z</dcterms:created>
  <dcterms:modified xsi:type="dcterms:W3CDTF">2019-03-16T14:01:00Z</dcterms:modified>
</cp:coreProperties>
</file>