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0DE" w:rsidRPr="007102D0" w:rsidRDefault="006110DE" w:rsidP="006110DE">
      <w:pPr>
        <w:pStyle w:val="Akti"/>
        <w:keepNext w:val="0"/>
        <w:rPr>
          <w:lang w:val="it-IT"/>
        </w:rPr>
      </w:pPr>
      <w:bookmarkStart w:id="0" w:name="_GoBack"/>
      <w:bookmarkEnd w:id="0"/>
      <w:r w:rsidRPr="007102D0">
        <w:rPr>
          <w:lang w:val="it-IT"/>
        </w:rPr>
        <w:t>Vendim</w:t>
      </w:r>
    </w:p>
    <w:p w:rsidR="006110DE" w:rsidRPr="007102D0" w:rsidRDefault="006110DE" w:rsidP="006110DE">
      <w:pPr>
        <w:pStyle w:val="NumriData"/>
        <w:keepNext w:val="0"/>
        <w:rPr>
          <w:lang w:val="it-IT"/>
        </w:rPr>
      </w:pPr>
      <w:r w:rsidRPr="007102D0">
        <w:rPr>
          <w:lang w:val="it-IT"/>
        </w:rPr>
        <w:t>Nr.381, datë 31.5.2005</w:t>
      </w:r>
    </w:p>
    <w:p w:rsidR="006110DE" w:rsidRPr="007102D0" w:rsidRDefault="006110DE" w:rsidP="006110DE">
      <w:pPr>
        <w:pStyle w:val="Paragrafi"/>
        <w:rPr>
          <w:lang w:val="it-IT"/>
        </w:rPr>
      </w:pPr>
    </w:p>
    <w:p w:rsidR="006110DE" w:rsidRPr="00C646DC" w:rsidRDefault="006110DE" w:rsidP="006110DE">
      <w:pPr>
        <w:pStyle w:val="Titulli"/>
        <w:keepNext w:val="0"/>
        <w:rPr>
          <w:lang w:val="it-IT"/>
        </w:rPr>
      </w:pPr>
      <w:r w:rsidRPr="00C646DC">
        <w:rPr>
          <w:lang w:val="it-IT"/>
        </w:rPr>
        <w:t>Për një shtesë në vendimin nr.424, datë</w:t>
      </w:r>
      <w:r>
        <w:rPr>
          <w:lang w:val="it-IT"/>
        </w:rPr>
        <w:t xml:space="preserve"> 9.7.1998</w:t>
      </w:r>
      <w:r w:rsidRPr="00C646DC">
        <w:rPr>
          <w:lang w:val="it-IT"/>
        </w:rPr>
        <w:t xml:space="preserve"> të Këshillit të Ministrave “Për krijimin dhe administrimin e të ardhurave që krijojnë institucionet buxhetore”</w:t>
      </w:r>
    </w:p>
    <w:p w:rsidR="006110DE" w:rsidRPr="00C646DC" w:rsidRDefault="006110DE" w:rsidP="006110DE">
      <w:pPr>
        <w:pStyle w:val="Paragrafi"/>
        <w:rPr>
          <w:lang w:val="it-IT"/>
        </w:rPr>
      </w:pPr>
    </w:p>
    <w:p w:rsidR="006110DE" w:rsidRPr="00C646DC" w:rsidRDefault="006110DE" w:rsidP="006110DE">
      <w:pPr>
        <w:pStyle w:val="BazLigjPropozues"/>
        <w:keepNext w:val="0"/>
        <w:rPr>
          <w:lang w:val="it-IT"/>
        </w:rPr>
      </w:pPr>
      <w:r w:rsidRPr="00C646DC">
        <w:rPr>
          <w:lang w:val="it-IT"/>
        </w:rPr>
        <w:t>Në mbështetje të nenit 100 të</w:t>
      </w:r>
      <w:r>
        <w:rPr>
          <w:lang w:val="it-IT"/>
        </w:rPr>
        <w:t xml:space="preserve"> Kushtetutës dhe të neneve 124 e</w:t>
      </w:r>
      <w:r w:rsidRPr="00C646DC">
        <w:rPr>
          <w:lang w:val="it-IT"/>
        </w:rPr>
        <w:t xml:space="preserve"> 128 të ligjit nr.8485, datë 12.5.1999 “Kodi i Procedurave Administrative të Republikës së Shqipërisë”, me propozimin e Ministrit  të Financave, Këshilli i Ministrave</w:t>
      </w:r>
    </w:p>
    <w:p w:rsidR="006110DE" w:rsidRPr="00C646DC" w:rsidRDefault="006110DE" w:rsidP="006110DE">
      <w:pPr>
        <w:pStyle w:val="Paragrafi"/>
        <w:rPr>
          <w:lang w:val="it-IT"/>
        </w:rPr>
      </w:pPr>
    </w:p>
    <w:p w:rsidR="006110DE" w:rsidRPr="00C646DC" w:rsidRDefault="006110DE" w:rsidP="006110DE">
      <w:pPr>
        <w:pStyle w:val="VENDOSI"/>
        <w:keepNext w:val="0"/>
        <w:rPr>
          <w:lang w:val="it-IT"/>
        </w:rPr>
      </w:pPr>
      <w:r w:rsidRPr="00C646DC">
        <w:rPr>
          <w:lang w:val="it-IT"/>
        </w:rPr>
        <w:t>Vendosi:</w:t>
      </w:r>
    </w:p>
    <w:p w:rsidR="006110DE" w:rsidRPr="00C646DC" w:rsidRDefault="006110DE" w:rsidP="006110DE">
      <w:pPr>
        <w:pStyle w:val="Paragrafi"/>
        <w:rPr>
          <w:lang w:val="it-IT"/>
        </w:rPr>
      </w:pPr>
    </w:p>
    <w:p w:rsidR="006110DE" w:rsidRPr="00C646DC" w:rsidRDefault="006110DE" w:rsidP="006110DE">
      <w:pPr>
        <w:pStyle w:val="Paragrafi"/>
        <w:rPr>
          <w:lang w:val="it-IT"/>
        </w:rPr>
      </w:pPr>
      <w:r w:rsidRPr="00C646DC">
        <w:rPr>
          <w:lang w:val="it-IT"/>
        </w:rPr>
        <w:t>1.</w:t>
      </w:r>
      <w:r>
        <w:rPr>
          <w:lang w:val="it-IT"/>
        </w:rPr>
        <w:t xml:space="preserve"> Në shkronjën “b” të pikës 1</w:t>
      </w:r>
      <w:r w:rsidRPr="00C646DC">
        <w:rPr>
          <w:lang w:val="it-IT"/>
        </w:rPr>
        <w:t xml:space="preserve"> të vendimit nr.424, datë 9.7.1998 të Këshillit të Ministrave të shtohet paragrafi, me këtë përmbajtje:</w:t>
      </w:r>
    </w:p>
    <w:p w:rsidR="006110DE" w:rsidRPr="00C646DC" w:rsidRDefault="006110DE" w:rsidP="006110DE">
      <w:pPr>
        <w:pStyle w:val="Paragrafi"/>
        <w:rPr>
          <w:lang w:val="it-IT"/>
        </w:rPr>
      </w:pPr>
      <w:r w:rsidRPr="00C646DC">
        <w:rPr>
          <w:lang w:val="it-IT"/>
        </w:rPr>
        <w:t>“Të ardhurat me pjesëmarrje, të realizuara nga Agjencia Telegrafike Shqiptare, ng</w:t>
      </w:r>
      <w:r>
        <w:rPr>
          <w:lang w:val="it-IT"/>
        </w:rPr>
        <w:t>a shitja e lajmeve me kompjuter</w:t>
      </w:r>
      <w:r w:rsidRPr="00C646DC">
        <w:rPr>
          <w:lang w:val="it-IT"/>
        </w:rPr>
        <w:t>+modem</w:t>
      </w:r>
      <w:r>
        <w:rPr>
          <w:lang w:val="it-IT"/>
        </w:rPr>
        <w:t>,</w:t>
      </w:r>
      <w:r w:rsidRPr="00C646DC">
        <w:rPr>
          <w:lang w:val="it-IT"/>
        </w:rPr>
        <w:t xml:space="preserve"> si dhe nga shërbimi fotografik, t’i mbeten këtij institucioni, </w:t>
      </w:r>
      <w:r>
        <w:rPr>
          <w:lang w:val="it-IT"/>
        </w:rPr>
        <w:t>në masën 90 për qind, ndërsa 10 për qind të derdhen në Buxhetin e S</w:t>
      </w:r>
      <w:r w:rsidRPr="00C646DC">
        <w:rPr>
          <w:lang w:val="it-IT"/>
        </w:rPr>
        <w:t>htetit.”.</w:t>
      </w:r>
    </w:p>
    <w:p w:rsidR="006110DE" w:rsidRPr="00C646DC" w:rsidRDefault="006110DE" w:rsidP="006110DE">
      <w:pPr>
        <w:pStyle w:val="Paragrafi"/>
        <w:rPr>
          <w:lang w:val="it-IT"/>
        </w:rPr>
      </w:pPr>
      <w:r w:rsidRPr="00C646DC">
        <w:rPr>
          <w:lang w:val="it-IT"/>
        </w:rPr>
        <w:t>2.</w:t>
      </w:r>
      <w:r>
        <w:rPr>
          <w:lang w:val="it-IT"/>
        </w:rPr>
        <w:t xml:space="preserve"> </w:t>
      </w:r>
      <w:r w:rsidRPr="00C646DC">
        <w:rPr>
          <w:lang w:val="it-IT"/>
        </w:rPr>
        <w:t>Ngarkohen Ministri i Financave dhe Agjencia Telegrafike Shqiptare për nxjerrjen e udhëzimit të përbashkët, për përdorimin e këtyre të ardhurave.</w:t>
      </w:r>
    </w:p>
    <w:p w:rsidR="006110DE" w:rsidRPr="00C646DC" w:rsidRDefault="006110DE" w:rsidP="006110DE">
      <w:pPr>
        <w:pStyle w:val="Paragrafi"/>
        <w:rPr>
          <w:lang w:val="it-IT"/>
        </w:rPr>
      </w:pPr>
      <w:r>
        <w:rPr>
          <w:lang w:val="it-IT"/>
        </w:rPr>
        <w:t>Ky vedim hyn në f</w:t>
      </w:r>
      <w:r w:rsidRPr="00C646DC">
        <w:rPr>
          <w:lang w:val="it-IT"/>
        </w:rPr>
        <w:t>uqi pas botimit në Fletoren Zyrtare.</w:t>
      </w:r>
    </w:p>
    <w:p w:rsidR="006110DE" w:rsidRPr="00C646DC" w:rsidRDefault="006110DE" w:rsidP="006110DE">
      <w:pPr>
        <w:pStyle w:val="Paragrafi"/>
        <w:rPr>
          <w:lang w:val="it-IT"/>
        </w:rPr>
      </w:pPr>
    </w:p>
    <w:p w:rsidR="006110DE" w:rsidRPr="00C646DC" w:rsidRDefault="006110DE" w:rsidP="006110DE">
      <w:pPr>
        <w:pStyle w:val="Autoriteti"/>
        <w:keepNext w:val="0"/>
        <w:rPr>
          <w:lang w:val="it-IT"/>
        </w:rPr>
      </w:pPr>
      <w:r w:rsidRPr="00C646DC">
        <w:rPr>
          <w:lang w:val="it-IT"/>
        </w:rPr>
        <w:t>Kryeministri</w:t>
      </w:r>
    </w:p>
    <w:p w:rsidR="006110DE" w:rsidRPr="00C646DC" w:rsidRDefault="006110DE" w:rsidP="006110DE">
      <w:pPr>
        <w:pStyle w:val="AutoritetiEmer"/>
        <w:rPr>
          <w:lang w:val="it-IT"/>
        </w:rPr>
      </w:pPr>
      <w:r w:rsidRPr="00C646DC">
        <w:rPr>
          <w:lang w:val="it-IT"/>
        </w:rPr>
        <w:t>Fatos Nano</w:t>
      </w:r>
    </w:p>
    <w:p w:rsidR="006110DE" w:rsidRPr="00C646DC" w:rsidRDefault="006110DE" w:rsidP="006110DE">
      <w:pPr>
        <w:pStyle w:val="Paragrafi"/>
        <w:rPr>
          <w:lang w:val="it-IT"/>
        </w:rPr>
      </w:pPr>
    </w:p>
    <w:p w:rsidR="006110DE" w:rsidRDefault="006110DE" w:rsidP="006110DE">
      <w:pPr>
        <w:pStyle w:val="Paragrafi"/>
        <w:rPr>
          <w:lang w:val="it-IT"/>
        </w:rPr>
      </w:pPr>
    </w:p>
    <w:p w:rsidR="006110DE" w:rsidRDefault="006110DE" w:rsidP="006110DE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953E4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110DE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529B9E-69EC-409B-8BD7-5251194E5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6110D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2019-03-16T14:22:00Z</dcterms:created>
  <dcterms:modified xsi:type="dcterms:W3CDTF">2019-03-16T14:22:00Z</dcterms:modified>
</cp:coreProperties>
</file>