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1F3" w:rsidRDefault="00BF71F3" w:rsidP="00BF71F3">
      <w:pPr>
        <w:pStyle w:val="Akti"/>
      </w:pPr>
      <w:bookmarkStart w:id="0" w:name="_GoBack"/>
      <w:bookmarkEnd w:id="0"/>
    </w:p>
    <w:p w:rsidR="00BF71F3" w:rsidRPr="00CB6DAE" w:rsidRDefault="00BF71F3" w:rsidP="00BF71F3">
      <w:pPr>
        <w:pStyle w:val="Akti"/>
      </w:pPr>
      <w:r w:rsidRPr="00CB6DAE">
        <w:t>VENDIM</w:t>
      </w:r>
    </w:p>
    <w:p w:rsidR="00BF71F3" w:rsidRPr="00CB6DAE" w:rsidRDefault="00BF71F3" w:rsidP="00BF71F3">
      <w:pPr>
        <w:pStyle w:val="NumriData"/>
      </w:pPr>
      <w:r w:rsidRPr="00CB6DAE">
        <w:t>Nr.130, datë 7.3.2006</w:t>
      </w:r>
    </w:p>
    <w:p w:rsidR="00BF71F3" w:rsidRPr="00CB6DAE" w:rsidRDefault="00BF71F3" w:rsidP="00BF71F3">
      <w:pPr>
        <w:pStyle w:val="Paragrafi0"/>
      </w:pPr>
    </w:p>
    <w:p w:rsidR="00BF71F3" w:rsidRPr="00CB6DAE" w:rsidRDefault="00BF71F3" w:rsidP="00BF71F3">
      <w:pPr>
        <w:pStyle w:val="Titulli0"/>
      </w:pPr>
      <w:r>
        <w:t>PËR REVOKIMIN E VENDIMIt</w:t>
      </w:r>
      <w:r w:rsidRPr="00CB6DAE">
        <w:t xml:space="preserve"> NR.46, DATË 27.1.2006 TË KËSHILLIT TË MINISTRAVE “PËR LIRIMIN DHE EMËRIMIN NË DETYRË TË DREJTORIT  TË KOMPANISË TEATRORE SHTETËRORE TË ARTIT DRAMATIK (TEATRI KOMBËTAR)”</w:t>
      </w:r>
    </w:p>
    <w:p w:rsidR="00BF71F3" w:rsidRPr="00CB6DAE" w:rsidRDefault="00BF71F3" w:rsidP="00BF71F3">
      <w:pPr>
        <w:pStyle w:val="Paragrafi0"/>
      </w:pPr>
    </w:p>
    <w:p w:rsidR="00BF71F3" w:rsidRPr="00CB6DAE" w:rsidRDefault="00BF71F3" w:rsidP="00BF71F3">
      <w:pPr>
        <w:pStyle w:val="Paragrafi0"/>
      </w:pPr>
      <w:r w:rsidRPr="00CB6DAE">
        <w:t>Në mbështetje të nenit 100 të Kushtetutës dhe të nenit 124 të ligjit nr.8445, datë 12.5.1999 “Për procedurat administrative të Republikës së Shqipërisë”, me propozimin e Ministrit të Turizmit, Kulturës, Rinisë dhe Sporteve, Këshilli i Ministrave</w:t>
      </w:r>
    </w:p>
    <w:p w:rsidR="00BF71F3" w:rsidRPr="00CB6DAE" w:rsidRDefault="00BF71F3" w:rsidP="00BF71F3">
      <w:pPr>
        <w:pStyle w:val="Paragrafi0"/>
      </w:pPr>
    </w:p>
    <w:p w:rsidR="00BF71F3" w:rsidRPr="00CB6DAE" w:rsidRDefault="00BF71F3" w:rsidP="00BF71F3">
      <w:pPr>
        <w:pStyle w:val="VENDOSI0"/>
      </w:pPr>
      <w:r w:rsidRPr="00CB6DAE">
        <w:t>VENDOSI:</w:t>
      </w:r>
    </w:p>
    <w:p w:rsidR="00BF71F3" w:rsidRPr="00CB6DAE" w:rsidRDefault="00BF71F3" w:rsidP="00BF71F3">
      <w:pPr>
        <w:pStyle w:val="Paragrafi0"/>
      </w:pPr>
    </w:p>
    <w:p w:rsidR="00BF71F3" w:rsidRPr="00CB6DAE" w:rsidRDefault="00BF71F3" w:rsidP="00BF71F3">
      <w:pPr>
        <w:pStyle w:val="Paragrafi0"/>
      </w:pPr>
      <w:r w:rsidRPr="00CB6DAE">
        <w:t>Revokimin e vendimit nr.46, datë 27.1.2006 të Këshillit të Ministrave “Për lirimin dhe emërimin në detyrë të drejtorit të Kompanisë Teatrore Shtetërore të Artit Dramatik (Teatri Kombëtar).</w:t>
      </w:r>
    </w:p>
    <w:p w:rsidR="00BF71F3" w:rsidRPr="00CB6DAE" w:rsidRDefault="00BF71F3" w:rsidP="00BF71F3">
      <w:pPr>
        <w:pStyle w:val="Paragrafi0"/>
      </w:pPr>
      <w:r w:rsidRPr="00CB6DAE">
        <w:t>Ky vendim hyn në fuqi menjëherë.</w:t>
      </w:r>
    </w:p>
    <w:p w:rsidR="00BF71F3" w:rsidRPr="00CB6DAE" w:rsidRDefault="00BF71F3" w:rsidP="00BF71F3">
      <w:pPr>
        <w:pStyle w:val="Autoriteti"/>
      </w:pPr>
      <w:r w:rsidRPr="00CB6DAE">
        <w:t>KRYEMINSTRI</w:t>
      </w:r>
    </w:p>
    <w:p w:rsidR="00BF71F3" w:rsidRPr="00CB6DAE" w:rsidRDefault="00BF71F3" w:rsidP="00BF71F3">
      <w:pPr>
        <w:pStyle w:val="AutoritetiEmer"/>
      </w:pPr>
      <w:r w:rsidRPr="00CB6DAE">
        <w:t>Sali Berisha</w:t>
      </w:r>
    </w:p>
    <w:sectPr w:rsidR="00BF71F3" w:rsidRPr="00CB6D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71F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1F3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0F49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D5A722-D206-466D-B383-053729CB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BF71F3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BF71F3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2019-03-17T19:05:00Z</dcterms:created>
  <dcterms:modified xsi:type="dcterms:W3CDTF">2019-03-17T19:05:00Z</dcterms:modified>
</cp:coreProperties>
</file>