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1A4B" w:rsidRDefault="000F1A4B" w:rsidP="000F1A4B">
      <w:pPr>
        <w:pStyle w:val="Akti"/>
        <w:keepNext w:val="0"/>
      </w:pPr>
      <w:bookmarkStart w:id="0" w:name="_GoBack"/>
      <w:bookmarkEnd w:id="0"/>
      <w:r>
        <w:t>Vendim</w:t>
      </w:r>
    </w:p>
    <w:p w:rsidR="000F1A4B" w:rsidRDefault="000F1A4B" w:rsidP="000F1A4B">
      <w:pPr>
        <w:pStyle w:val="NumriData"/>
        <w:keepNext w:val="0"/>
      </w:pPr>
      <w:r>
        <w:t>Nr.171, datë 29.3.2006</w:t>
      </w:r>
    </w:p>
    <w:p w:rsidR="000F1A4B" w:rsidRDefault="000F1A4B" w:rsidP="000F1A4B">
      <w:pPr>
        <w:pStyle w:val="Paragrafi"/>
        <w:rPr>
          <w:sz w:val="24"/>
          <w:szCs w:val="24"/>
        </w:rPr>
      </w:pPr>
    </w:p>
    <w:p w:rsidR="000F1A4B" w:rsidRDefault="000F1A4B" w:rsidP="000F1A4B">
      <w:pPr>
        <w:pStyle w:val="Titulli"/>
        <w:keepNext w:val="0"/>
      </w:pPr>
      <w:r>
        <w:t>Për disa shtesa në vendimin nr.315, datë 24.4.2003 të këshillit të Ministrave “Për dhënien me qira të pasurive të ndërmarrjeve, të shoqërive dhe të institucioneve”, të ndryshuar</w:t>
      </w:r>
    </w:p>
    <w:p w:rsidR="000F1A4B" w:rsidRDefault="000F1A4B" w:rsidP="000F1A4B">
      <w:pPr>
        <w:pStyle w:val="Paragrafi"/>
        <w:rPr>
          <w:sz w:val="24"/>
          <w:szCs w:val="24"/>
        </w:rPr>
      </w:pPr>
    </w:p>
    <w:p w:rsidR="000F1A4B" w:rsidRDefault="000F1A4B" w:rsidP="000F1A4B">
      <w:pPr>
        <w:pStyle w:val="BazLigjPropozues"/>
        <w:keepNext w:val="0"/>
      </w:pPr>
      <w:r>
        <w:t>Në mbështetje të nenit 100 të Kushtetutës dhe të nenit 22 të ligjit nr.7512, datë 10.8.1991 “Për sanksionimin dhe mbrojtjen e pronës private, nismës së lirë, të veprimtarive private të pavarura dhe privatizimit”, të ndryshuar, me propozimin e Ministrit të Ekonomisë, Tregtisë dhe Energjetikës, Këshilli i Ministrave</w:t>
      </w:r>
    </w:p>
    <w:p w:rsidR="000F1A4B" w:rsidRDefault="000F1A4B" w:rsidP="000F1A4B">
      <w:pPr>
        <w:pStyle w:val="Paragrafi"/>
        <w:rPr>
          <w:sz w:val="24"/>
          <w:szCs w:val="24"/>
        </w:rPr>
      </w:pPr>
    </w:p>
    <w:p w:rsidR="000F1A4B" w:rsidRDefault="000F1A4B" w:rsidP="000F1A4B">
      <w:pPr>
        <w:pStyle w:val="VENDOSI"/>
        <w:keepNext w:val="0"/>
      </w:pPr>
      <w:r>
        <w:t>Vendosi:</w:t>
      </w:r>
    </w:p>
    <w:p w:rsidR="000F1A4B" w:rsidRDefault="000F1A4B" w:rsidP="000F1A4B">
      <w:pPr>
        <w:pStyle w:val="Paragrafi"/>
        <w:rPr>
          <w:sz w:val="24"/>
          <w:szCs w:val="24"/>
        </w:rPr>
      </w:pPr>
    </w:p>
    <w:p w:rsidR="000F1A4B" w:rsidRPr="003467DD" w:rsidRDefault="000F1A4B" w:rsidP="000F1A4B">
      <w:pPr>
        <w:pStyle w:val="Paragrafi"/>
        <w:rPr>
          <w:szCs w:val="22"/>
        </w:rPr>
      </w:pPr>
      <w:r w:rsidRPr="003467DD">
        <w:rPr>
          <w:szCs w:val="22"/>
        </w:rPr>
        <w:t>Në vendimin nr.315, datë 24.4.2003 të Këshillit të Ministrave, të ndryshuar</w:t>
      </w:r>
      <w:r>
        <w:rPr>
          <w:szCs w:val="22"/>
        </w:rPr>
        <w:t>,</w:t>
      </w:r>
      <w:r w:rsidRPr="003467DD">
        <w:rPr>
          <w:szCs w:val="22"/>
        </w:rPr>
        <w:t xml:space="preserve"> të bëhen këto shtesa:</w:t>
      </w:r>
    </w:p>
    <w:p w:rsidR="000F1A4B" w:rsidRPr="003467DD" w:rsidRDefault="000F1A4B" w:rsidP="000F1A4B">
      <w:pPr>
        <w:pStyle w:val="Paragrafi"/>
        <w:rPr>
          <w:szCs w:val="22"/>
        </w:rPr>
      </w:pPr>
      <w:r w:rsidRPr="003467DD">
        <w:rPr>
          <w:szCs w:val="22"/>
        </w:rPr>
        <w:t>1. Në fund të shkronjës “a” të pikës 5 të kapitullit I, shtohet paragrafi, me këtë përmbajtje:</w:t>
      </w:r>
    </w:p>
    <w:p w:rsidR="000F1A4B" w:rsidRPr="003467DD" w:rsidRDefault="000F1A4B" w:rsidP="000F1A4B">
      <w:pPr>
        <w:pStyle w:val="Paragrafi"/>
        <w:rPr>
          <w:szCs w:val="22"/>
        </w:rPr>
      </w:pPr>
      <w:r w:rsidRPr="003467DD">
        <w:rPr>
          <w:szCs w:val="22"/>
        </w:rPr>
        <w:t>“Pasuritë në administrim të Drejtorisë së Shërbimeve Qeveritare jepen me qira prej saj, për një afat deri në një vit, pa kufizim për sipërfaqen e tyre.”</w:t>
      </w:r>
    </w:p>
    <w:p w:rsidR="000F1A4B" w:rsidRPr="003467DD" w:rsidRDefault="000F1A4B" w:rsidP="000F1A4B">
      <w:pPr>
        <w:pStyle w:val="Paragrafi"/>
        <w:rPr>
          <w:szCs w:val="22"/>
        </w:rPr>
      </w:pPr>
      <w:r w:rsidRPr="003467DD">
        <w:rPr>
          <w:szCs w:val="22"/>
        </w:rPr>
        <w:t>2. Në fund të kapitullit III “Përcaktimi i çmimit dysheme”, shtohet pika 6, me këtë përmbajtje:</w:t>
      </w:r>
    </w:p>
    <w:p w:rsidR="000F1A4B" w:rsidRPr="00783334" w:rsidRDefault="000F1A4B" w:rsidP="000F1A4B">
      <w:pPr>
        <w:pStyle w:val="Paragrafi"/>
        <w:rPr>
          <w:szCs w:val="22"/>
        </w:rPr>
      </w:pPr>
      <w:r w:rsidRPr="003467DD">
        <w:rPr>
          <w:szCs w:val="22"/>
        </w:rPr>
        <w:t>“6. Tarifat minimale të qirasë mujore të pasurive, në administrim të Drejtorisë së</w:t>
      </w:r>
      <w:r>
        <w:rPr>
          <w:sz w:val="24"/>
          <w:szCs w:val="24"/>
        </w:rPr>
        <w:t xml:space="preserve"> </w:t>
      </w:r>
      <w:r w:rsidRPr="00783334">
        <w:rPr>
          <w:szCs w:val="22"/>
        </w:rPr>
        <w:t>Shërbimeve Qe</w:t>
      </w:r>
      <w:r>
        <w:rPr>
          <w:szCs w:val="22"/>
        </w:rPr>
        <w:t>veritare, të jenë sipas tabelës</w:t>
      </w:r>
      <w:r w:rsidRPr="00783334">
        <w:rPr>
          <w:szCs w:val="22"/>
        </w:rPr>
        <w:t xml:space="preserve"> që i bashkëlidhet këtij vendimi.</w:t>
      </w:r>
    </w:p>
    <w:p w:rsidR="000F1A4B" w:rsidRPr="003467DD" w:rsidRDefault="000F1A4B" w:rsidP="000F1A4B">
      <w:pPr>
        <w:pStyle w:val="Paragrafi"/>
        <w:rPr>
          <w:szCs w:val="22"/>
        </w:rPr>
      </w:pPr>
      <w:r w:rsidRPr="003467DD">
        <w:rPr>
          <w:szCs w:val="22"/>
        </w:rPr>
        <w:t>Drejtoria e Shërbimeve Qeveritare, për mjediset e Pallatit të Kongreseve, me miratim të ministrit, që mbulon ekonominë, aplikon tarifa më të ul</w:t>
      </w:r>
      <w:r>
        <w:rPr>
          <w:szCs w:val="22"/>
        </w:rPr>
        <w:t>ë</w:t>
      </w:r>
      <w:r w:rsidRPr="003467DD">
        <w:rPr>
          <w:szCs w:val="22"/>
        </w:rPr>
        <w:t>ta se ato të parashikuara në këtë vendim.”.</w:t>
      </w:r>
    </w:p>
    <w:p w:rsidR="000F1A4B" w:rsidRPr="003467DD" w:rsidRDefault="000F1A4B" w:rsidP="000F1A4B">
      <w:pPr>
        <w:pStyle w:val="Paragrafi"/>
        <w:rPr>
          <w:szCs w:val="22"/>
        </w:rPr>
      </w:pPr>
      <w:r w:rsidRPr="003467DD">
        <w:rPr>
          <w:szCs w:val="22"/>
        </w:rPr>
        <w:t>3. Në fund të pikës 1 të kapitullit V “Shpërndarja e të ardhurave”, shtohet shkronja “ç”, me këtë përmbajtje:</w:t>
      </w:r>
    </w:p>
    <w:p w:rsidR="000F1A4B" w:rsidRPr="003467DD" w:rsidRDefault="000F1A4B" w:rsidP="000F1A4B">
      <w:pPr>
        <w:pStyle w:val="Paragrafi"/>
        <w:rPr>
          <w:szCs w:val="22"/>
        </w:rPr>
      </w:pPr>
      <w:r w:rsidRPr="003467DD">
        <w:rPr>
          <w:szCs w:val="22"/>
        </w:rPr>
        <w:t>“ç) Të ardhurat, që krijohen nga dhënia me qira e pasurive, në administrim të Drejtorisë së Shërbimeve Qeveritare, të përdoren nga kjo drejtori, për të mbuluar shpenzimet e veta.”.</w:t>
      </w:r>
    </w:p>
    <w:p w:rsidR="000F1A4B" w:rsidRPr="003467DD" w:rsidRDefault="000F1A4B" w:rsidP="000F1A4B">
      <w:pPr>
        <w:pStyle w:val="Paragrafi"/>
        <w:rPr>
          <w:szCs w:val="22"/>
        </w:rPr>
      </w:pPr>
      <w:r w:rsidRPr="003467DD">
        <w:rPr>
          <w:szCs w:val="22"/>
        </w:rPr>
        <w:t>Ky vendim hyn në fuqi pas botimit në Fletoren Zyrtare.</w:t>
      </w:r>
    </w:p>
    <w:p w:rsidR="000F1A4B" w:rsidRDefault="000F1A4B" w:rsidP="000F1A4B">
      <w:pPr>
        <w:pStyle w:val="Paragrafi"/>
        <w:rPr>
          <w:sz w:val="24"/>
          <w:szCs w:val="24"/>
        </w:rPr>
      </w:pPr>
    </w:p>
    <w:p w:rsidR="000F1A4B" w:rsidRDefault="000F1A4B" w:rsidP="000F1A4B">
      <w:pPr>
        <w:pStyle w:val="Autoriteti"/>
        <w:keepNext w:val="0"/>
      </w:pPr>
      <w:r>
        <w:t>Kryeministri</w:t>
      </w:r>
    </w:p>
    <w:p w:rsidR="000F1A4B" w:rsidRDefault="000F1A4B" w:rsidP="000F1A4B">
      <w:pPr>
        <w:pStyle w:val="AutoritetiEmer"/>
      </w:pPr>
      <w:r>
        <w:t>Sali Berisha</w:t>
      </w:r>
    </w:p>
    <w:p w:rsidR="000F1A4B" w:rsidRDefault="000F1A4B" w:rsidP="000F1A4B">
      <w:pPr>
        <w:pStyle w:val="Paragrafi"/>
        <w:rPr>
          <w:sz w:val="24"/>
          <w:szCs w:val="24"/>
        </w:rPr>
      </w:pPr>
    </w:p>
    <w:p w:rsidR="000F1A4B" w:rsidRDefault="000F1A4B" w:rsidP="000F1A4B">
      <w:pPr>
        <w:pStyle w:val="Paragrafi"/>
        <w:rPr>
          <w:sz w:val="24"/>
          <w:szCs w:val="24"/>
        </w:rPr>
      </w:pPr>
    </w:p>
    <w:p w:rsidR="000F1A4B" w:rsidRPr="00E32159" w:rsidRDefault="000F1A4B" w:rsidP="000F1A4B">
      <w:pPr>
        <w:pStyle w:val="TitulliTitull"/>
        <w:keepNext w:val="0"/>
      </w:pPr>
      <w:r w:rsidRPr="00E32159">
        <w:t>TABELA E TARIFAVE E QIRASË MUJORE NË ADMINISTRIM TË DREJTORISË SË SHËRBIMEVE QEVERITARE</w:t>
      </w:r>
    </w:p>
    <w:p w:rsidR="000F1A4B" w:rsidRPr="00E32159" w:rsidRDefault="000F1A4B" w:rsidP="000F1A4B">
      <w:pPr>
        <w:pStyle w:val="Paragrafi"/>
        <w:rPr>
          <w:szCs w:val="22"/>
        </w:rPr>
      </w:pPr>
    </w:p>
    <w:p w:rsidR="000F1A4B" w:rsidRPr="00E32159" w:rsidRDefault="000F1A4B" w:rsidP="000F1A4B">
      <w:pPr>
        <w:pStyle w:val="Paragrafi"/>
        <w:rPr>
          <w:szCs w:val="22"/>
        </w:rPr>
      </w:pPr>
      <w:r w:rsidRPr="00E32159">
        <w:rPr>
          <w:szCs w:val="22"/>
        </w:rPr>
        <w:t>Tarifa</w:t>
      </w:r>
      <w:r>
        <w:rPr>
          <w:szCs w:val="22"/>
        </w:rPr>
        <w:t>t</w:t>
      </w:r>
      <w:r w:rsidRPr="00E32159">
        <w:rPr>
          <w:szCs w:val="22"/>
        </w:rPr>
        <w:t xml:space="preserve"> minimale mujore të vilave</w:t>
      </w:r>
      <w:r>
        <w:rPr>
          <w:szCs w:val="22"/>
        </w:rPr>
        <w:t xml:space="preserve"> e</w:t>
      </w:r>
      <w:r w:rsidRPr="00E32159">
        <w:rPr>
          <w:szCs w:val="22"/>
        </w:rPr>
        <w:t xml:space="preserve"> të objekteve të jenë:</w:t>
      </w:r>
    </w:p>
    <w:p w:rsidR="000F1A4B" w:rsidRPr="00E32159" w:rsidRDefault="000F1A4B" w:rsidP="000F1A4B">
      <w:pPr>
        <w:pStyle w:val="Paragrafi"/>
        <w:rPr>
          <w:szCs w:val="22"/>
        </w:rPr>
      </w:pPr>
    </w:p>
    <w:tbl>
      <w:tblPr>
        <w:tblStyle w:val="TableGrid"/>
        <w:tblW w:w="9288" w:type="dxa"/>
        <w:tblLook w:val="01E0" w:firstRow="1" w:lastRow="1" w:firstColumn="1" w:lastColumn="1" w:noHBand="0" w:noVBand="0"/>
      </w:tblPr>
      <w:tblGrid>
        <w:gridCol w:w="534"/>
        <w:gridCol w:w="1786"/>
        <w:gridCol w:w="1161"/>
        <w:gridCol w:w="1161"/>
        <w:gridCol w:w="1226"/>
        <w:gridCol w:w="1080"/>
        <w:gridCol w:w="1260"/>
        <w:gridCol w:w="1080"/>
      </w:tblGrid>
      <w:tr w:rsidR="000F1A4B" w:rsidRPr="00E32159">
        <w:tc>
          <w:tcPr>
            <w:tcW w:w="534" w:type="dxa"/>
          </w:tcPr>
          <w:p w:rsidR="000F1A4B" w:rsidRPr="00E32159" w:rsidRDefault="000F1A4B" w:rsidP="000F1A4B">
            <w:pPr>
              <w:pStyle w:val="Paragrafi"/>
              <w:ind w:firstLine="0"/>
              <w:jc w:val="center"/>
              <w:rPr>
                <w:szCs w:val="22"/>
              </w:rPr>
            </w:pPr>
            <w:r w:rsidRPr="00E32159">
              <w:rPr>
                <w:szCs w:val="22"/>
              </w:rPr>
              <w:t>Nr.</w:t>
            </w:r>
          </w:p>
        </w:tc>
        <w:tc>
          <w:tcPr>
            <w:tcW w:w="1786" w:type="dxa"/>
          </w:tcPr>
          <w:p w:rsidR="000F1A4B" w:rsidRPr="00E32159" w:rsidRDefault="000F1A4B" w:rsidP="000F1A4B">
            <w:pPr>
              <w:pStyle w:val="Paragrafi"/>
              <w:ind w:firstLine="0"/>
              <w:jc w:val="center"/>
              <w:rPr>
                <w:szCs w:val="22"/>
              </w:rPr>
            </w:pPr>
            <w:r w:rsidRPr="00E32159">
              <w:rPr>
                <w:szCs w:val="22"/>
              </w:rPr>
              <w:t>Vilat dhe objektet</w:t>
            </w:r>
          </w:p>
        </w:tc>
        <w:tc>
          <w:tcPr>
            <w:tcW w:w="1161" w:type="dxa"/>
          </w:tcPr>
          <w:p w:rsidR="000F1A4B" w:rsidRPr="00E32159" w:rsidRDefault="000F1A4B" w:rsidP="000F1A4B">
            <w:pPr>
              <w:pStyle w:val="Paragrafi"/>
              <w:ind w:firstLine="0"/>
              <w:jc w:val="center"/>
              <w:rPr>
                <w:szCs w:val="22"/>
              </w:rPr>
            </w:pPr>
            <w:r w:rsidRPr="00E32159">
              <w:rPr>
                <w:szCs w:val="22"/>
              </w:rPr>
              <w:t>Njësia e matjes</w:t>
            </w:r>
          </w:p>
        </w:tc>
        <w:tc>
          <w:tcPr>
            <w:tcW w:w="1161" w:type="dxa"/>
          </w:tcPr>
          <w:p w:rsidR="000F1A4B" w:rsidRPr="00E32159" w:rsidRDefault="000F1A4B" w:rsidP="000F1A4B">
            <w:pPr>
              <w:pStyle w:val="Paragrafi"/>
              <w:ind w:firstLine="0"/>
              <w:jc w:val="center"/>
              <w:rPr>
                <w:szCs w:val="22"/>
              </w:rPr>
            </w:pPr>
            <w:r w:rsidRPr="00E32159">
              <w:rPr>
                <w:szCs w:val="22"/>
              </w:rPr>
              <w:t>Me pajisje</w:t>
            </w:r>
          </w:p>
        </w:tc>
        <w:tc>
          <w:tcPr>
            <w:tcW w:w="1226" w:type="dxa"/>
          </w:tcPr>
          <w:p w:rsidR="000F1A4B" w:rsidRPr="00E32159" w:rsidRDefault="000F1A4B" w:rsidP="000F1A4B">
            <w:pPr>
              <w:pStyle w:val="Paragrafi"/>
              <w:ind w:firstLine="0"/>
              <w:jc w:val="center"/>
              <w:rPr>
                <w:szCs w:val="22"/>
              </w:rPr>
            </w:pPr>
            <w:r w:rsidRPr="00E32159">
              <w:rPr>
                <w:szCs w:val="22"/>
              </w:rPr>
              <w:t>Pa pajisje</w:t>
            </w:r>
          </w:p>
        </w:tc>
        <w:tc>
          <w:tcPr>
            <w:tcW w:w="1080" w:type="dxa"/>
          </w:tcPr>
          <w:p w:rsidR="000F1A4B" w:rsidRPr="00E32159" w:rsidRDefault="000F1A4B" w:rsidP="000F1A4B">
            <w:pPr>
              <w:pStyle w:val="Paragrafi"/>
              <w:ind w:firstLine="0"/>
              <w:jc w:val="center"/>
              <w:rPr>
                <w:szCs w:val="22"/>
              </w:rPr>
            </w:pPr>
            <w:r w:rsidRPr="00E32159">
              <w:rPr>
                <w:szCs w:val="22"/>
              </w:rPr>
              <w:t>Bodrum</w:t>
            </w:r>
          </w:p>
        </w:tc>
        <w:tc>
          <w:tcPr>
            <w:tcW w:w="1260" w:type="dxa"/>
          </w:tcPr>
          <w:p w:rsidR="000F1A4B" w:rsidRPr="00E32159" w:rsidRDefault="000F1A4B" w:rsidP="000F1A4B">
            <w:pPr>
              <w:pStyle w:val="Paragrafi"/>
              <w:ind w:firstLine="0"/>
              <w:jc w:val="center"/>
              <w:rPr>
                <w:szCs w:val="22"/>
              </w:rPr>
            </w:pPr>
            <w:r w:rsidRPr="00E32159">
              <w:rPr>
                <w:szCs w:val="22"/>
              </w:rPr>
              <w:t>Kopësht</w:t>
            </w:r>
          </w:p>
        </w:tc>
        <w:tc>
          <w:tcPr>
            <w:tcW w:w="1080" w:type="dxa"/>
          </w:tcPr>
          <w:p w:rsidR="000F1A4B" w:rsidRPr="00E32159" w:rsidRDefault="000F1A4B" w:rsidP="000F1A4B">
            <w:pPr>
              <w:pStyle w:val="Paragrafi"/>
              <w:ind w:firstLine="0"/>
              <w:jc w:val="center"/>
              <w:rPr>
                <w:szCs w:val="22"/>
              </w:rPr>
            </w:pPr>
            <w:r w:rsidRPr="00E32159">
              <w:rPr>
                <w:szCs w:val="22"/>
              </w:rPr>
              <w:t>Garazh</w:t>
            </w:r>
          </w:p>
        </w:tc>
      </w:tr>
      <w:tr w:rsidR="000F1A4B" w:rsidRPr="00E32159">
        <w:tc>
          <w:tcPr>
            <w:tcW w:w="534" w:type="dxa"/>
          </w:tcPr>
          <w:p w:rsidR="000F1A4B" w:rsidRPr="00E32159" w:rsidRDefault="000F1A4B" w:rsidP="000F1A4B">
            <w:pPr>
              <w:pStyle w:val="Paragrafi"/>
              <w:ind w:firstLine="0"/>
              <w:rPr>
                <w:szCs w:val="22"/>
              </w:rPr>
            </w:pPr>
            <w:r w:rsidRPr="00E32159">
              <w:rPr>
                <w:szCs w:val="22"/>
              </w:rPr>
              <w:t>1</w:t>
            </w:r>
            <w:r>
              <w:rPr>
                <w:szCs w:val="22"/>
              </w:rPr>
              <w:t>.</w:t>
            </w:r>
          </w:p>
        </w:tc>
        <w:tc>
          <w:tcPr>
            <w:tcW w:w="1786" w:type="dxa"/>
          </w:tcPr>
          <w:p w:rsidR="000F1A4B" w:rsidRPr="00E32159" w:rsidRDefault="000F1A4B" w:rsidP="000F1A4B">
            <w:pPr>
              <w:pStyle w:val="Paragrafi"/>
              <w:ind w:firstLine="0"/>
              <w:rPr>
                <w:szCs w:val="22"/>
              </w:rPr>
            </w:pPr>
            <w:r w:rsidRPr="00E32159">
              <w:rPr>
                <w:szCs w:val="22"/>
              </w:rPr>
              <w:t>Super kategori</w:t>
            </w:r>
          </w:p>
        </w:tc>
        <w:tc>
          <w:tcPr>
            <w:tcW w:w="1161" w:type="dxa"/>
          </w:tcPr>
          <w:p w:rsidR="000F1A4B" w:rsidRPr="00E3215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  <w:r>
              <w:rPr>
                <w:szCs w:val="22"/>
              </w:rPr>
              <w:t>l</w:t>
            </w:r>
            <w:r w:rsidRPr="00E32159">
              <w:rPr>
                <w:szCs w:val="22"/>
              </w:rPr>
              <w:t>ekë/m</w:t>
            </w:r>
            <w:r w:rsidRPr="00E32159">
              <w:rPr>
                <w:szCs w:val="22"/>
                <w:vertAlign w:val="superscript"/>
              </w:rPr>
              <w:t>2</w:t>
            </w:r>
          </w:p>
        </w:tc>
        <w:tc>
          <w:tcPr>
            <w:tcW w:w="1161" w:type="dxa"/>
          </w:tcPr>
          <w:p w:rsidR="000F1A4B" w:rsidRPr="00E3215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  <w:r>
              <w:rPr>
                <w:szCs w:val="22"/>
              </w:rPr>
              <w:t xml:space="preserve">1 </w:t>
            </w:r>
            <w:r w:rsidRPr="00E32159">
              <w:rPr>
                <w:szCs w:val="22"/>
              </w:rPr>
              <w:t>800</w:t>
            </w:r>
          </w:p>
        </w:tc>
        <w:tc>
          <w:tcPr>
            <w:tcW w:w="1226" w:type="dxa"/>
          </w:tcPr>
          <w:p w:rsidR="000F1A4B" w:rsidRPr="00E3215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  <w:r>
              <w:rPr>
                <w:szCs w:val="22"/>
              </w:rPr>
              <w:t xml:space="preserve">1 </w:t>
            </w:r>
            <w:r w:rsidRPr="00E32159">
              <w:rPr>
                <w:szCs w:val="22"/>
              </w:rPr>
              <w:t>500</w:t>
            </w:r>
          </w:p>
        </w:tc>
        <w:tc>
          <w:tcPr>
            <w:tcW w:w="1080" w:type="dxa"/>
          </w:tcPr>
          <w:p w:rsidR="000F1A4B" w:rsidRPr="00E3215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  <w:r w:rsidRPr="00E32159">
              <w:rPr>
                <w:szCs w:val="22"/>
              </w:rPr>
              <w:t>300</w:t>
            </w:r>
          </w:p>
        </w:tc>
        <w:tc>
          <w:tcPr>
            <w:tcW w:w="1260" w:type="dxa"/>
          </w:tcPr>
          <w:p w:rsidR="000F1A4B" w:rsidRPr="00E3215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  <w:r w:rsidRPr="00E32159">
              <w:rPr>
                <w:szCs w:val="22"/>
              </w:rPr>
              <w:t>150</w:t>
            </w:r>
          </w:p>
        </w:tc>
        <w:tc>
          <w:tcPr>
            <w:tcW w:w="1080" w:type="dxa"/>
          </w:tcPr>
          <w:p w:rsidR="000F1A4B" w:rsidRPr="00E32159" w:rsidRDefault="000F1A4B" w:rsidP="000F1A4B">
            <w:pPr>
              <w:pStyle w:val="Paragrafi"/>
              <w:ind w:firstLine="0"/>
              <w:rPr>
                <w:szCs w:val="22"/>
              </w:rPr>
            </w:pPr>
          </w:p>
        </w:tc>
      </w:tr>
      <w:tr w:rsidR="000F1A4B" w:rsidRPr="00E32159">
        <w:tc>
          <w:tcPr>
            <w:tcW w:w="534" w:type="dxa"/>
          </w:tcPr>
          <w:p w:rsidR="000F1A4B" w:rsidRPr="00E32159" w:rsidRDefault="000F1A4B" w:rsidP="000F1A4B">
            <w:pPr>
              <w:pStyle w:val="Paragrafi"/>
              <w:ind w:firstLine="0"/>
              <w:rPr>
                <w:szCs w:val="22"/>
              </w:rPr>
            </w:pPr>
            <w:r w:rsidRPr="00E32159">
              <w:rPr>
                <w:szCs w:val="22"/>
              </w:rPr>
              <w:t>2</w:t>
            </w:r>
            <w:r>
              <w:rPr>
                <w:szCs w:val="22"/>
              </w:rPr>
              <w:t>.</w:t>
            </w:r>
          </w:p>
        </w:tc>
        <w:tc>
          <w:tcPr>
            <w:tcW w:w="1786" w:type="dxa"/>
          </w:tcPr>
          <w:p w:rsidR="000F1A4B" w:rsidRPr="00E32159" w:rsidRDefault="000F1A4B" w:rsidP="000F1A4B">
            <w:pPr>
              <w:pStyle w:val="Paragrafi"/>
              <w:ind w:firstLine="0"/>
              <w:rPr>
                <w:szCs w:val="22"/>
              </w:rPr>
            </w:pPr>
            <w:r w:rsidRPr="00E32159">
              <w:rPr>
                <w:szCs w:val="22"/>
              </w:rPr>
              <w:t>Kategori ekstra</w:t>
            </w:r>
          </w:p>
        </w:tc>
        <w:tc>
          <w:tcPr>
            <w:tcW w:w="1161" w:type="dxa"/>
          </w:tcPr>
          <w:p w:rsidR="000F1A4B" w:rsidRPr="00E3215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  <w:r>
              <w:rPr>
                <w:szCs w:val="22"/>
              </w:rPr>
              <w:t>l</w:t>
            </w:r>
            <w:r w:rsidRPr="00E32159">
              <w:rPr>
                <w:szCs w:val="22"/>
              </w:rPr>
              <w:t>ekë/m</w:t>
            </w:r>
            <w:r w:rsidRPr="00E32159">
              <w:rPr>
                <w:szCs w:val="22"/>
                <w:vertAlign w:val="superscript"/>
              </w:rPr>
              <w:t>2</w:t>
            </w:r>
          </w:p>
        </w:tc>
        <w:tc>
          <w:tcPr>
            <w:tcW w:w="1161" w:type="dxa"/>
          </w:tcPr>
          <w:p w:rsidR="000F1A4B" w:rsidRPr="00E3215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  <w:r w:rsidRPr="00E32159">
              <w:rPr>
                <w:szCs w:val="22"/>
              </w:rPr>
              <w:t>700</w:t>
            </w:r>
          </w:p>
        </w:tc>
        <w:tc>
          <w:tcPr>
            <w:tcW w:w="1226" w:type="dxa"/>
          </w:tcPr>
          <w:p w:rsidR="000F1A4B" w:rsidRPr="00E3215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  <w:r w:rsidRPr="00E32159">
              <w:rPr>
                <w:szCs w:val="22"/>
              </w:rPr>
              <w:t>500</w:t>
            </w:r>
          </w:p>
        </w:tc>
        <w:tc>
          <w:tcPr>
            <w:tcW w:w="1080" w:type="dxa"/>
          </w:tcPr>
          <w:p w:rsidR="000F1A4B" w:rsidRPr="00E3215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  <w:r w:rsidRPr="00E32159">
              <w:rPr>
                <w:szCs w:val="22"/>
              </w:rPr>
              <w:t>150</w:t>
            </w:r>
          </w:p>
        </w:tc>
        <w:tc>
          <w:tcPr>
            <w:tcW w:w="1260" w:type="dxa"/>
          </w:tcPr>
          <w:p w:rsidR="000F1A4B" w:rsidRPr="00E3215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  <w:r w:rsidRPr="00E32159">
              <w:rPr>
                <w:szCs w:val="22"/>
              </w:rPr>
              <w:t>150</w:t>
            </w:r>
          </w:p>
        </w:tc>
        <w:tc>
          <w:tcPr>
            <w:tcW w:w="1080" w:type="dxa"/>
          </w:tcPr>
          <w:p w:rsidR="000F1A4B" w:rsidRPr="00E32159" w:rsidRDefault="000F1A4B" w:rsidP="000F1A4B">
            <w:pPr>
              <w:pStyle w:val="Paragrafi"/>
              <w:ind w:firstLine="0"/>
              <w:rPr>
                <w:szCs w:val="22"/>
              </w:rPr>
            </w:pPr>
          </w:p>
        </w:tc>
      </w:tr>
      <w:tr w:rsidR="000F1A4B" w:rsidRPr="00E32159">
        <w:tc>
          <w:tcPr>
            <w:tcW w:w="534" w:type="dxa"/>
          </w:tcPr>
          <w:p w:rsidR="000F1A4B" w:rsidRPr="00E32159" w:rsidRDefault="000F1A4B" w:rsidP="000F1A4B">
            <w:pPr>
              <w:pStyle w:val="Paragrafi"/>
              <w:ind w:firstLine="0"/>
              <w:rPr>
                <w:szCs w:val="22"/>
              </w:rPr>
            </w:pPr>
            <w:r w:rsidRPr="00E32159">
              <w:rPr>
                <w:szCs w:val="22"/>
              </w:rPr>
              <w:t>3</w:t>
            </w:r>
            <w:r>
              <w:rPr>
                <w:szCs w:val="22"/>
              </w:rPr>
              <w:t>.</w:t>
            </w:r>
          </w:p>
        </w:tc>
        <w:tc>
          <w:tcPr>
            <w:tcW w:w="1786" w:type="dxa"/>
          </w:tcPr>
          <w:p w:rsidR="000F1A4B" w:rsidRPr="00E32159" w:rsidRDefault="000F1A4B" w:rsidP="000F1A4B">
            <w:pPr>
              <w:pStyle w:val="Paragrafi"/>
              <w:ind w:firstLine="0"/>
              <w:rPr>
                <w:szCs w:val="22"/>
              </w:rPr>
            </w:pPr>
            <w:r w:rsidRPr="00E32159">
              <w:rPr>
                <w:szCs w:val="22"/>
              </w:rPr>
              <w:t>Kategori I</w:t>
            </w:r>
          </w:p>
        </w:tc>
        <w:tc>
          <w:tcPr>
            <w:tcW w:w="1161" w:type="dxa"/>
          </w:tcPr>
          <w:p w:rsidR="000F1A4B" w:rsidRPr="00E3215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  <w:r>
              <w:rPr>
                <w:szCs w:val="22"/>
              </w:rPr>
              <w:t>l</w:t>
            </w:r>
            <w:r w:rsidRPr="00E32159">
              <w:rPr>
                <w:szCs w:val="22"/>
              </w:rPr>
              <w:t>ekë/m</w:t>
            </w:r>
            <w:r w:rsidRPr="00E32159">
              <w:rPr>
                <w:szCs w:val="22"/>
                <w:vertAlign w:val="superscript"/>
              </w:rPr>
              <w:t>2</w:t>
            </w:r>
          </w:p>
        </w:tc>
        <w:tc>
          <w:tcPr>
            <w:tcW w:w="1161" w:type="dxa"/>
          </w:tcPr>
          <w:p w:rsidR="000F1A4B" w:rsidRPr="00E3215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  <w:r w:rsidRPr="00E32159">
              <w:rPr>
                <w:szCs w:val="22"/>
              </w:rPr>
              <w:t>600</w:t>
            </w:r>
          </w:p>
        </w:tc>
        <w:tc>
          <w:tcPr>
            <w:tcW w:w="1226" w:type="dxa"/>
          </w:tcPr>
          <w:p w:rsidR="000F1A4B" w:rsidRPr="00E3215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  <w:r w:rsidRPr="00E32159">
              <w:rPr>
                <w:szCs w:val="22"/>
              </w:rPr>
              <w:t>400</w:t>
            </w:r>
          </w:p>
        </w:tc>
        <w:tc>
          <w:tcPr>
            <w:tcW w:w="1080" w:type="dxa"/>
          </w:tcPr>
          <w:p w:rsidR="000F1A4B" w:rsidRPr="00E3215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  <w:r w:rsidRPr="00E32159">
              <w:rPr>
                <w:szCs w:val="22"/>
              </w:rPr>
              <w:t>150</w:t>
            </w:r>
          </w:p>
        </w:tc>
        <w:tc>
          <w:tcPr>
            <w:tcW w:w="1260" w:type="dxa"/>
          </w:tcPr>
          <w:p w:rsidR="000F1A4B" w:rsidRPr="00E3215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  <w:r w:rsidRPr="00E32159">
              <w:rPr>
                <w:szCs w:val="22"/>
              </w:rPr>
              <w:t>150</w:t>
            </w:r>
          </w:p>
        </w:tc>
        <w:tc>
          <w:tcPr>
            <w:tcW w:w="1080" w:type="dxa"/>
          </w:tcPr>
          <w:p w:rsidR="000F1A4B" w:rsidRPr="00E32159" w:rsidRDefault="000F1A4B" w:rsidP="000F1A4B">
            <w:pPr>
              <w:pStyle w:val="Paragrafi"/>
              <w:ind w:firstLine="0"/>
              <w:rPr>
                <w:szCs w:val="22"/>
              </w:rPr>
            </w:pPr>
          </w:p>
        </w:tc>
      </w:tr>
      <w:tr w:rsidR="000F1A4B" w:rsidRPr="00E32159">
        <w:tc>
          <w:tcPr>
            <w:tcW w:w="534" w:type="dxa"/>
          </w:tcPr>
          <w:p w:rsidR="000F1A4B" w:rsidRPr="00E32159" w:rsidRDefault="000F1A4B" w:rsidP="000F1A4B">
            <w:pPr>
              <w:pStyle w:val="Paragrafi"/>
              <w:ind w:firstLine="0"/>
              <w:rPr>
                <w:szCs w:val="22"/>
              </w:rPr>
            </w:pPr>
            <w:r w:rsidRPr="00E32159">
              <w:rPr>
                <w:szCs w:val="22"/>
              </w:rPr>
              <w:t>4</w:t>
            </w:r>
            <w:r>
              <w:rPr>
                <w:szCs w:val="22"/>
              </w:rPr>
              <w:t>.</w:t>
            </w:r>
          </w:p>
        </w:tc>
        <w:tc>
          <w:tcPr>
            <w:tcW w:w="1786" w:type="dxa"/>
          </w:tcPr>
          <w:p w:rsidR="000F1A4B" w:rsidRPr="00E32159" w:rsidRDefault="000F1A4B" w:rsidP="000F1A4B">
            <w:pPr>
              <w:pStyle w:val="Paragrafi"/>
              <w:ind w:firstLine="0"/>
              <w:rPr>
                <w:szCs w:val="22"/>
              </w:rPr>
            </w:pPr>
            <w:r w:rsidRPr="00E32159">
              <w:rPr>
                <w:szCs w:val="22"/>
              </w:rPr>
              <w:t>Kategori II</w:t>
            </w:r>
          </w:p>
        </w:tc>
        <w:tc>
          <w:tcPr>
            <w:tcW w:w="1161" w:type="dxa"/>
          </w:tcPr>
          <w:p w:rsidR="000F1A4B" w:rsidRPr="00E3215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  <w:r>
              <w:rPr>
                <w:szCs w:val="22"/>
              </w:rPr>
              <w:t>l</w:t>
            </w:r>
            <w:r w:rsidRPr="00E32159">
              <w:rPr>
                <w:szCs w:val="22"/>
              </w:rPr>
              <w:t>ekë/m</w:t>
            </w:r>
            <w:r w:rsidRPr="00E32159">
              <w:rPr>
                <w:szCs w:val="22"/>
                <w:vertAlign w:val="superscript"/>
              </w:rPr>
              <w:t>2</w:t>
            </w:r>
          </w:p>
        </w:tc>
        <w:tc>
          <w:tcPr>
            <w:tcW w:w="1161" w:type="dxa"/>
          </w:tcPr>
          <w:p w:rsidR="000F1A4B" w:rsidRPr="00E3215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  <w:r w:rsidRPr="00E32159">
              <w:rPr>
                <w:szCs w:val="22"/>
              </w:rPr>
              <w:t>500</w:t>
            </w:r>
          </w:p>
        </w:tc>
        <w:tc>
          <w:tcPr>
            <w:tcW w:w="1226" w:type="dxa"/>
          </w:tcPr>
          <w:p w:rsidR="000F1A4B" w:rsidRPr="00E3215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  <w:r w:rsidRPr="00E32159">
              <w:rPr>
                <w:szCs w:val="22"/>
              </w:rPr>
              <w:t>300</w:t>
            </w:r>
          </w:p>
        </w:tc>
        <w:tc>
          <w:tcPr>
            <w:tcW w:w="1080" w:type="dxa"/>
          </w:tcPr>
          <w:p w:rsidR="000F1A4B" w:rsidRPr="00E3215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  <w:r w:rsidRPr="00E32159">
              <w:rPr>
                <w:szCs w:val="22"/>
              </w:rPr>
              <w:t>150</w:t>
            </w:r>
          </w:p>
        </w:tc>
        <w:tc>
          <w:tcPr>
            <w:tcW w:w="1260" w:type="dxa"/>
          </w:tcPr>
          <w:p w:rsidR="000F1A4B" w:rsidRPr="00E3215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  <w:r w:rsidRPr="00E32159">
              <w:rPr>
                <w:szCs w:val="22"/>
              </w:rPr>
              <w:t>150</w:t>
            </w:r>
          </w:p>
        </w:tc>
        <w:tc>
          <w:tcPr>
            <w:tcW w:w="1080" w:type="dxa"/>
          </w:tcPr>
          <w:p w:rsidR="000F1A4B" w:rsidRPr="00E32159" w:rsidRDefault="000F1A4B" w:rsidP="000F1A4B">
            <w:pPr>
              <w:pStyle w:val="Paragrafi"/>
              <w:ind w:firstLine="0"/>
              <w:rPr>
                <w:szCs w:val="22"/>
              </w:rPr>
            </w:pPr>
          </w:p>
        </w:tc>
      </w:tr>
      <w:tr w:rsidR="000F1A4B" w:rsidRPr="00E32159">
        <w:tc>
          <w:tcPr>
            <w:tcW w:w="534" w:type="dxa"/>
          </w:tcPr>
          <w:p w:rsidR="000F1A4B" w:rsidRPr="00E32159" w:rsidRDefault="000F1A4B" w:rsidP="000F1A4B">
            <w:pPr>
              <w:pStyle w:val="Paragrafi"/>
              <w:ind w:firstLine="0"/>
              <w:rPr>
                <w:szCs w:val="22"/>
              </w:rPr>
            </w:pPr>
            <w:r w:rsidRPr="00E32159">
              <w:rPr>
                <w:szCs w:val="22"/>
              </w:rPr>
              <w:t>5</w:t>
            </w:r>
            <w:r>
              <w:rPr>
                <w:szCs w:val="22"/>
              </w:rPr>
              <w:t>.</w:t>
            </w:r>
          </w:p>
        </w:tc>
        <w:tc>
          <w:tcPr>
            <w:tcW w:w="1786" w:type="dxa"/>
          </w:tcPr>
          <w:p w:rsidR="000F1A4B" w:rsidRPr="00E32159" w:rsidRDefault="000F1A4B" w:rsidP="000F1A4B">
            <w:pPr>
              <w:pStyle w:val="Paragrafi"/>
              <w:ind w:firstLine="0"/>
              <w:rPr>
                <w:szCs w:val="22"/>
              </w:rPr>
            </w:pPr>
            <w:r w:rsidRPr="00E32159">
              <w:rPr>
                <w:szCs w:val="22"/>
              </w:rPr>
              <w:t>Kategoria III</w:t>
            </w:r>
          </w:p>
        </w:tc>
        <w:tc>
          <w:tcPr>
            <w:tcW w:w="1161" w:type="dxa"/>
          </w:tcPr>
          <w:p w:rsidR="000F1A4B" w:rsidRPr="00E3215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  <w:r>
              <w:rPr>
                <w:szCs w:val="22"/>
              </w:rPr>
              <w:t>l</w:t>
            </w:r>
            <w:r w:rsidRPr="00E32159">
              <w:rPr>
                <w:szCs w:val="22"/>
              </w:rPr>
              <w:t>ekë/m</w:t>
            </w:r>
            <w:r w:rsidRPr="00E32159">
              <w:rPr>
                <w:szCs w:val="22"/>
                <w:vertAlign w:val="superscript"/>
              </w:rPr>
              <w:t>2</w:t>
            </w:r>
          </w:p>
        </w:tc>
        <w:tc>
          <w:tcPr>
            <w:tcW w:w="1161" w:type="dxa"/>
          </w:tcPr>
          <w:p w:rsidR="000F1A4B" w:rsidRPr="00E3215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  <w:r w:rsidRPr="00E32159">
              <w:rPr>
                <w:szCs w:val="22"/>
              </w:rPr>
              <w:t>400</w:t>
            </w:r>
          </w:p>
        </w:tc>
        <w:tc>
          <w:tcPr>
            <w:tcW w:w="1226" w:type="dxa"/>
          </w:tcPr>
          <w:p w:rsidR="000F1A4B" w:rsidRPr="00E3215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  <w:r w:rsidRPr="00E32159">
              <w:rPr>
                <w:szCs w:val="22"/>
              </w:rPr>
              <w:t>200</w:t>
            </w:r>
          </w:p>
        </w:tc>
        <w:tc>
          <w:tcPr>
            <w:tcW w:w="1080" w:type="dxa"/>
          </w:tcPr>
          <w:p w:rsidR="000F1A4B" w:rsidRPr="00E3215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  <w:r w:rsidRPr="00E32159">
              <w:rPr>
                <w:szCs w:val="22"/>
              </w:rPr>
              <w:t>150</w:t>
            </w:r>
          </w:p>
        </w:tc>
        <w:tc>
          <w:tcPr>
            <w:tcW w:w="1260" w:type="dxa"/>
          </w:tcPr>
          <w:p w:rsidR="000F1A4B" w:rsidRPr="00E3215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  <w:r w:rsidRPr="00E32159">
              <w:rPr>
                <w:szCs w:val="22"/>
              </w:rPr>
              <w:t>150</w:t>
            </w:r>
          </w:p>
        </w:tc>
        <w:tc>
          <w:tcPr>
            <w:tcW w:w="1080" w:type="dxa"/>
          </w:tcPr>
          <w:p w:rsidR="000F1A4B" w:rsidRPr="00E32159" w:rsidRDefault="000F1A4B" w:rsidP="000F1A4B">
            <w:pPr>
              <w:pStyle w:val="Paragrafi"/>
              <w:ind w:firstLine="0"/>
              <w:rPr>
                <w:szCs w:val="22"/>
              </w:rPr>
            </w:pPr>
          </w:p>
        </w:tc>
      </w:tr>
      <w:tr w:rsidR="000F1A4B" w:rsidRPr="00E32159">
        <w:tc>
          <w:tcPr>
            <w:tcW w:w="534" w:type="dxa"/>
          </w:tcPr>
          <w:p w:rsidR="000F1A4B" w:rsidRPr="00E32159" w:rsidRDefault="000F1A4B" w:rsidP="000F1A4B">
            <w:pPr>
              <w:pStyle w:val="Paragrafi"/>
              <w:ind w:firstLine="0"/>
              <w:rPr>
                <w:szCs w:val="22"/>
              </w:rPr>
            </w:pPr>
            <w:r w:rsidRPr="00E32159">
              <w:rPr>
                <w:szCs w:val="22"/>
              </w:rPr>
              <w:t>6</w:t>
            </w:r>
            <w:r>
              <w:rPr>
                <w:szCs w:val="22"/>
              </w:rPr>
              <w:t>.</w:t>
            </w:r>
          </w:p>
        </w:tc>
        <w:tc>
          <w:tcPr>
            <w:tcW w:w="1786" w:type="dxa"/>
          </w:tcPr>
          <w:p w:rsidR="000F1A4B" w:rsidRPr="00E32159" w:rsidRDefault="000F1A4B" w:rsidP="000F1A4B">
            <w:pPr>
              <w:pStyle w:val="Paragrafi"/>
              <w:ind w:firstLine="0"/>
              <w:rPr>
                <w:szCs w:val="22"/>
              </w:rPr>
            </w:pPr>
            <w:r w:rsidRPr="00E32159">
              <w:rPr>
                <w:szCs w:val="22"/>
              </w:rPr>
              <w:t>Kategoria IV</w:t>
            </w:r>
          </w:p>
        </w:tc>
        <w:tc>
          <w:tcPr>
            <w:tcW w:w="1161" w:type="dxa"/>
          </w:tcPr>
          <w:p w:rsidR="000F1A4B" w:rsidRPr="00E3215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  <w:r>
              <w:rPr>
                <w:szCs w:val="22"/>
              </w:rPr>
              <w:t>l</w:t>
            </w:r>
            <w:r w:rsidRPr="00E32159">
              <w:rPr>
                <w:szCs w:val="22"/>
              </w:rPr>
              <w:t>ekë/m</w:t>
            </w:r>
            <w:r w:rsidRPr="00E32159">
              <w:rPr>
                <w:szCs w:val="22"/>
                <w:vertAlign w:val="superscript"/>
              </w:rPr>
              <w:t>2</w:t>
            </w:r>
          </w:p>
        </w:tc>
        <w:tc>
          <w:tcPr>
            <w:tcW w:w="1161" w:type="dxa"/>
          </w:tcPr>
          <w:p w:rsidR="000F1A4B" w:rsidRPr="00E3215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  <w:r w:rsidRPr="00E32159">
              <w:rPr>
                <w:szCs w:val="22"/>
              </w:rPr>
              <w:t>200</w:t>
            </w:r>
          </w:p>
        </w:tc>
        <w:tc>
          <w:tcPr>
            <w:tcW w:w="1226" w:type="dxa"/>
          </w:tcPr>
          <w:p w:rsidR="000F1A4B" w:rsidRPr="00E3215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  <w:r w:rsidRPr="00E32159">
              <w:rPr>
                <w:szCs w:val="22"/>
              </w:rPr>
              <w:t>150</w:t>
            </w:r>
          </w:p>
        </w:tc>
        <w:tc>
          <w:tcPr>
            <w:tcW w:w="1080" w:type="dxa"/>
          </w:tcPr>
          <w:p w:rsidR="000F1A4B" w:rsidRPr="00E3215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</w:p>
        </w:tc>
        <w:tc>
          <w:tcPr>
            <w:tcW w:w="1260" w:type="dxa"/>
          </w:tcPr>
          <w:p w:rsidR="000F1A4B" w:rsidRPr="00E3215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</w:p>
        </w:tc>
        <w:tc>
          <w:tcPr>
            <w:tcW w:w="1080" w:type="dxa"/>
          </w:tcPr>
          <w:p w:rsidR="000F1A4B" w:rsidRPr="00E3215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  <w:r w:rsidRPr="00E32159">
              <w:rPr>
                <w:szCs w:val="22"/>
              </w:rPr>
              <w:t>200</w:t>
            </w:r>
          </w:p>
        </w:tc>
      </w:tr>
    </w:tbl>
    <w:p w:rsidR="000F1A4B" w:rsidRDefault="000F1A4B" w:rsidP="000F1A4B">
      <w:pPr>
        <w:pStyle w:val="Paragrafi"/>
        <w:rPr>
          <w:sz w:val="24"/>
          <w:szCs w:val="24"/>
        </w:rPr>
      </w:pPr>
    </w:p>
    <w:p w:rsidR="000F1A4B" w:rsidRPr="00C8256E" w:rsidRDefault="000F1A4B" w:rsidP="000F1A4B">
      <w:pPr>
        <w:pStyle w:val="Paragrafi"/>
        <w:rPr>
          <w:szCs w:val="22"/>
        </w:rPr>
      </w:pPr>
      <w:r w:rsidRPr="00C8256E">
        <w:rPr>
          <w:szCs w:val="22"/>
        </w:rPr>
        <w:t>Tarifa</w:t>
      </w:r>
      <w:r>
        <w:rPr>
          <w:szCs w:val="22"/>
        </w:rPr>
        <w:t>t</w:t>
      </w:r>
      <w:r w:rsidRPr="00C8256E">
        <w:rPr>
          <w:szCs w:val="22"/>
        </w:rPr>
        <w:t xml:space="preserve"> minimale </w:t>
      </w:r>
      <w:r>
        <w:rPr>
          <w:szCs w:val="22"/>
        </w:rPr>
        <w:t xml:space="preserve">të qirasë të mjediseve për Pallatin e Kongreseve </w:t>
      </w:r>
      <w:r w:rsidRPr="00C8256E">
        <w:rPr>
          <w:szCs w:val="22"/>
        </w:rPr>
        <w:t>të jenë:</w:t>
      </w:r>
    </w:p>
    <w:p w:rsidR="000F1A4B" w:rsidRDefault="000F1A4B" w:rsidP="000F1A4B">
      <w:pPr>
        <w:pStyle w:val="Paragrafi"/>
        <w:rPr>
          <w:sz w:val="24"/>
          <w:szCs w:val="24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48"/>
        <w:gridCol w:w="4140"/>
        <w:gridCol w:w="1800"/>
        <w:gridCol w:w="2000"/>
      </w:tblGrid>
      <w:tr w:rsidR="000F1A4B" w:rsidRPr="003F0179">
        <w:tc>
          <w:tcPr>
            <w:tcW w:w="648" w:type="dxa"/>
          </w:tcPr>
          <w:p w:rsidR="000F1A4B" w:rsidRPr="003F0179" w:rsidRDefault="000F1A4B" w:rsidP="000F1A4B">
            <w:pPr>
              <w:pStyle w:val="Paragrafi"/>
              <w:ind w:firstLine="0"/>
              <w:jc w:val="center"/>
              <w:rPr>
                <w:szCs w:val="22"/>
              </w:rPr>
            </w:pPr>
            <w:r w:rsidRPr="003F0179">
              <w:rPr>
                <w:szCs w:val="22"/>
              </w:rPr>
              <w:t>Nr.</w:t>
            </w:r>
          </w:p>
        </w:tc>
        <w:tc>
          <w:tcPr>
            <w:tcW w:w="4140" w:type="dxa"/>
          </w:tcPr>
          <w:p w:rsidR="000F1A4B" w:rsidRPr="003F0179" w:rsidRDefault="000F1A4B" w:rsidP="000F1A4B">
            <w:pPr>
              <w:pStyle w:val="Paragrafi"/>
              <w:ind w:firstLine="0"/>
              <w:jc w:val="center"/>
              <w:rPr>
                <w:szCs w:val="22"/>
              </w:rPr>
            </w:pPr>
            <w:r w:rsidRPr="003F0179">
              <w:rPr>
                <w:szCs w:val="22"/>
              </w:rPr>
              <w:t>Emërtimi</w:t>
            </w:r>
          </w:p>
        </w:tc>
        <w:tc>
          <w:tcPr>
            <w:tcW w:w="1800" w:type="dxa"/>
          </w:tcPr>
          <w:p w:rsidR="000F1A4B" w:rsidRPr="003F0179" w:rsidRDefault="000F1A4B" w:rsidP="000F1A4B">
            <w:pPr>
              <w:pStyle w:val="Paragrafi"/>
              <w:ind w:firstLine="0"/>
              <w:jc w:val="center"/>
              <w:rPr>
                <w:szCs w:val="22"/>
              </w:rPr>
            </w:pPr>
            <w:r w:rsidRPr="003F0179">
              <w:rPr>
                <w:szCs w:val="22"/>
              </w:rPr>
              <w:t>Njësia e matjes</w:t>
            </w:r>
          </w:p>
        </w:tc>
        <w:tc>
          <w:tcPr>
            <w:tcW w:w="2000" w:type="dxa"/>
          </w:tcPr>
          <w:p w:rsidR="000F1A4B" w:rsidRPr="003F0179" w:rsidRDefault="000F1A4B" w:rsidP="000F1A4B">
            <w:pPr>
              <w:pStyle w:val="Paragrafi"/>
              <w:ind w:firstLine="0"/>
              <w:jc w:val="center"/>
              <w:rPr>
                <w:szCs w:val="22"/>
              </w:rPr>
            </w:pPr>
            <w:r>
              <w:rPr>
                <w:szCs w:val="22"/>
              </w:rPr>
              <w:t>Tarifat pa TV</w:t>
            </w:r>
            <w:r w:rsidRPr="003F0179">
              <w:rPr>
                <w:szCs w:val="22"/>
              </w:rPr>
              <w:t>SH</w:t>
            </w:r>
          </w:p>
        </w:tc>
      </w:tr>
      <w:tr w:rsidR="000F1A4B" w:rsidRPr="003F0179">
        <w:tc>
          <w:tcPr>
            <w:tcW w:w="648" w:type="dxa"/>
          </w:tcPr>
          <w:p w:rsidR="000F1A4B" w:rsidRPr="003F0179" w:rsidRDefault="000F1A4B" w:rsidP="000F1A4B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4140" w:type="dxa"/>
          </w:tcPr>
          <w:p w:rsidR="000F1A4B" w:rsidRPr="003F0179" w:rsidRDefault="000F1A4B" w:rsidP="000F1A4B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00" w:type="dxa"/>
          </w:tcPr>
          <w:p w:rsidR="000F1A4B" w:rsidRPr="003F0179" w:rsidRDefault="000F1A4B" w:rsidP="000F1A4B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2000" w:type="dxa"/>
          </w:tcPr>
          <w:p w:rsidR="000F1A4B" w:rsidRPr="003F0179" w:rsidRDefault="000F1A4B" w:rsidP="000F1A4B">
            <w:pPr>
              <w:pStyle w:val="Paragrafi"/>
              <w:ind w:firstLine="0"/>
              <w:rPr>
                <w:szCs w:val="22"/>
              </w:rPr>
            </w:pPr>
          </w:p>
        </w:tc>
      </w:tr>
      <w:tr w:rsidR="000F1A4B" w:rsidRPr="003F0179">
        <w:tc>
          <w:tcPr>
            <w:tcW w:w="648" w:type="dxa"/>
          </w:tcPr>
          <w:p w:rsidR="000F1A4B" w:rsidRPr="003F0179" w:rsidRDefault="000F1A4B" w:rsidP="000F1A4B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I</w:t>
            </w:r>
          </w:p>
        </w:tc>
        <w:tc>
          <w:tcPr>
            <w:tcW w:w="4140" w:type="dxa"/>
          </w:tcPr>
          <w:p w:rsidR="000F1A4B" w:rsidRPr="003F0179" w:rsidRDefault="000F1A4B" w:rsidP="000F1A4B">
            <w:pPr>
              <w:pStyle w:val="Paragrafi"/>
              <w:ind w:firstLine="0"/>
              <w:rPr>
                <w:szCs w:val="22"/>
              </w:rPr>
            </w:pPr>
            <w:r w:rsidRPr="003F0179">
              <w:rPr>
                <w:szCs w:val="22"/>
              </w:rPr>
              <w:t>Dhënie zyrash me qira</w:t>
            </w:r>
          </w:p>
        </w:tc>
        <w:tc>
          <w:tcPr>
            <w:tcW w:w="1800" w:type="dxa"/>
          </w:tcPr>
          <w:p w:rsidR="000F1A4B" w:rsidRPr="003F0179" w:rsidRDefault="000F1A4B" w:rsidP="000F1A4B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2000" w:type="dxa"/>
          </w:tcPr>
          <w:p w:rsidR="000F1A4B" w:rsidRPr="003F0179" w:rsidRDefault="000F1A4B" w:rsidP="000F1A4B">
            <w:pPr>
              <w:pStyle w:val="Paragrafi"/>
              <w:ind w:firstLine="0"/>
              <w:rPr>
                <w:szCs w:val="22"/>
              </w:rPr>
            </w:pPr>
          </w:p>
        </w:tc>
      </w:tr>
      <w:tr w:rsidR="000F1A4B" w:rsidRPr="003F0179">
        <w:tc>
          <w:tcPr>
            <w:tcW w:w="648" w:type="dxa"/>
          </w:tcPr>
          <w:p w:rsidR="000F1A4B" w:rsidRPr="003F0179" w:rsidRDefault="000F1A4B" w:rsidP="000F1A4B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4140" w:type="dxa"/>
          </w:tcPr>
          <w:p w:rsidR="000F1A4B" w:rsidRPr="003F0179" w:rsidRDefault="000F1A4B" w:rsidP="000F1A4B">
            <w:pPr>
              <w:pStyle w:val="Paragrafi"/>
              <w:ind w:firstLine="0"/>
              <w:rPr>
                <w:szCs w:val="22"/>
              </w:rPr>
            </w:pPr>
            <w:r w:rsidRPr="003F0179">
              <w:rPr>
                <w:szCs w:val="22"/>
              </w:rPr>
              <w:t>Me pajisje</w:t>
            </w:r>
          </w:p>
        </w:tc>
        <w:tc>
          <w:tcPr>
            <w:tcW w:w="1800" w:type="dxa"/>
          </w:tcPr>
          <w:p w:rsidR="000F1A4B" w:rsidRPr="003F017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  <w:r>
              <w:rPr>
                <w:szCs w:val="22"/>
              </w:rPr>
              <w:t>l</w:t>
            </w:r>
            <w:r w:rsidRPr="003F0179">
              <w:rPr>
                <w:szCs w:val="22"/>
              </w:rPr>
              <w:t>ekë/m</w:t>
            </w:r>
            <w:r w:rsidRPr="003F0179">
              <w:rPr>
                <w:szCs w:val="22"/>
                <w:vertAlign w:val="superscript"/>
              </w:rPr>
              <w:t>2</w:t>
            </w:r>
            <w:r w:rsidRPr="003F0179">
              <w:rPr>
                <w:szCs w:val="22"/>
              </w:rPr>
              <w:t>/muaj</w:t>
            </w:r>
          </w:p>
        </w:tc>
        <w:tc>
          <w:tcPr>
            <w:tcW w:w="2000" w:type="dxa"/>
          </w:tcPr>
          <w:p w:rsidR="000F1A4B" w:rsidRPr="003F017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  <w:r w:rsidRPr="003F0179">
              <w:rPr>
                <w:szCs w:val="22"/>
              </w:rPr>
              <w:t>2 000</w:t>
            </w:r>
          </w:p>
        </w:tc>
      </w:tr>
      <w:tr w:rsidR="000F1A4B" w:rsidRPr="003F0179">
        <w:tc>
          <w:tcPr>
            <w:tcW w:w="648" w:type="dxa"/>
          </w:tcPr>
          <w:p w:rsidR="000F1A4B" w:rsidRPr="003F0179" w:rsidRDefault="000F1A4B" w:rsidP="000F1A4B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lastRenderedPageBreak/>
              <w:t>B</w:t>
            </w:r>
          </w:p>
        </w:tc>
        <w:tc>
          <w:tcPr>
            <w:tcW w:w="4140" w:type="dxa"/>
          </w:tcPr>
          <w:p w:rsidR="000F1A4B" w:rsidRPr="003F0179" w:rsidRDefault="000F1A4B" w:rsidP="000F1A4B">
            <w:pPr>
              <w:pStyle w:val="Paragrafi"/>
              <w:ind w:firstLine="0"/>
              <w:rPr>
                <w:szCs w:val="22"/>
              </w:rPr>
            </w:pPr>
            <w:r w:rsidRPr="003F0179">
              <w:rPr>
                <w:szCs w:val="22"/>
              </w:rPr>
              <w:t>Pa pajisje</w:t>
            </w:r>
          </w:p>
        </w:tc>
        <w:tc>
          <w:tcPr>
            <w:tcW w:w="1800" w:type="dxa"/>
          </w:tcPr>
          <w:p w:rsidR="000F1A4B" w:rsidRPr="003F017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  <w:r>
              <w:rPr>
                <w:szCs w:val="22"/>
              </w:rPr>
              <w:t>l</w:t>
            </w:r>
            <w:r w:rsidRPr="003F0179">
              <w:rPr>
                <w:szCs w:val="22"/>
              </w:rPr>
              <w:t>ekë/m</w:t>
            </w:r>
            <w:r w:rsidRPr="003F0179">
              <w:rPr>
                <w:szCs w:val="22"/>
                <w:vertAlign w:val="superscript"/>
              </w:rPr>
              <w:t>2</w:t>
            </w:r>
            <w:r w:rsidRPr="003F0179">
              <w:rPr>
                <w:szCs w:val="22"/>
              </w:rPr>
              <w:t>/muaj</w:t>
            </w:r>
          </w:p>
        </w:tc>
        <w:tc>
          <w:tcPr>
            <w:tcW w:w="2000" w:type="dxa"/>
          </w:tcPr>
          <w:p w:rsidR="000F1A4B" w:rsidRPr="003F017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  <w:r w:rsidRPr="003F0179">
              <w:rPr>
                <w:szCs w:val="22"/>
              </w:rPr>
              <w:t>1500</w:t>
            </w:r>
          </w:p>
        </w:tc>
      </w:tr>
      <w:tr w:rsidR="000F1A4B" w:rsidRPr="003F0179">
        <w:tc>
          <w:tcPr>
            <w:tcW w:w="648" w:type="dxa"/>
          </w:tcPr>
          <w:p w:rsidR="000F1A4B" w:rsidRPr="003F0179" w:rsidRDefault="000F1A4B" w:rsidP="000F1A4B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4140" w:type="dxa"/>
          </w:tcPr>
          <w:p w:rsidR="000F1A4B" w:rsidRPr="003F0179" w:rsidRDefault="000F1A4B" w:rsidP="000F1A4B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00" w:type="dxa"/>
          </w:tcPr>
          <w:p w:rsidR="000F1A4B" w:rsidRPr="003F017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</w:p>
        </w:tc>
        <w:tc>
          <w:tcPr>
            <w:tcW w:w="2000" w:type="dxa"/>
          </w:tcPr>
          <w:p w:rsidR="000F1A4B" w:rsidRPr="003F017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</w:p>
        </w:tc>
      </w:tr>
      <w:tr w:rsidR="000F1A4B" w:rsidRPr="003F0179">
        <w:tc>
          <w:tcPr>
            <w:tcW w:w="648" w:type="dxa"/>
          </w:tcPr>
          <w:p w:rsidR="000F1A4B" w:rsidRPr="003F0179" w:rsidRDefault="000F1A4B" w:rsidP="000F1A4B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II</w:t>
            </w:r>
          </w:p>
        </w:tc>
        <w:tc>
          <w:tcPr>
            <w:tcW w:w="4140" w:type="dxa"/>
          </w:tcPr>
          <w:p w:rsidR="000F1A4B" w:rsidRPr="003F0179" w:rsidRDefault="000F1A4B" w:rsidP="000F1A4B">
            <w:pPr>
              <w:pStyle w:val="Paragrafi"/>
              <w:ind w:firstLine="0"/>
              <w:rPr>
                <w:szCs w:val="22"/>
              </w:rPr>
            </w:pPr>
            <w:r w:rsidRPr="003F0179">
              <w:rPr>
                <w:szCs w:val="22"/>
              </w:rPr>
              <w:t>Dhënie sallash me qira për 8 orë (1 ditë)</w:t>
            </w:r>
          </w:p>
        </w:tc>
        <w:tc>
          <w:tcPr>
            <w:tcW w:w="1800" w:type="dxa"/>
          </w:tcPr>
          <w:p w:rsidR="000F1A4B" w:rsidRPr="003F017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</w:p>
        </w:tc>
        <w:tc>
          <w:tcPr>
            <w:tcW w:w="2000" w:type="dxa"/>
          </w:tcPr>
          <w:p w:rsidR="000F1A4B" w:rsidRPr="003F017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</w:p>
        </w:tc>
      </w:tr>
      <w:tr w:rsidR="000F1A4B" w:rsidRPr="003F0179">
        <w:tc>
          <w:tcPr>
            <w:tcW w:w="648" w:type="dxa"/>
          </w:tcPr>
          <w:p w:rsidR="000F1A4B" w:rsidRPr="003F0179" w:rsidRDefault="000F1A4B" w:rsidP="000F1A4B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4140" w:type="dxa"/>
          </w:tcPr>
          <w:p w:rsidR="000F1A4B" w:rsidRPr="003F0179" w:rsidRDefault="000F1A4B" w:rsidP="000F1A4B">
            <w:pPr>
              <w:pStyle w:val="Paragrafi"/>
              <w:ind w:firstLine="0"/>
              <w:rPr>
                <w:szCs w:val="22"/>
              </w:rPr>
            </w:pPr>
            <w:r w:rsidRPr="003F0179">
              <w:rPr>
                <w:szCs w:val="22"/>
              </w:rPr>
              <w:t>Salla e koncerteve ditë aktiviteti</w:t>
            </w:r>
          </w:p>
        </w:tc>
        <w:tc>
          <w:tcPr>
            <w:tcW w:w="1800" w:type="dxa"/>
          </w:tcPr>
          <w:p w:rsidR="000F1A4B" w:rsidRPr="003F017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  <w:r>
              <w:rPr>
                <w:szCs w:val="22"/>
              </w:rPr>
              <w:t>l</w:t>
            </w:r>
            <w:r w:rsidRPr="003F0179">
              <w:rPr>
                <w:szCs w:val="22"/>
              </w:rPr>
              <w:t>ekë</w:t>
            </w:r>
          </w:p>
        </w:tc>
        <w:tc>
          <w:tcPr>
            <w:tcW w:w="2000" w:type="dxa"/>
          </w:tcPr>
          <w:p w:rsidR="000F1A4B" w:rsidRPr="003F017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  <w:r w:rsidRPr="003F0179">
              <w:rPr>
                <w:szCs w:val="22"/>
              </w:rPr>
              <w:t>450 000</w:t>
            </w:r>
          </w:p>
        </w:tc>
      </w:tr>
      <w:tr w:rsidR="000F1A4B" w:rsidRPr="003F0179">
        <w:tc>
          <w:tcPr>
            <w:tcW w:w="648" w:type="dxa"/>
          </w:tcPr>
          <w:p w:rsidR="000F1A4B" w:rsidRPr="003F0179" w:rsidRDefault="000F1A4B" w:rsidP="000F1A4B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4140" w:type="dxa"/>
          </w:tcPr>
          <w:p w:rsidR="000F1A4B" w:rsidRPr="003F0179" w:rsidRDefault="000F1A4B" w:rsidP="000F1A4B">
            <w:pPr>
              <w:pStyle w:val="Paragrafi"/>
              <w:ind w:firstLine="0"/>
              <w:rPr>
                <w:szCs w:val="22"/>
              </w:rPr>
            </w:pPr>
            <w:r w:rsidRPr="003F0179">
              <w:rPr>
                <w:szCs w:val="22"/>
              </w:rPr>
              <w:t>Salla e koncerteve ditë përgatitore</w:t>
            </w:r>
          </w:p>
        </w:tc>
        <w:tc>
          <w:tcPr>
            <w:tcW w:w="1800" w:type="dxa"/>
          </w:tcPr>
          <w:p w:rsidR="000F1A4B" w:rsidRPr="003F017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  <w:r>
              <w:rPr>
                <w:szCs w:val="22"/>
              </w:rPr>
              <w:t>l</w:t>
            </w:r>
            <w:r w:rsidRPr="003F0179">
              <w:rPr>
                <w:szCs w:val="22"/>
              </w:rPr>
              <w:t>ekë</w:t>
            </w:r>
          </w:p>
        </w:tc>
        <w:tc>
          <w:tcPr>
            <w:tcW w:w="2000" w:type="dxa"/>
          </w:tcPr>
          <w:p w:rsidR="000F1A4B" w:rsidRPr="003F017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  <w:r w:rsidRPr="003F0179">
              <w:rPr>
                <w:szCs w:val="22"/>
              </w:rPr>
              <w:t>112 500</w:t>
            </w:r>
          </w:p>
        </w:tc>
      </w:tr>
      <w:tr w:rsidR="000F1A4B" w:rsidRPr="003F0179">
        <w:tc>
          <w:tcPr>
            <w:tcW w:w="648" w:type="dxa"/>
          </w:tcPr>
          <w:p w:rsidR="000F1A4B" w:rsidRPr="003F0179" w:rsidRDefault="000F1A4B" w:rsidP="000F1A4B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4140" w:type="dxa"/>
          </w:tcPr>
          <w:p w:rsidR="000F1A4B" w:rsidRPr="003F0179" w:rsidRDefault="000F1A4B" w:rsidP="000F1A4B">
            <w:pPr>
              <w:pStyle w:val="Paragrafi"/>
              <w:ind w:firstLine="0"/>
              <w:rPr>
                <w:szCs w:val="22"/>
              </w:rPr>
            </w:pPr>
            <w:r w:rsidRPr="003F0179">
              <w:rPr>
                <w:szCs w:val="22"/>
              </w:rPr>
              <w:t>Salla e kinemasë për 1 ditë</w:t>
            </w:r>
          </w:p>
        </w:tc>
        <w:tc>
          <w:tcPr>
            <w:tcW w:w="1800" w:type="dxa"/>
          </w:tcPr>
          <w:p w:rsidR="000F1A4B" w:rsidRPr="003F017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  <w:r>
              <w:rPr>
                <w:szCs w:val="22"/>
              </w:rPr>
              <w:t>l</w:t>
            </w:r>
            <w:r w:rsidRPr="003F0179">
              <w:rPr>
                <w:szCs w:val="22"/>
              </w:rPr>
              <w:t>ekë</w:t>
            </w:r>
          </w:p>
        </w:tc>
        <w:tc>
          <w:tcPr>
            <w:tcW w:w="2000" w:type="dxa"/>
          </w:tcPr>
          <w:p w:rsidR="000F1A4B" w:rsidRPr="003F017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  <w:r w:rsidRPr="003F0179">
              <w:rPr>
                <w:szCs w:val="22"/>
              </w:rPr>
              <w:t>80 000</w:t>
            </w:r>
          </w:p>
        </w:tc>
      </w:tr>
      <w:tr w:rsidR="000F1A4B" w:rsidRPr="003F0179">
        <w:tc>
          <w:tcPr>
            <w:tcW w:w="648" w:type="dxa"/>
          </w:tcPr>
          <w:p w:rsidR="000F1A4B" w:rsidRPr="003F0179" w:rsidRDefault="000F1A4B" w:rsidP="000F1A4B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4140" w:type="dxa"/>
          </w:tcPr>
          <w:p w:rsidR="000F1A4B" w:rsidRPr="003F0179" w:rsidRDefault="000F1A4B" w:rsidP="000F1A4B">
            <w:pPr>
              <w:pStyle w:val="Paragrafi"/>
              <w:ind w:firstLine="0"/>
              <w:rPr>
                <w:szCs w:val="22"/>
              </w:rPr>
            </w:pPr>
            <w:r w:rsidRPr="003F0179">
              <w:rPr>
                <w:szCs w:val="22"/>
              </w:rPr>
              <w:t>Salla me përkthim për 1 ditë</w:t>
            </w:r>
          </w:p>
        </w:tc>
        <w:tc>
          <w:tcPr>
            <w:tcW w:w="1800" w:type="dxa"/>
          </w:tcPr>
          <w:p w:rsidR="000F1A4B" w:rsidRPr="003F017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  <w:r>
              <w:rPr>
                <w:szCs w:val="22"/>
              </w:rPr>
              <w:t>l</w:t>
            </w:r>
            <w:r w:rsidRPr="003F0179">
              <w:rPr>
                <w:szCs w:val="22"/>
              </w:rPr>
              <w:t>ekë</w:t>
            </w:r>
          </w:p>
        </w:tc>
        <w:tc>
          <w:tcPr>
            <w:tcW w:w="2000" w:type="dxa"/>
          </w:tcPr>
          <w:p w:rsidR="000F1A4B" w:rsidRPr="003F017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  <w:r w:rsidRPr="003F0179">
              <w:rPr>
                <w:szCs w:val="22"/>
              </w:rPr>
              <w:t>100 000</w:t>
            </w:r>
          </w:p>
        </w:tc>
      </w:tr>
      <w:tr w:rsidR="000F1A4B" w:rsidRPr="003F0179">
        <w:tc>
          <w:tcPr>
            <w:tcW w:w="648" w:type="dxa"/>
          </w:tcPr>
          <w:p w:rsidR="000F1A4B" w:rsidRPr="003F0179" w:rsidRDefault="000F1A4B" w:rsidP="000F1A4B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4140" w:type="dxa"/>
          </w:tcPr>
          <w:p w:rsidR="000F1A4B" w:rsidRPr="003F0179" w:rsidRDefault="000F1A4B" w:rsidP="000F1A4B">
            <w:pPr>
              <w:pStyle w:val="Paragrafi"/>
              <w:ind w:firstLine="0"/>
              <w:rPr>
                <w:szCs w:val="22"/>
              </w:rPr>
            </w:pPr>
            <w:r w:rsidRPr="003F0179">
              <w:rPr>
                <w:szCs w:val="22"/>
              </w:rPr>
              <w:t>Salla e vogla për 1 ditë</w:t>
            </w:r>
          </w:p>
        </w:tc>
        <w:tc>
          <w:tcPr>
            <w:tcW w:w="1800" w:type="dxa"/>
          </w:tcPr>
          <w:p w:rsidR="000F1A4B" w:rsidRPr="003F017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  <w:r>
              <w:rPr>
                <w:szCs w:val="22"/>
              </w:rPr>
              <w:t>l</w:t>
            </w:r>
            <w:r w:rsidRPr="003F0179">
              <w:rPr>
                <w:szCs w:val="22"/>
              </w:rPr>
              <w:t>ekë/orë</w:t>
            </w:r>
          </w:p>
        </w:tc>
        <w:tc>
          <w:tcPr>
            <w:tcW w:w="2000" w:type="dxa"/>
          </w:tcPr>
          <w:p w:rsidR="000F1A4B" w:rsidRPr="003F017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  <w:r w:rsidRPr="003F0179">
              <w:rPr>
                <w:szCs w:val="22"/>
              </w:rPr>
              <w:t>45 000</w:t>
            </w:r>
          </w:p>
        </w:tc>
      </w:tr>
      <w:tr w:rsidR="000F1A4B" w:rsidRPr="003F0179">
        <w:tc>
          <w:tcPr>
            <w:tcW w:w="648" w:type="dxa"/>
          </w:tcPr>
          <w:p w:rsidR="000F1A4B" w:rsidRPr="003F0179" w:rsidRDefault="000F1A4B" w:rsidP="000F1A4B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4140" w:type="dxa"/>
          </w:tcPr>
          <w:p w:rsidR="000F1A4B" w:rsidRPr="003F0179" w:rsidRDefault="000F1A4B" w:rsidP="000F1A4B">
            <w:pPr>
              <w:pStyle w:val="Paragrafi"/>
              <w:ind w:firstLine="0"/>
              <w:rPr>
                <w:szCs w:val="22"/>
              </w:rPr>
            </w:pPr>
            <w:r w:rsidRPr="003F0179">
              <w:rPr>
                <w:szCs w:val="22"/>
              </w:rPr>
              <w:t>Konferencë shtypi minimumi 1 orë</w:t>
            </w:r>
          </w:p>
        </w:tc>
        <w:tc>
          <w:tcPr>
            <w:tcW w:w="1800" w:type="dxa"/>
          </w:tcPr>
          <w:p w:rsidR="000F1A4B" w:rsidRPr="003F017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</w:p>
        </w:tc>
        <w:tc>
          <w:tcPr>
            <w:tcW w:w="2000" w:type="dxa"/>
          </w:tcPr>
          <w:p w:rsidR="000F1A4B" w:rsidRPr="003F017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  <w:r w:rsidRPr="003F0179">
              <w:rPr>
                <w:szCs w:val="22"/>
              </w:rPr>
              <w:t>13 500</w:t>
            </w:r>
          </w:p>
        </w:tc>
      </w:tr>
      <w:tr w:rsidR="000F1A4B" w:rsidRPr="003F0179">
        <w:tc>
          <w:tcPr>
            <w:tcW w:w="648" w:type="dxa"/>
          </w:tcPr>
          <w:p w:rsidR="000F1A4B" w:rsidRPr="003F0179" w:rsidRDefault="000F1A4B" w:rsidP="000F1A4B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4140" w:type="dxa"/>
          </w:tcPr>
          <w:p w:rsidR="000F1A4B" w:rsidRPr="003F0179" w:rsidRDefault="000F1A4B" w:rsidP="000F1A4B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00" w:type="dxa"/>
          </w:tcPr>
          <w:p w:rsidR="000F1A4B" w:rsidRPr="003F017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</w:p>
        </w:tc>
        <w:tc>
          <w:tcPr>
            <w:tcW w:w="2000" w:type="dxa"/>
          </w:tcPr>
          <w:p w:rsidR="000F1A4B" w:rsidRPr="003F017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</w:p>
        </w:tc>
      </w:tr>
      <w:tr w:rsidR="000F1A4B" w:rsidRPr="003F0179">
        <w:tc>
          <w:tcPr>
            <w:tcW w:w="648" w:type="dxa"/>
          </w:tcPr>
          <w:p w:rsidR="000F1A4B" w:rsidRPr="003F0179" w:rsidRDefault="000F1A4B" w:rsidP="000F1A4B">
            <w:pPr>
              <w:pStyle w:val="Paragrafi"/>
              <w:ind w:firstLine="0"/>
              <w:rPr>
                <w:szCs w:val="22"/>
              </w:rPr>
            </w:pPr>
            <w:smartTag w:uri="urn:schemas-microsoft-com:office:smarttags" w:element="stockticker">
              <w:r>
                <w:rPr>
                  <w:szCs w:val="22"/>
                </w:rPr>
                <w:t>III</w:t>
              </w:r>
            </w:smartTag>
          </w:p>
        </w:tc>
        <w:tc>
          <w:tcPr>
            <w:tcW w:w="4140" w:type="dxa"/>
          </w:tcPr>
          <w:p w:rsidR="000F1A4B" w:rsidRPr="003F0179" w:rsidRDefault="000F1A4B" w:rsidP="000F1A4B">
            <w:pPr>
              <w:pStyle w:val="Paragrafi"/>
              <w:ind w:firstLine="0"/>
              <w:rPr>
                <w:szCs w:val="22"/>
              </w:rPr>
            </w:pPr>
            <w:r w:rsidRPr="003F0179">
              <w:rPr>
                <w:szCs w:val="22"/>
              </w:rPr>
              <w:t>Dhënie hollesh me qira për 8 orë (1 ditë)</w:t>
            </w:r>
          </w:p>
        </w:tc>
        <w:tc>
          <w:tcPr>
            <w:tcW w:w="1800" w:type="dxa"/>
          </w:tcPr>
          <w:p w:rsidR="000F1A4B" w:rsidRPr="003F017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</w:p>
        </w:tc>
        <w:tc>
          <w:tcPr>
            <w:tcW w:w="2000" w:type="dxa"/>
          </w:tcPr>
          <w:p w:rsidR="000F1A4B" w:rsidRPr="003F017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</w:p>
        </w:tc>
      </w:tr>
      <w:tr w:rsidR="000F1A4B" w:rsidRPr="003F0179">
        <w:tc>
          <w:tcPr>
            <w:tcW w:w="648" w:type="dxa"/>
          </w:tcPr>
          <w:p w:rsidR="000F1A4B" w:rsidRPr="003F0179" w:rsidRDefault="000F1A4B" w:rsidP="000F1A4B">
            <w:pPr>
              <w:pStyle w:val="Paragrafi"/>
              <w:ind w:firstLine="0"/>
              <w:rPr>
                <w:szCs w:val="22"/>
              </w:rPr>
            </w:pPr>
            <w:r w:rsidRPr="003F0179">
              <w:rPr>
                <w:szCs w:val="22"/>
              </w:rPr>
              <w:t>A.</w:t>
            </w:r>
          </w:p>
        </w:tc>
        <w:tc>
          <w:tcPr>
            <w:tcW w:w="4140" w:type="dxa"/>
          </w:tcPr>
          <w:p w:rsidR="000F1A4B" w:rsidRPr="003F0179" w:rsidRDefault="000F1A4B" w:rsidP="000F1A4B">
            <w:pPr>
              <w:pStyle w:val="Paragrafi"/>
              <w:ind w:firstLine="0"/>
              <w:rPr>
                <w:szCs w:val="22"/>
              </w:rPr>
            </w:pPr>
            <w:r w:rsidRPr="003F0179">
              <w:rPr>
                <w:szCs w:val="22"/>
              </w:rPr>
              <w:t>Holli kuota  0</w:t>
            </w:r>
          </w:p>
        </w:tc>
        <w:tc>
          <w:tcPr>
            <w:tcW w:w="1800" w:type="dxa"/>
          </w:tcPr>
          <w:p w:rsidR="000F1A4B" w:rsidRPr="003F017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  <w:r>
              <w:rPr>
                <w:szCs w:val="22"/>
              </w:rPr>
              <w:t>l</w:t>
            </w:r>
            <w:r w:rsidRPr="003F0179">
              <w:rPr>
                <w:szCs w:val="22"/>
              </w:rPr>
              <w:t>ekë/m</w:t>
            </w:r>
            <w:r w:rsidRPr="003F0179">
              <w:rPr>
                <w:szCs w:val="22"/>
                <w:vertAlign w:val="superscript"/>
              </w:rPr>
              <w:t>2</w:t>
            </w:r>
            <w:r w:rsidRPr="003F0179">
              <w:rPr>
                <w:szCs w:val="22"/>
              </w:rPr>
              <w:t>/ditë</w:t>
            </w:r>
          </w:p>
        </w:tc>
        <w:tc>
          <w:tcPr>
            <w:tcW w:w="2000" w:type="dxa"/>
          </w:tcPr>
          <w:p w:rsidR="000F1A4B" w:rsidRPr="003F017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  <w:r w:rsidRPr="003F0179">
              <w:rPr>
                <w:szCs w:val="22"/>
              </w:rPr>
              <w:t>100</w:t>
            </w:r>
          </w:p>
        </w:tc>
      </w:tr>
      <w:tr w:rsidR="000F1A4B" w:rsidRPr="003F0179">
        <w:tc>
          <w:tcPr>
            <w:tcW w:w="648" w:type="dxa"/>
          </w:tcPr>
          <w:p w:rsidR="000F1A4B" w:rsidRPr="003F0179" w:rsidRDefault="000F1A4B" w:rsidP="000F1A4B">
            <w:pPr>
              <w:pStyle w:val="Paragrafi"/>
              <w:ind w:firstLine="0"/>
              <w:rPr>
                <w:szCs w:val="22"/>
              </w:rPr>
            </w:pPr>
            <w:r w:rsidRPr="003F0179">
              <w:rPr>
                <w:szCs w:val="22"/>
              </w:rPr>
              <w:t>B.</w:t>
            </w:r>
          </w:p>
        </w:tc>
        <w:tc>
          <w:tcPr>
            <w:tcW w:w="4140" w:type="dxa"/>
          </w:tcPr>
          <w:p w:rsidR="000F1A4B" w:rsidRPr="003F0179" w:rsidRDefault="000F1A4B" w:rsidP="000F1A4B">
            <w:pPr>
              <w:pStyle w:val="Paragrafi"/>
              <w:ind w:firstLine="0"/>
              <w:rPr>
                <w:szCs w:val="22"/>
              </w:rPr>
            </w:pPr>
            <w:r w:rsidRPr="003F0179">
              <w:rPr>
                <w:szCs w:val="22"/>
              </w:rPr>
              <w:t>Holli kuota 1</w:t>
            </w:r>
          </w:p>
        </w:tc>
        <w:tc>
          <w:tcPr>
            <w:tcW w:w="1800" w:type="dxa"/>
          </w:tcPr>
          <w:p w:rsidR="000F1A4B" w:rsidRPr="003F017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  <w:r>
              <w:rPr>
                <w:szCs w:val="22"/>
              </w:rPr>
              <w:t>l</w:t>
            </w:r>
            <w:r w:rsidRPr="003F0179">
              <w:rPr>
                <w:szCs w:val="22"/>
              </w:rPr>
              <w:t>ekë/m</w:t>
            </w:r>
            <w:r w:rsidRPr="003F0179">
              <w:rPr>
                <w:szCs w:val="22"/>
                <w:vertAlign w:val="superscript"/>
              </w:rPr>
              <w:t>2</w:t>
            </w:r>
            <w:r w:rsidRPr="003F0179">
              <w:rPr>
                <w:szCs w:val="22"/>
              </w:rPr>
              <w:t>/ditë</w:t>
            </w:r>
          </w:p>
        </w:tc>
        <w:tc>
          <w:tcPr>
            <w:tcW w:w="2000" w:type="dxa"/>
          </w:tcPr>
          <w:p w:rsidR="000F1A4B" w:rsidRPr="003F017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  <w:r w:rsidRPr="003F0179">
              <w:rPr>
                <w:szCs w:val="22"/>
              </w:rPr>
              <w:t>300</w:t>
            </w:r>
          </w:p>
        </w:tc>
      </w:tr>
      <w:tr w:rsidR="000F1A4B" w:rsidRPr="003F0179">
        <w:tc>
          <w:tcPr>
            <w:tcW w:w="648" w:type="dxa"/>
          </w:tcPr>
          <w:p w:rsidR="000F1A4B" w:rsidRPr="003F0179" w:rsidRDefault="000F1A4B" w:rsidP="000F1A4B">
            <w:pPr>
              <w:pStyle w:val="Paragrafi"/>
              <w:ind w:firstLine="0"/>
              <w:rPr>
                <w:szCs w:val="22"/>
              </w:rPr>
            </w:pPr>
            <w:r w:rsidRPr="003F0179">
              <w:rPr>
                <w:szCs w:val="22"/>
              </w:rPr>
              <w:t>C.</w:t>
            </w:r>
          </w:p>
        </w:tc>
        <w:tc>
          <w:tcPr>
            <w:tcW w:w="4140" w:type="dxa"/>
          </w:tcPr>
          <w:p w:rsidR="000F1A4B" w:rsidRPr="003F0179" w:rsidRDefault="000F1A4B" w:rsidP="000F1A4B">
            <w:pPr>
              <w:pStyle w:val="Paragrafi"/>
              <w:ind w:firstLine="0"/>
              <w:rPr>
                <w:szCs w:val="22"/>
              </w:rPr>
            </w:pPr>
            <w:r w:rsidRPr="003F0179">
              <w:rPr>
                <w:szCs w:val="22"/>
              </w:rPr>
              <w:t>Holli kuota 2</w:t>
            </w:r>
          </w:p>
        </w:tc>
        <w:tc>
          <w:tcPr>
            <w:tcW w:w="1800" w:type="dxa"/>
          </w:tcPr>
          <w:p w:rsidR="000F1A4B" w:rsidRPr="003F017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  <w:r>
              <w:rPr>
                <w:szCs w:val="22"/>
              </w:rPr>
              <w:t>l</w:t>
            </w:r>
            <w:r w:rsidRPr="003F0179">
              <w:rPr>
                <w:szCs w:val="22"/>
              </w:rPr>
              <w:t>ekë/m</w:t>
            </w:r>
            <w:r w:rsidRPr="003F0179">
              <w:rPr>
                <w:szCs w:val="22"/>
                <w:vertAlign w:val="superscript"/>
              </w:rPr>
              <w:t>2</w:t>
            </w:r>
            <w:r w:rsidRPr="003F0179">
              <w:rPr>
                <w:szCs w:val="22"/>
              </w:rPr>
              <w:t>/ditë</w:t>
            </w:r>
          </w:p>
        </w:tc>
        <w:tc>
          <w:tcPr>
            <w:tcW w:w="2000" w:type="dxa"/>
          </w:tcPr>
          <w:p w:rsidR="000F1A4B" w:rsidRPr="003F017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  <w:r w:rsidRPr="003F0179">
              <w:rPr>
                <w:szCs w:val="22"/>
              </w:rPr>
              <w:t>250</w:t>
            </w:r>
          </w:p>
        </w:tc>
      </w:tr>
      <w:tr w:rsidR="000F1A4B" w:rsidRPr="003F0179">
        <w:tc>
          <w:tcPr>
            <w:tcW w:w="648" w:type="dxa"/>
          </w:tcPr>
          <w:p w:rsidR="000F1A4B" w:rsidRPr="003F0179" w:rsidRDefault="000F1A4B" w:rsidP="000F1A4B">
            <w:pPr>
              <w:pStyle w:val="Paragrafi"/>
              <w:ind w:firstLine="0"/>
              <w:rPr>
                <w:szCs w:val="22"/>
              </w:rPr>
            </w:pPr>
            <w:r w:rsidRPr="003F0179">
              <w:rPr>
                <w:szCs w:val="22"/>
              </w:rPr>
              <w:t>D.</w:t>
            </w:r>
          </w:p>
        </w:tc>
        <w:tc>
          <w:tcPr>
            <w:tcW w:w="4140" w:type="dxa"/>
          </w:tcPr>
          <w:p w:rsidR="000F1A4B" w:rsidRPr="003F0179" w:rsidRDefault="000F1A4B" w:rsidP="000F1A4B">
            <w:pPr>
              <w:pStyle w:val="Paragrafi"/>
              <w:ind w:firstLine="0"/>
              <w:rPr>
                <w:szCs w:val="22"/>
              </w:rPr>
            </w:pPr>
            <w:r w:rsidRPr="003F0179">
              <w:rPr>
                <w:szCs w:val="22"/>
              </w:rPr>
              <w:t>Holli kuota 3</w:t>
            </w:r>
          </w:p>
        </w:tc>
        <w:tc>
          <w:tcPr>
            <w:tcW w:w="1800" w:type="dxa"/>
          </w:tcPr>
          <w:p w:rsidR="000F1A4B" w:rsidRPr="003F017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  <w:r>
              <w:rPr>
                <w:szCs w:val="22"/>
              </w:rPr>
              <w:t>l</w:t>
            </w:r>
            <w:r w:rsidRPr="003F0179">
              <w:rPr>
                <w:szCs w:val="22"/>
              </w:rPr>
              <w:t>ekë/m</w:t>
            </w:r>
            <w:r w:rsidRPr="003F0179">
              <w:rPr>
                <w:szCs w:val="22"/>
                <w:vertAlign w:val="superscript"/>
              </w:rPr>
              <w:t>2</w:t>
            </w:r>
            <w:r w:rsidRPr="003F0179">
              <w:rPr>
                <w:szCs w:val="22"/>
              </w:rPr>
              <w:t>/ditë</w:t>
            </w:r>
          </w:p>
        </w:tc>
        <w:tc>
          <w:tcPr>
            <w:tcW w:w="2000" w:type="dxa"/>
          </w:tcPr>
          <w:p w:rsidR="000F1A4B" w:rsidRPr="003F0179" w:rsidRDefault="000F1A4B" w:rsidP="000F1A4B">
            <w:pPr>
              <w:pStyle w:val="Paragrafi"/>
              <w:ind w:firstLine="0"/>
              <w:jc w:val="right"/>
              <w:rPr>
                <w:szCs w:val="22"/>
              </w:rPr>
            </w:pPr>
            <w:r w:rsidRPr="003F0179">
              <w:rPr>
                <w:szCs w:val="22"/>
              </w:rPr>
              <w:t>250</w:t>
            </w:r>
          </w:p>
        </w:tc>
      </w:tr>
    </w:tbl>
    <w:p w:rsidR="000F1A4B" w:rsidRDefault="000F1A4B" w:rsidP="000F1A4B">
      <w:pPr>
        <w:pStyle w:val="Akti"/>
        <w:keepNext w:val="0"/>
        <w:jc w:val="left"/>
      </w:pPr>
    </w:p>
    <w:p w:rsidR="000F1A4B" w:rsidRDefault="000F1A4B" w:rsidP="000F1A4B">
      <w:pPr>
        <w:pStyle w:val="Akti"/>
        <w:keepNext w:val="0"/>
      </w:pPr>
    </w:p>
    <w:p w:rsidR="000F1A4B" w:rsidRDefault="000F1A4B" w:rsidP="007B12B5">
      <w:pPr>
        <w:pStyle w:val="Akti"/>
        <w:keepNext w:val="0"/>
      </w:pPr>
    </w:p>
    <w:sectPr w:rsidR="000F1A4B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0F1A4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12B5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BD7D15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E680ADE-BA79-4059-A052-836736614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1A4B"/>
    <w:rPr>
      <w:rFonts w:eastAsia="Batang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0F1A4B"/>
    <w:rPr>
      <w:rFonts w:eastAsia="Batan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"/>
    <w:rsid w:val="000F1A4B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2019-03-16T13:34:00Z</dcterms:created>
  <dcterms:modified xsi:type="dcterms:W3CDTF">2019-03-16T13:34:00Z</dcterms:modified>
</cp:coreProperties>
</file>