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A80" w:rsidRPr="002D6BA7" w:rsidRDefault="00905A80" w:rsidP="00905A80">
      <w:pPr>
        <w:pStyle w:val="Akti"/>
      </w:pPr>
      <w:bookmarkStart w:id="0" w:name="_GoBack"/>
      <w:bookmarkEnd w:id="0"/>
      <w:r w:rsidRPr="002D6BA7">
        <w:t>VENDIM</w:t>
      </w:r>
    </w:p>
    <w:p w:rsidR="00905A80" w:rsidRPr="002D6BA7" w:rsidRDefault="00905A80" w:rsidP="00905A80">
      <w:pPr>
        <w:pStyle w:val="NumriData"/>
      </w:pPr>
      <w:r>
        <w:t>Nr.194</w:t>
      </w:r>
      <w:r w:rsidRPr="002D6BA7">
        <w:t>,</w:t>
      </w:r>
      <w:r>
        <w:t xml:space="preserve"> </w:t>
      </w:r>
      <w:r w:rsidRPr="002D6BA7">
        <w:t>datë 5.4.2006</w:t>
      </w:r>
    </w:p>
    <w:p w:rsidR="00905A80" w:rsidRDefault="00905A80" w:rsidP="00905A80">
      <w:pPr>
        <w:pStyle w:val="Paragrafi"/>
      </w:pPr>
    </w:p>
    <w:p w:rsidR="00905A80" w:rsidRPr="002D6BA7" w:rsidRDefault="00905A80" w:rsidP="00905A80">
      <w:pPr>
        <w:pStyle w:val="Titulli"/>
      </w:pPr>
      <w:r w:rsidRPr="002D6BA7">
        <w:t>P</w:t>
      </w:r>
      <w:r>
        <w:t>Ë</w:t>
      </w:r>
      <w:r w:rsidRPr="002D6BA7">
        <w:t>R</w:t>
      </w:r>
      <w:r>
        <w:t xml:space="preserve"> </w:t>
      </w:r>
      <w:r w:rsidRPr="002D6BA7">
        <w:t>NGRITJEN DHE FUNKSIONIMIN E INSTITUTIT KOMB</w:t>
      </w:r>
      <w:r>
        <w:t>Ë</w:t>
      </w:r>
      <w:r w:rsidRPr="002D6BA7">
        <w:t>TAR T</w:t>
      </w:r>
      <w:r>
        <w:t>Ë</w:t>
      </w:r>
      <w:r w:rsidRPr="002D6BA7">
        <w:t xml:space="preserve"> DIASPOR</w:t>
      </w:r>
      <w:r>
        <w:t>ËS,</w:t>
      </w:r>
      <w:r w:rsidRPr="002D6BA7">
        <w:t xml:space="preserve"> PRAN</w:t>
      </w:r>
      <w:r>
        <w:t>Ë</w:t>
      </w:r>
      <w:r w:rsidRPr="002D6BA7">
        <w:t xml:space="preserve"> MINISTRIS</w:t>
      </w:r>
      <w:r>
        <w:t>Ë</w:t>
      </w:r>
      <w:r w:rsidRPr="002D6BA7">
        <w:t xml:space="preserve"> S</w:t>
      </w:r>
      <w:r>
        <w:t>Ë</w:t>
      </w:r>
      <w:r w:rsidRPr="002D6BA7">
        <w:t xml:space="preserve"> PUN</w:t>
      </w:r>
      <w:r>
        <w:t>Ë</w:t>
      </w:r>
      <w:r w:rsidRPr="002D6BA7">
        <w:t>VE T</w:t>
      </w:r>
      <w:r>
        <w:t>Ë</w:t>
      </w:r>
      <w:r w:rsidRPr="002D6BA7">
        <w:t xml:space="preserve"> JASHTME T</w:t>
      </w:r>
      <w:r>
        <w:t xml:space="preserve">Ë </w:t>
      </w:r>
      <w:r w:rsidRPr="002D6BA7">
        <w:t>REPUBLIK</w:t>
      </w:r>
      <w:r>
        <w:t>Ë</w:t>
      </w:r>
      <w:r w:rsidRPr="002D6BA7">
        <w:t>S S</w:t>
      </w:r>
      <w:r>
        <w:t>Ë SHQ</w:t>
      </w:r>
      <w:r w:rsidRPr="002D6BA7">
        <w:t>IP</w:t>
      </w:r>
      <w:r>
        <w:t>Ë</w:t>
      </w:r>
      <w:r w:rsidRPr="002D6BA7">
        <w:t>RIS</w:t>
      </w:r>
      <w:r>
        <w:t>Ë</w:t>
      </w:r>
    </w:p>
    <w:p w:rsidR="00905A80" w:rsidRDefault="00905A80" w:rsidP="00905A80">
      <w:pPr>
        <w:pStyle w:val="Paragrafi"/>
      </w:pPr>
    </w:p>
    <w:p w:rsidR="00905A80" w:rsidRPr="002D6BA7" w:rsidRDefault="00905A80" w:rsidP="00905A80">
      <w:pPr>
        <w:pStyle w:val="Paragrafi"/>
      </w:pPr>
      <w:r w:rsidRPr="009429FB">
        <w:rPr>
          <w:rStyle w:val="BazLigjPropozuesChar"/>
        </w:rPr>
        <w:t xml:space="preserve">Në mbështetje të nenit </w:t>
      </w:r>
      <w:r>
        <w:rPr>
          <w:rStyle w:val="BazLigjPropozuesChar"/>
        </w:rPr>
        <w:t>100 të Kushtetutës, të nenit 10</w:t>
      </w:r>
      <w:r w:rsidRPr="009429FB">
        <w:rPr>
          <w:rStyle w:val="BazLigjPropozuesChar"/>
        </w:rPr>
        <w:t xml:space="preserve"> të ligjit nr.9000, datë</w:t>
      </w:r>
      <w:r>
        <w:rPr>
          <w:rStyle w:val="BazLigjPropozuesChar"/>
        </w:rPr>
        <w:t xml:space="preserve"> 30.1.2003</w:t>
      </w:r>
      <w:r w:rsidRPr="009429FB">
        <w:rPr>
          <w:rStyle w:val="BazLigjPropozuesChar"/>
        </w:rPr>
        <w:t xml:space="preserve"> “Për organizimin dhe funksionim</w:t>
      </w:r>
      <w:r>
        <w:rPr>
          <w:rStyle w:val="BazLigjPropozuesChar"/>
        </w:rPr>
        <w:t>in e Këshillit të Ministrave” dhe të nenit 2</w:t>
      </w:r>
      <w:r w:rsidRPr="009429FB">
        <w:rPr>
          <w:rStyle w:val="BazLigjPropozuesChar"/>
        </w:rPr>
        <w:t xml:space="preserve"> të ligjit nr.9095, datë</w:t>
      </w:r>
      <w:r>
        <w:rPr>
          <w:rStyle w:val="BazLigjPropozuesChar"/>
        </w:rPr>
        <w:t xml:space="preserve"> 3.7.2003</w:t>
      </w:r>
      <w:r w:rsidRPr="009429FB">
        <w:rPr>
          <w:rStyle w:val="BazLigjPropozuesChar"/>
        </w:rPr>
        <w:t xml:space="preserve"> “Për shërbimin e jashtëm të Republikës</w:t>
      </w:r>
      <w:r w:rsidRPr="002D6BA7">
        <w:t xml:space="preserve"> së Shqipërisë”, me propozimin e</w:t>
      </w:r>
      <w:r>
        <w:t xml:space="preserve"> M</w:t>
      </w:r>
      <w:r w:rsidRPr="002D6BA7">
        <w:t>inistrit të Punëve të Jashtme, Këshilli i Ministrave</w:t>
      </w:r>
    </w:p>
    <w:p w:rsidR="00905A80" w:rsidRDefault="00905A80" w:rsidP="00905A80">
      <w:pPr>
        <w:pStyle w:val="Paragrafi"/>
      </w:pPr>
    </w:p>
    <w:p w:rsidR="00905A80" w:rsidRDefault="00905A80" w:rsidP="00905A80">
      <w:pPr>
        <w:pStyle w:val="VENDOSI"/>
      </w:pPr>
      <w:r w:rsidRPr="002D6BA7">
        <w:t>VE</w:t>
      </w:r>
      <w:r>
        <w:t>NDOS</w:t>
      </w:r>
      <w:r w:rsidRPr="002D6BA7">
        <w:t>I:</w:t>
      </w:r>
    </w:p>
    <w:p w:rsidR="00905A80" w:rsidRPr="002D6BA7" w:rsidRDefault="00905A80" w:rsidP="00905A80">
      <w:pPr>
        <w:pStyle w:val="Paragrafi"/>
      </w:pPr>
    </w:p>
    <w:p w:rsidR="00905A80" w:rsidRDefault="00905A80" w:rsidP="00905A80">
      <w:pPr>
        <w:pStyle w:val="Paragrafi"/>
      </w:pPr>
      <w:r w:rsidRPr="002D6BA7">
        <w:t>1. Ngritjen dhe funksionimin e Institutit Kombë</w:t>
      </w:r>
      <w:r>
        <w:t>tar të Diasporës, në varësi të M</w:t>
      </w:r>
      <w:r w:rsidRPr="002D6BA7">
        <w:t>inistrit të Punëve</w:t>
      </w:r>
      <w:r>
        <w:t xml:space="preserve"> të Jashtm</w:t>
      </w:r>
      <w:r w:rsidRPr="002D6BA7">
        <w:t>e.</w:t>
      </w:r>
    </w:p>
    <w:p w:rsidR="00905A80" w:rsidRDefault="00905A80" w:rsidP="00905A80">
      <w:pPr>
        <w:pStyle w:val="Paragrafi"/>
      </w:pPr>
    </w:p>
    <w:p w:rsidR="00905A80" w:rsidRDefault="00905A80" w:rsidP="00905A80">
      <w:pPr>
        <w:pStyle w:val="Paragrafi"/>
      </w:pPr>
    </w:p>
    <w:p w:rsidR="00905A80" w:rsidRPr="002D6BA7" w:rsidRDefault="00905A80" w:rsidP="00905A80">
      <w:pPr>
        <w:pStyle w:val="Paragrafi"/>
      </w:pPr>
      <w:r w:rsidRPr="002D6BA7">
        <w:t>2. Instituti Kombëtar i Diaspor</w:t>
      </w:r>
      <w:r>
        <w:t>ë</w:t>
      </w:r>
      <w:r w:rsidRPr="002D6BA7">
        <w:t>s koncepton, bashkërendon dhe mbikëqyr politikat p</w:t>
      </w:r>
      <w:r>
        <w:t>ë</w:t>
      </w:r>
      <w:r w:rsidRPr="002D6BA7">
        <w:t>r diasporën.</w:t>
      </w:r>
    </w:p>
    <w:p w:rsidR="00905A80" w:rsidRPr="002D6BA7" w:rsidRDefault="00905A80" w:rsidP="00905A80">
      <w:pPr>
        <w:pStyle w:val="Paragrafi"/>
      </w:pPr>
      <w:r w:rsidRPr="002D6BA7">
        <w:t>3. Instituti kryen detyrat e mëposhtme:</w:t>
      </w:r>
    </w:p>
    <w:p w:rsidR="00905A80" w:rsidRPr="002D6BA7" w:rsidRDefault="00905A80" w:rsidP="00905A80">
      <w:pPr>
        <w:pStyle w:val="Paragrafi"/>
      </w:pPr>
      <w:r>
        <w:t xml:space="preserve">- </w:t>
      </w:r>
      <w:r w:rsidRPr="002D6BA7">
        <w:t>Mbrojtjen e të drejtave dhe interesave të komuniteteve shqiptare në bot</w:t>
      </w:r>
      <w:r>
        <w:t>ë</w:t>
      </w:r>
      <w:r w:rsidRPr="002D6BA7">
        <w:t>, në bashkëpunim me organe të tjera p</w:t>
      </w:r>
      <w:r>
        <w:t>ë</w:t>
      </w:r>
      <w:r w:rsidRPr="002D6BA7">
        <w:t>rgjegj</w:t>
      </w:r>
      <w:r>
        <w:t>ë</w:t>
      </w:r>
      <w:r w:rsidRPr="002D6BA7">
        <w:t>se, si dhe me organizatat joqeveritare.</w:t>
      </w:r>
    </w:p>
    <w:p w:rsidR="00905A80" w:rsidRPr="002D6BA7" w:rsidRDefault="00905A80" w:rsidP="00905A80">
      <w:pPr>
        <w:pStyle w:val="Paragrafi"/>
      </w:pPr>
      <w:r>
        <w:t xml:space="preserve">- </w:t>
      </w:r>
      <w:r w:rsidRPr="002D6BA7">
        <w:t>Hartimin e politikave p</w:t>
      </w:r>
      <w:r>
        <w:t>ë</w:t>
      </w:r>
      <w:r w:rsidRPr="002D6BA7">
        <w:t>r zhvillimin e diaspor</w:t>
      </w:r>
      <w:r>
        <w:t>ë</w:t>
      </w:r>
      <w:r w:rsidRPr="002D6BA7">
        <w:t>s shqiptare, të vjetër dhe të re, si dhe hartimin e politikave dhe analizave p</w:t>
      </w:r>
      <w:r>
        <w:t>ë</w:t>
      </w:r>
      <w:r w:rsidRPr="002D6BA7">
        <w:t>r çështjet e migracionit shqiptar në vendet, ku ata ndodhen.</w:t>
      </w:r>
    </w:p>
    <w:p w:rsidR="00905A80" w:rsidRPr="002D6BA7" w:rsidRDefault="00905A80" w:rsidP="00905A80">
      <w:pPr>
        <w:pStyle w:val="Paragrafi"/>
      </w:pPr>
      <w:r>
        <w:t xml:space="preserve">- </w:t>
      </w:r>
      <w:r w:rsidRPr="002D6BA7">
        <w:t>Analizimin e q</w:t>
      </w:r>
      <w:r>
        <w:t>ë</w:t>
      </w:r>
      <w:r w:rsidRPr="002D6BA7">
        <w:t>ndrimeve politike të qeverisë shqiptare, në p</w:t>
      </w:r>
      <w:r>
        <w:t>ë</w:t>
      </w:r>
      <w:r w:rsidRPr="002D6BA7">
        <w:t>rgjith</w:t>
      </w:r>
      <w:r>
        <w:t>ë</w:t>
      </w:r>
      <w:r w:rsidRPr="002D6BA7">
        <w:t>si, dhe perspektivën e politikave aktuale p</w:t>
      </w:r>
      <w:r>
        <w:t>ë</w:t>
      </w:r>
      <w:r w:rsidRPr="002D6BA7">
        <w:t>r mbrojtjen e të drejtave, politike dhe sociale, të komuniteteve shqiptare në botë.</w:t>
      </w:r>
    </w:p>
    <w:p w:rsidR="00905A80" w:rsidRPr="002D6BA7" w:rsidRDefault="00905A80" w:rsidP="00905A80">
      <w:pPr>
        <w:pStyle w:val="Paragrafi"/>
      </w:pPr>
      <w:r>
        <w:t xml:space="preserve">- </w:t>
      </w:r>
      <w:r w:rsidRPr="002D6BA7">
        <w:t>Përcaktimin e programeve p</w:t>
      </w:r>
      <w:r>
        <w:t>ër marrë</w:t>
      </w:r>
      <w:r w:rsidRPr="002D6BA7">
        <w:t>dhëniet dhe bashk</w:t>
      </w:r>
      <w:r>
        <w:t>ë</w:t>
      </w:r>
      <w:r w:rsidRPr="002D6BA7">
        <w:t>punimin, ndërmjet Republikës së Shqip</w:t>
      </w:r>
      <w:r>
        <w:t>ë</w:t>
      </w:r>
      <w:r w:rsidRPr="002D6BA7">
        <w:t>ris</w:t>
      </w:r>
      <w:r>
        <w:t>ë</w:t>
      </w:r>
      <w:r w:rsidRPr="002D6BA7">
        <w:t xml:space="preserve"> dhe komuniteteve shqiptare në botë.</w:t>
      </w:r>
    </w:p>
    <w:p w:rsidR="00905A80" w:rsidRPr="002D6BA7" w:rsidRDefault="00905A80" w:rsidP="00905A80">
      <w:pPr>
        <w:pStyle w:val="Paragrafi"/>
      </w:pPr>
      <w:r>
        <w:t xml:space="preserve">- </w:t>
      </w:r>
      <w:r w:rsidRPr="002D6BA7">
        <w:t>Vlerësimin e strategjive ekzistuese apo atyre që do të miratohen, n</w:t>
      </w:r>
      <w:r>
        <w:t>ë</w:t>
      </w:r>
      <w:r w:rsidRPr="002D6BA7">
        <w:t xml:space="preserve"> përputhje me Strategjin</w:t>
      </w:r>
      <w:r>
        <w:t>ë</w:t>
      </w:r>
      <w:r w:rsidRPr="002D6BA7">
        <w:t xml:space="preserve"> Kombëtare të Migracionit.</w:t>
      </w:r>
    </w:p>
    <w:p w:rsidR="00905A80" w:rsidRPr="002D6BA7" w:rsidRDefault="00905A80" w:rsidP="00905A80">
      <w:pPr>
        <w:pStyle w:val="Paragrafi"/>
      </w:pPr>
      <w:r>
        <w:t xml:space="preserve">- </w:t>
      </w:r>
      <w:r w:rsidRPr="002D6BA7">
        <w:t>Kryerjen e studimeve të thelluara ekonomike, sociale, arsimore dhe kulturore p</w:t>
      </w:r>
      <w:r>
        <w:t>ë</w:t>
      </w:r>
      <w:r w:rsidRPr="002D6BA7">
        <w:t>r dinamikën dhe zhvillimin e komuniteteve shqiptare në botë.</w:t>
      </w:r>
    </w:p>
    <w:p w:rsidR="00905A80" w:rsidRPr="002D6BA7" w:rsidRDefault="00905A80" w:rsidP="00905A80">
      <w:pPr>
        <w:pStyle w:val="Paragrafi"/>
      </w:pPr>
      <w:r>
        <w:t xml:space="preserve">- </w:t>
      </w:r>
      <w:r w:rsidRPr="002D6BA7">
        <w:t>Përcaktimin e shteteve, ku duhet të veprohet me përparësi p</w:t>
      </w:r>
      <w:r>
        <w:t>ë</w:t>
      </w:r>
      <w:r w:rsidRPr="002D6BA7">
        <w:t>r politikat p</w:t>
      </w:r>
      <w:r>
        <w:t>ë</w:t>
      </w:r>
      <w:r w:rsidRPr="002D6BA7">
        <w:t>r diasporën.</w:t>
      </w:r>
    </w:p>
    <w:p w:rsidR="00905A80" w:rsidRPr="002D6BA7" w:rsidRDefault="00905A80" w:rsidP="00905A80">
      <w:pPr>
        <w:pStyle w:val="Paragrafi"/>
      </w:pPr>
      <w:r>
        <w:t xml:space="preserve">- </w:t>
      </w:r>
      <w:r w:rsidRPr="002D6BA7">
        <w:t>Analizimin e q</w:t>
      </w:r>
      <w:r>
        <w:t>ë</w:t>
      </w:r>
      <w:r w:rsidRPr="002D6BA7">
        <w:t>ndrimeve politike të organeve qeverisëse në vendet e tjera p</w:t>
      </w:r>
      <w:r>
        <w:t>ë</w:t>
      </w:r>
      <w:r w:rsidRPr="002D6BA7">
        <w:t>r diaspor</w:t>
      </w:r>
      <w:r>
        <w:t>ë</w:t>
      </w:r>
      <w:r w:rsidRPr="002D6BA7">
        <w:t>n dhe emigracionin shqiptar në botë.</w:t>
      </w:r>
    </w:p>
    <w:p w:rsidR="00905A80" w:rsidRPr="002D6BA7" w:rsidRDefault="00905A80" w:rsidP="00905A80">
      <w:pPr>
        <w:pStyle w:val="Paragrafi"/>
      </w:pPr>
      <w:r>
        <w:t xml:space="preserve">- </w:t>
      </w:r>
      <w:r w:rsidRPr="002D6BA7">
        <w:t>Nxitjen dhe mb</w:t>
      </w:r>
      <w:r>
        <w:t>ë</w:t>
      </w:r>
      <w:r w:rsidRPr="002D6BA7">
        <w:t>shtetjen e krijimit të grupeve/shoqatave të veçanta të emigrantëve</w:t>
      </w:r>
      <w:r>
        <w:t xml:space="preserve"> shqiptarë, në bazë</w:t>
      </w:r>
      <w:r w:rsidRPr="002D6BA7">
        <w:t xml:space="preserve"> të interesave, profesioneve të p</w:t>
      </w:r>
      <w:r>
        <w:t>ë</w:t>
      </w:r>
      <w:r w:rsidRPr="002D6BA7">
        <w:t>rbashk</w:t>
      </w:r>
      <w:r>
        <w:t>ë</w:t>
      </w:r>
      <w:r w:rsidRPr="002D6BA7">
        <w:t>ta apo vendndodhjes gjeografike.</w:t>
      </w:r>
    </w:p>
    <w:p w:rsidR="00905A80" w:rsidRPr="002D6BA7" w:rsidRDefault="00905A80" w:rsidP="00905A80">
      <w:pPr>
        <w:pStyle w:val="Paragrafi"/>
      </w:pPr>
      <w:r>
        <w:t xml:space="preserve">- </w:t>
      </w:r>
      <w:r w:rsidRPr="002D6BA7">
        <w:t>Hartimin e politikave p</w:t>
      </w:r>
      <w:r>
        <w:t>ë</w:t>
      </w:r>
      <w:r w:rsidRPr="002D6BA7">
        <w:t>r vlerësimin e</w:t>
      </w:r>
      <w:r>
        <w:t xml:space="preserve"> roli</w:t>
      </w:r>
      <w:r w:rsidRPr="002D6BA7">
        <w:t>t investues të biznesmenëve shqiptarë në botë.</w:t>
      </w:r>
    </w:p>
    <w:p w:rsidR="00905A80" w:rsidRPr="002D6BA7" w:rsidRDefault="00905A80" w:rsidP="00905A80">
      <w:pPr>
        <w:pStyle w:val="Paragrafi"/>
      </w:pPr>
      <w:r>
        <w:t xml:space="preserve">- </w:t>
      </w:r>
      <w:r w:rsidRPr="002D6BA7">
        <w:t>Krijimin e qendrave kulturore shqiptare në vendet pritëse, ku gjendet një komunitet i madh shqiptar, p</w:t>
      </w:r>
      <w:r>
        <w:t>ë</w:t>
      </w:r>
      <w:r w:rsidRPr="002D6BA7">
        <w:t>r t</w:t>
      </w:r>
      <w:r>
        <w:t>ë</w:t>
      </w:r>
      <w:r w:rsidRPr="002D6BA7">
        <w:t xml:space="preserve"> promovuar imazhin e Shqipëris</w:t>
      </w:r>
      <w:r>
        <w:t>ë</w:t>
      </w:r>
      <w:r w:rsidRPr="002D6BA7">
        <w:t xml:space="preserve"> dhe të emigrantëve shqiptarë, si dhe p</w:t>
      </w:r>
      <w:r>
        <w:t>ë</w:t>
      </w:r>
      <w:r w:rsidRPr="002D6BA7">
        <w:t>r të ofruar disa shërbime p</w:t>
      </w:r>
      <w:r>
        <w:t>ë</w:t>
      </w:r>
      <w:r w:rsidRPr="002D6BA7">
        <w:t>r komunitetin e shqiptar</w:t>
      </w:r>
      <w:r>
        <w:t>ë</w:t>
      </w:r>
      <w:r w:rsidRPr="002D6BA7">
        <w:t>ve.</w:t>
      </w:r>
    </w:p>
    <w:p w:rsidR="00905A80" w:rsidRPr="002D6BA7" w:rsidRDefault="00905A80" w:rsidP="00905A80">
      <w:pPr>
        <w:pStyle w:val="Paragrafi"/>
      </w:pPr>
      <w:r>
        <w:t xml:space="preserve">- </w:t>
      </w:r>
      <w:r w:rsidRPr="002D6BA7">
        <w:t>Hartimin e politikave p</w:t>
      </w:r>
      <w:r>
        <w:t>ë</w:t>
      </w:r>
      <w:r w:rsidRPr="002D6BA7">
        <w:t>r mësimin e gjuh</w:t>
      </w:r>
      <w:r>
        <w:t>ë</w:t>
      </w:r>
      <w:r w:rsidRPr="002D6BA7">
        <w:t>s amtare</w:t>
      </w:r>
      <w:r>
        <w:t xml:space="preserve"> nga f</w:t>
      </w:r>
      <w:r w:rsidRPr="002D6BA7">
        <w:t>ëmijët në diaspor</w:t>
      </w:r>
      <w:r>
        <w:t>ë</w:t>
      </w:r>
      <w:r w:rsidRPr="002D6BA7">
        <w:t>, në përputhje me legjislacionin n</w:t>
      </w:r>
      <w:r>
        <w:t>ë</w:t>
      </w:r>
      <w:r w:rsidRPr="002D6BA7">
        <w:t xml:space="preserve"> fuqi në Republik</w:t>
      </w:r>
      <w:r>
        <w:t>ë</w:t>
      </w:r>
      <w:r w:rsidRPr="002D6BA7">
        <w:t>n e Shqipërisë dhe me legjislacionin e vendeve, ku ata jetojnë.</w:t>
      </w:r>
    </w:p>
    <w:p w:rsidR="00905A80" w:rsidRPr="002D6BA7" w:rsidRDefault="00905A80" w:rsidP="00905A80">
      <w:pPr>
        <w:pStyle w:val="Paragrafi"/>
      </w:pPr>
      <w:r>
        <w:t>- Pë</w:t>
      </w:r>
      <w:r w:rsidRPr="002D6BA7">
        <w:t>rgatitjen dhe trajtimin e udhëzimeve p</w:t>
      </w:r>
      <w:r>
        <w:t>ë</w:t>
      </w:r>
      <w:r w:rsidRPr="002D6BA7">
        <w:t>r misionet diplomatike dhe konsullore të Republikës së Shqip</w:t>
      </w:r>
      <w:r>
        <w:t>ë</w:t>
      </w:r>
      <w:r w:rsidRPr="002D6BA7">
        <w:t>risë p</w:t>
      </w:r>
      <w:r>
        <w:t>ë</w:t>
      </w:r>
      <w:r w:rsidRPr="002D6BA7">
        <w:t>r ç</w:t>
      </w:r>
      <w:r>
        <w:t>ë</w:t>
      </w:r>
      <w:r w:rsidRPr="002D6BA7">
        <w:t>shtjet e sipërcituara, si dhe p</w:t>
      </w:r>
      <w:r>
        <w:t>ë</w:t>
      </w:r>
      <w:r w:rsidRPr="002D6BA7">
        <w:t>r të siguruar ndihmën e komuniteteve shqiptare, p</w:t>
      </w:r>
      <w:r>
        <w:t>ë</w:t>
      </w:r>
      <w:r w:rsidRPr="002D6BA7">
        <w:t>r organizimin e vizitave</w:t>
      </w:r>
      <w:r>
        <w:t xml:space="preserve"> të</w:t>
      </w:r>
      <w:r w:rsidRPr="002D6BA7">
        <w:t xml:space="preserve"> personaliteteve të larta shtetërore.</w:t>
      </w:r>
    </w:p>
    <w:p w:rsidR="00905A80" w:rsidRPr="002D6BA7" w:rsidRDefault="00905A80" w:rsidP="00905A80">
      <w:pPr>
        <w:pStyle w:val="Paragrafi"/>
      </w:pPr>
      <w:r>
        <w:t xml:space="preserve">- </w:t>
      </w:r>
      <w:r w:rsidRPr="002D6BA7">
        <w:t>Komunikimin me strukturat/institutet homologe të vendeve të tjera, të cilat trajtojn</w:t>
      </w:r>
      <w:r>
        <w:t>ë çë</w:t>
      </w:r>
      <w:r w:rsidRPr="002D6BA7">
        <w:t>shtje të diaspor</w:t>
      </w:r>
      <w:r>
        <w:t>ë</w:t>
      </w:r>
      <w:r w:rsidRPr="002D6BA7">
        <w:t>s dhe migracionit.</w:t>
      </w:r>
    </w:p>
    <w:p w:rsidR="00905A80" w:rsidRPr="002D6BA7" w:rsidRDefault="00905A80" w:rsidP="00905A80">
      <w:pPr>
        <w:pStyle w:val="Paragrafi"/>
      </w:pPr>
      <w:r w:rsidRPr="002D6BA7">
        <w:t>4. Personeli i Institutit Kombëtar t</w:t>
      </w:r>
      <w:r>
        <w:t>ë</w:t>
      </w:r>
      <w:r w:rsidRPr="002D6BA7">
        <w:t xml:space="preserve"> Diasporës p</w:t>
      </w:r>
      <w:r>
        <w:t>ë</w:t>
      </w:r>
      <w:r w:rsidRPr="002D6BA7">
        <w:t>rb</w:t>
      </w:r>
      <w:r>
        <w:t>ë</w:t>
      </w:r>
      <w:r w:rsidRPr="002D6BA7">
        <w:t>het nga një staf prej</w:t>
      </w:r>
      <w:r>
        <w:t xml:space="preserve"> </w:t>
      </w:r>
      <w:r w:rsidRPr="002D6BA7">
        <w:t xml:space="preserve">4 nëpunësish, drejtori i </w:t>
      </w:r>
      <w:r>
        <w:t>I</w:t>
      </w:r>
      <w:r w:rsidRPr="002D6BA7">
        <w:t>nstitutit dhe 3 specialist</w:t>
      </w:r>
      <w:r>
        <w:t>ë</w:t>
      </w:r>
      <w:r w:rsidRPr="002D6BA7">
        <w:t>, prej të cilëve, të pakt</w:t>
      </w:r>
      <w:r>
        <w:t>ë</w:t>
      </w:r>
      <w:r w:rsidRPr="002D6BA7">
        <w:t>n, njëri prej tyre të jet</w:t>
      </w:r>
      <w:r>
        <w:t>ë</w:t>
      </w:r>
      <w:r w:rsidRPr="002D6BA7">
        <w:t xml:space="preserve"> diplomat. Ky staf merret me funksionimin dhe menaxhimin e plotë t</w:t>
      </w:r>
      <w:r>
        <w:t>ë I</w:t>
      </w:r>
      <w:r w:rsidRPr="002D6BA7">
        <w:t>nstitutit. Drejtori i Institutit Kombëtar të Diaspor</w:t>
      </w:r>
      <w:r>
        <w:t>ë</w:t>
      </w:r>
      <w:r w:rsidRPr="002D6BA7">
        <w:t>s dhe specialistët emërohen në p</w:t>
      </w:r>
      <w:r>
        <w:t>ë</w:t>
      </w:r>
      <w:r w:rsidRPr="002D6BA7">
        <w:t>rputhje me kriteret e p</w:t>
      </w:r>
      <w:r>
        <w:t>ë</w:t>
      </w:r>
      <w:r w:rsidRPr="002D6BA7">
        <w:t>rcaktuara në ligjin nr.8549, dat</w:t>
      </w:r>
      <w:r>
        <w:t>ë 11.11.1999 “Statusi i nëpunë</w:t>
      </w:r>
      <w:r w:rsidRPr="002D6BA7">
        <w:t>sit civil”.</w:t>
      </w:r>
    </w:p>
    <w:p w:rsidR="00905A80" w:rsidRPr="002D6BA7" w:rsidRDefault="00905A80" w:rsidP="00905A80">
      <w:pPr>
        <w:pStyle w:val="Paragrafi"/>
      </w:pPr>
      <w:r>
        <w:t>5. Pranë kë</w:t>
      </w:r>
      <w:r w:rsidRPr="002D6BA7">
        <w:t xml:space="preserve">tij </w:t>
      </w:r>
      <w:r>
        <w:t>I</w:t>
      </w:r>
      <w:r w:rsidRPr="002D6BA7">
        <w:t>nstituti do të veproj</w:t>
      </w:r>
      <w:r>
        <w:t>ë</w:t>
      </w:r>
      <w:r w:rsidRPr="002D6BA7">
        <w:t xml:space="preserve"> nj</w:t>
      </w:r>
      <w:r>
        <w:t>ë</w:t>
      </w:r>
      <w:r w:rsidRPr="002D6BA7">
        <w:t xml:space="preserve"> bord drejtues, me përfaqësues</w:t>
      </w:r>
      <w:r>
        <w:t xml:space="preserve"> </w:t>
      </w:r>
      <w:r w:rsidRPr="002D6BA7">
        <w:t>n</w:t>
      </w:r>
      <w:r>
        <w:t>ë</w:t>
      </w:r>
      <w:r w:rsidRPr="002D6BA7">
        <w:t xml:space="preserve"> nivel drejtori të Ministrisë së Punëve të Jashtme, Ministrisë së</w:t>
      </w:r>
      <w:r>
        <w:t xml:space="preserve"> Punës, Çë</w:t>
      </w:r>
      <w:r w:rsidRPr="002D6BA7">
        <w:t>shtjev</w:t>
      </w:r>
      <w:r>
        <w:t xml:space="preserve">e Sociale </w:t>
      </w:r>
      <w:r w:rsidRPr="002D6BA7">
        <w:t xml:space="preserve">dhe Shansave të Barabarta, </w:t>
      </w:r>
      <w:r w:rsidRPr="002D6BA7">
        <w:lastRenderedPageBreak/>
        <w:t>Ministrisë së</w:t>
      </w:r>
      <w:r>
        <w:t xml:space="preserve"> </w:t>
      </w:r>
      <w:r w:rsidRPr="002D6BA7">
        <w:t>Brendshme, Ministrisë së Turizmit, Kulturës, Rinisë dhe Sporteve,</w:t>
      </w:r>
      <w:r>
        <w:t xml:space="preserve"> </w:t>
      </w:r>
      <w:r w:rsidRPr="002D6BA7">
        <w:t>Ministrisë së Arsimit dhe Shkencës dhe Ministrisë së Ekonomisë,</w:t>
      </w:r>
      <w:r>
        <w:t xml:space="preserve"> </w:t>
      </w:r>
      <w:r w:rsidRPr="002D6BA7">
        <w:t>Tregtis</w:t>
      </w:r>
      <w:r>
        <w:t>ë</w:t>
      </w:r>
      <w:r w:rsidRPr="002D6BA7">
        <w:t xml:space="preserve"> dhe Energjetikës.</w:t>
      </w:r>
    </w:p>
    <w:p w:rsidR="00905A80" w:rsidRPr="002D6BA7" w:rsidRDefault="00905A80" w:rsidP="00905A80">
      <w:pPr>
        <w:pStyle w:val="Paragrafi"/>
      </w:pPr>
      <w:r>
        <w:t>6. Bordi drejtues i I</w:t>
      </w:r>
      <w:r w:rsidRPr="002D6BA7">
        <w:t>nstitutit Kombëtar të Diasporës të hartojë dhe bashkërendojë politikat p</w:t>
      </w:r>
      <w:r>
        <w:t>ë</w:t>
      </w:r>
      <w:r w:rsidRPr="002D6BA7">
        <w:t>r diaspor</w:t>
      </w:r>
      <w:r>
        <w:t>ë</w:t>
      </w:r>
      <w:r w:rsidRPr="002D6BA7">
        <w:t>n, duke u bazuar në fushën e kompetenc</w:t>
      </w:r>
      <w:r>
        <w:t>ë</w:t>
      </w:r>
      <w:r w:rsidRPr="002D6BA7">
        <w:t>s së ministrive p</w:t>
      </w:r>
      <w:r>
        <w:t>ë</w:t>
      </w:r>
      <w:r w:rsidRPr="002D6BA7">
        <w:t>rfaqësuese në bord. Bordi drejtues këshillon dhe rekomandon veprime konkrete, p</w:t>
      </w:r>
      <w:r>
        <w:t>ë</w:t>
      </w:r>
      <w:r w:rsidRPr="002D6BA7">
        <w:t>r menaxhimin dhe funksionimin e Institutit p</w:t>
      </w:r>
      <w:r>
        <w:t>ë</w:t>
      </w:r>
      <w:r w:rsidRPr="002D6BA7">
        <w:t>r realizimin e politikave p</w:t>
      </w:r>
      <w:r>
        <w:t>ë</w:t>
      </w:r>
      <w:r w:rsidRPr="002D6BA7">
        <w:t>r diasporën, si dhe përp</w:t>
      </w:r>
      <w:r>
        <w:t>unon dhe miraton materiale anal</w:t>
      </w:r>
      <w:r w:rsidRPr="002D6BA7">
        <w:t>izuese, kërkimore, shkencore, p</w:t>
      </w:r>
      <w:r>
        <w:t>ër politikat pë</w:t>
      </w:r>
      <w:r w:rsidRPr="002D6BA7">
        <w:t>r diasporën në botë.</w:t>
      </w:r>
    </w:p>
    <w:p w:rsidR="00905A80" w:rsidRPr="002D6BA7" w:rsidRDefault="00905A80" w:rsidP="00905A80">
      <w:pPr>
        <w:pStyle w:val="Paragrafi"/>
      </w:pPr>
      <w:r w:rsidRPr="002D6BA7">
        <w:t>7. Efektet financiare p</w:t>
      </w:r>
      <w:r>
        <w:t>ë</w:t>
      </w:r>
      <w:r w:rsidRPr="002D6BA7">
        <w:t>r veprimtarin</w:t>
      </w:r>
      <w:r>
        <w:t>ë</w:t>
      </w:r>
      <w:r w:rsidRPr="002D6BA7">
        <w:t xml:space="preserve"> e Institutit Kombëtar të Diaspor</w:t>
      </w:r>
      <w:r>
        <w:t>ë</w:t>
      </w:r>
      <w:r w:rsidRPr="002D6BA7">
        <w:t>s të përballohen nga buxheti i Ministrisë së Punëv</w:t>
      </w:r>
      <w:r>
        <w:t>e të Jashtm</w:t>
      </w:r>
      <w:r w:rsidRPr="002D6BA7">
        <w:t xml:space="preserve">e, si dhe nga donacione të ndryshme nga persona, juridikë dhe fizikë, </w:t>
      </w:r>
      <w:smartTag w:uri="urn:schemas-microsoft-com:office:smarttags" w:element="country-region">
        <w:smartTag w:uri="urn:schemas-microsoft-com:office:smarttags" w:element="place">
          <w:r w:rsidRPr="002D6BA7">
            <w:t>vendas</w:t>
          </w:r>
        </w:smartTag>
      </w:smartTag>
      <w:r w:rsidRPr="002D6BA7">
        <w:t xml:space="preserve"> dhe të huaj, në mbështetje me marrëveshjet p</w:t>
      </w:r>
      <w:r>
        <w:t>ë</w:t>
      </w:r>
      <w:r w:rsidRPr="002D6BA7">
        <w:t>rkat</w:t>
      </w:r>
      <w:r>
        <w:t>ë</w:t>
      </w:r>
      <w:r w:rsidRPr="002D6BA7">
        <w:t>se, në p</w:t>
      </w:r>
      <w:r>
        <w:t>ë</w:t>
      </w:r>
      <w:r w:rsidRPr="002D6BA7">
        <w:t>rputhje me legjislacionin në fuqi t</w:t>
      </w:r>
      <w:r>
        <w:t>ë</w:t>
      </w:r>
      <w:r w:rsidRPr="002D6BA7">
        <w:t xml:space="preserve"> Republikës s</w:t>
      </w:r>
      <w:r>
        <w:t>ë</w:t>
      </w:r>
      <w:r w:rsidRPr="002D6BA7">
        <w:t xml:space="preserve"> Shqipërisë.</w:t>
      </w:r>
    </w:p>
    <w:p w:rsidR="00905A80" w:rsidRDefault="00905A80" w:rsidP="00905A80">
      <w:pPr>
        <w:pStyle w:val="Paragrafi"/>
      </w:pPr>
      <w:r w:rsidRPr="002D6BA7">
        <w:t>8. Vendimi nr.216, dat</w:t>
      </w:r>
      <w:r>
        <w:t>ë 14.1.1996 i Këshillit të Ministrave</w:t>
      </w:r>
      <w:r w:rsidRPr="002D6BA7">
        <w:t xml:space="preserve"> “P</w:t>
      </w:r>
      <w:r>
        <w:t>ë</w:t>
      </w:r>
      <w:r w:rsidRPr="002D6BA7">
        <w:t>r krijimin e Institutit të Diaspor</w:t>
      </w:r>
      <w:r>
        <w:t>ë</w:t>
      </w:r>
      <w:r w:rsidRPr="002D6BA7">
        <w:t>s Shqiptare”, i ndryshuar, shfuqizohet.</w:t>
      </w:r>
    </w:p>
    <w:p w:rsidR="00905A80" w:rsidRPr="002D6BA7" w:rsidRDefault="00905A80" w:rsidP="00905A80">
      <w:pPr>
        <w:pStyle w:val="Paragrafi"/>
      </w:pPr>
    </w:p>
    <w:p w:rsidR="00905A80" w:rsidRDefault="00905A80" w:rsidP="00905A80">
      <w:pPr>
        <w:pStyle w:val="Paragrafi"/>
      </w:pPr>
      <w:r w:rsidRPr="002D6BA7">
        <w:t>9.</w:t>
      </w:r>
      <w:r>
        <w:t xml:space="preserve"> Ngarkohet Ministria e Punëve të</w:t>
      </w:r>
      <w:r w:rsidRPr="002D6BA7">
        <w:t xml:space="preserve"> Jashtme p</w:t>
      </w:r>
      <w:r>
        <w:t>ë</w:t>
      </w:r>
      <w:r w:rsidRPr="002D6BA7">
        <w:t xml:space="preserve">r zbatimin e këtij vendimi. </w:t>
      </w:r>
    </w:p>
    <w:p w:rsidR="00905A80" w:rsidRPr="002D6BA7" w:rsidRDefault="00905A80" w:rsidP="00905A80">
      <w:pPr>
        <w:pStyle w:val="Paragrafi"/>
      </w:pPr>
      <w:r w:rsidRPr="002D6BA7">
        <w:t>Ky ven</w:t>
      </w:r>
      <w:r>
        <w:t>dim hyn në fuqi pas botimit në Fletoren Zyrtare</w:t>
      </w:r>
      <w:r w:rsidRPr="002D6BA7">
        <w:t>.</w:t>
      </w:r>
    </w:p>
    <w:p w:rsidR="00905A80" w:rsidRDefault="00905A80" w:rsidP="00905A80">
      <w:pPr>
        <w:pStyle w:val="Paragrafi"/>
      </w:pPr>
    </w:p>
    <w:p w:rsidR="00905A80" w:rsidRDefault="00905A80" w:rsidP="00905A80">
      <w:pPr>
        <w:pStyle w:val="Autoriteti"/>
      </w:pPr>
      <w:r>
        <w:t>Kryeministri</w:t>
      </w:r>
    </w:p>
    <w:p w:rsidR="00905A80" w:rsidRDefault="00905A80" w:rsidP="00905A80">
      <w:pPr>
        <w:pStyle w:val="AutoritetiEmer"/>
      </w:pPr>
      <w:r>
        <w:t>Sali Berisha</w:t>
      </w:r>
    </w:p>
    <w:p w:rsidR="00905A80" w:rsidRDefault="00905A80" w:rsidP="00905A80">
      <w:pPr>
        <w:pStyle w:val="Paragrafi"/>
      </w:pPr>
    </w:p>
    <w:p w:rsidR="00905A80" w:rsidRDefault="00905A80" w:rsidP="00905A80">
      <w:pPr>
        <w:pStyle w:val="Paragrafi"/>
        <w:ind w:firstLine="0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05A8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BD00E4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2954CA-D493-4D4E-9E9D-2BC3D7F16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905A80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2019-03-16T13:35:00Z</dcterms:created>
  <dcterms:modified xsi:type="dcterms:W3CDTF">2019-03-16T13:35:00Z</dcterms:modified>
</cp:coreProperties>
</file>