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B7B" w:rsidRDefault="006B7B7B" w:rsidP="006B7B7B">
      <w:pPr>
        <w:pStyle w:val="Akti"/>
        <w:keepNext w:val="0"/>
      </w:pPr>
      <w:bookmarkStart w:id="0" w:name="_GoBack"/>
      <w:bookmarkEnd w:id="0"/>
      <w:r>
        <w:t>Vendim</w:t>
      </w:r>
    </w:p>
    <w:p w:rsidR="006B7B7B" w:rsidRDefault="006B7B7B" w:rsidP="006B7B7B">
      <w:pPr>
        <w:pStyle w:val="NumriData"/>
        <w:keepNext w:val="0"/>
      </w:pPr>
      <w:r>
        <w:t>Nr.247, datë 27.4.2006</w:t>
      </w:r>
    </w:p>
    <w:p w:rsidR="006B7B7B" w:rsidRDefault="006B7B7B" w:rsidP="006B7B7B">
      <w:pPr>
        <w:pStyle w:val="Paragrafi"/>
      </w:pPr>
    </w:p>
    <w:p w:rsidR="006B7B7B" w:rsidRDefault="006B7B7B" w:rsidP="006B7B7B">
      <w:pPr>
        <w:pStyle w:val="Titulli"/>
        <w:keepNext w:val="0"/>
      </w:pPr>
      <w:r>
        <w:t>Për dhënien e lejes për hapjen e institucionit arsimor privat, parauniversitar, shkollë 9-vjeçare, cikël i lartë “Amaro Tan”, që do të zhvillojë në programin mësimor edhe lëndë fetare</w:t>
      </w:r>
    </w:p>
    <w:p w:rsidR="006B7B7B" w:rsidRDefault="006B7B7B" w:rsidP="006B7B7B">
      <w:pPr>
        <w:pStyle w:val="Paragrafi"/>
      </w:pPr>
    </w:p>
    <w:p w:rsidR="006B7B7B" w:rsidRDefault="006B7B7B" w:rsidP="006B7B7B">
      <w:pPr>
        <w:pStyle w:val="BazLigjPropozues"/>
        <w:keepNext w:val="0"/>
      </w:pPr>
      <w:r>
        <w:t>Në mbështetje të nenit 100 të Kushtetutës dhe të nenit 44 të ligjit nr.7952, datë 21.6.1995 “Për sistemin arsimor parauniversitar”, të ndryshuar, me propozimin e Ministrit të Arsimit dhe Shkencës, Këshilli i Ministrave</w:t>
      </w:r>
    </w:p>
    <w:p w:rsidR="006B7B7B" w:rsidRDefault="006B7B7B" w:rsidP="006B7B7B">
      <w:pPr>
        <w:pStyle w:val="Paragrafi"/>
      </w:pPr>
    </w:p>
    <w:p w:rsidR="006B7B7B" w:rsidRDefault="006B7B7B" w:rsidP="006B7B7B">
      <w:pPr>
        <w:pStyle w:val="VENDOSI"/>
        <w:keepNext w:val="0"/>
      </w:pPr>
      <w:r>
        <w:t>Vendosi:</w:t>
      </w:r>
    </w:p>
    <w:p w:rsidR="006B7B7B" w:rsidRDefault="006B7B7B" w:rsidP="006B7B7B">
      <w:pPr>
        <w:pStyle w:val="Paragrafi"/>
      </w:pPr>
    </w:p>
    <w:p w:rsidR="006B7B7B" w:rsidRDefault="006B7B7B" w:rsidP="006B7B7B">
      <w:pPr>
        <w:pStyle w:val="Paragrafi"/>
      </w:pPr>
      <w:r>
        <w:t>1. Dhënien e lejes për hapjen e institucionit arsimor, privat, parauniversitar, shkollë 9-vjeçare, cikël i lartë, “Amaro Tan”, që do të zhvillojë në programin mësimor edhe lëndë fetare, në qytetin e Pogradecit.</w:t>
      </w:r>
    </w:p>
    <w:p w:rsidR="006B7B7B" w:rsidRDefault="006B7B7B" w:rsidP="006B7B7B">
      <w:pPr>
        <w:pStyle w:val="Paragrafi"/>
      </w:pPr>
      <w:r>
        <w:t>2. Ngarkohet Ministria e Arsimit dhe Shkencës për ndjekjen e zbatimit të dispozitave, ligjore e nënligjore, për arsimimin, edukimin dhe formimin në këtë institucion.</w:t>
      </w:r>
    </w:p>
    <w:p w:rsidR="006B7B7B" w:rsidRDefault="006B7B7B" w:rsidP="006B7B7B">
      <w:pPr>
        <w:pStyle w:val="Paragrafi"/>
      </w:pPr>
      <w:r>
        <w:t>Ky vendim hyn në fuqi pas botimit në Fletoren Zyrtare.</w:t>
      </w:r>
    </w:p>
    <w:p w:rsidR="006B7B7B" w:rsidRDefault="006B7B7B" w:rsidP="006B7B7B">
      <w:pPr>
        <w:pStyle w:val="Paragrafi"/>
      </w:pPr>
    </w:p>
    <w:p w:rsidR="006B7B7B" w:rsidRDefault="006B7B7B" w:rsidP="006B7B7B">
      <w:pPr>
        <w:pStyle w:val="Autoriteti"/>
        <w:keepNext w:val="0"/>
      </w:pPr>
      <w:r>
        <w:t>Kryeministri</w:t>
      </w:r>
    </w:p>
    <w:p w:rsidR="006B7B7B" w:rsidRDefault="006B7B7B" w:rsidP="006B7B7B">
      <w:pPr>
        <w:pStyle w:val="AutoritetiEmer"/>
      </w:pPr>
      <w:r>
        <w:t>Sali Berisha</w:t>
      </w:r>
    </w:p>
    <w:p w:rsidR="006B7B7B" w:rsidRDefault="006B7B7B" w:rsidP="006B7B7B">
      <w:pPr>
        <w:pStyle w:val="Paragrafi"/>
        <w:rPr>
          <w:lang w:val="en-GB"/>
        </w:rPr>
      </w:pPr>
    </w:p>
    <w:p w:rsidR="006B7B7B" w:rsidRDefault="006B7B7B" w:rsidP="006B7B7B">
      <w:pPr>
        <w:pStyle w:val="Paragrafi"/>
        <w:rPr>
          <w:lang w:val="en-GB"/>
        </w:rPr>
      </w:pPr>
    </w:p>
    <w:p w:rsidR="006B7B7B" w:rsidRDefault="006B7B7B" w:rsidP="006B7B7B">
      <w:pPr>
        <w:pStyle w:val="Paragrafi"/>
        <w:rPr>
          <w:lang w:val="en-GB"/>
        </w:rPr>
      </w:pPr>
    </w:p>
    <w:p w:rsidR="006B7B7B" w:rsidRDefault="006B7B7B" w:rsidP="006B7B7B">
      <w:pPr>
        <w:pStyle w:val="Paragrafi"/>
        <w:rPr>
          <w:lang w:val="en-GB"/>
        </w:rPr>
      </w:pPr>
    </w:p>
    <w:p w:rsidR="006B7B7B" w:rsidRDefault="006B7B7B" w:rsidP="006B7B7B">
      <w:pPr>
        <w:pStyle w:val="Paragrafi"/>
        <w:rPr>
          <w:lang w:val="en-GB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10C5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B7B7B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F95F2B7-699E-416D-A8A5-56C8DE11C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6B7B7B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B7B7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2019-03-16T13:38:00Z</dcterms:created>
  <dcterms:modified xsi:type="dcterms:W3CDTF">2019-03-16T13:38:00Z</dcterms:modified>
</cp:coreProperties>
</file>