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30" w:rsidRDefault="00134430" w:rsidP="00134430">
      <w:pPr>
        <w:pStyle w:val="Akti"/>
      </w:pPr>
      <w:bookmarkStart w:id="0" w:name="_GoBack"/>
      <w:bookmarkEnd w:id="0"/>
      <w:r>
        <w:t>Vendim</w:t>
      </w:r>
    </w:p>
    <w:p w:rsidR="00134430" w:rsidRDefault="00134430" w:rsidP="00134430">
      <w:pPr>
        <w:pStyle w:val="NumriData"/>
      </w:pPr>
      <w:r>
        <w:t>Nr.301, datë 24.5.2006</w:t>
      </w:r>
    </w:p>
    <w:p w:rsidR="00134430" w:rsidRDefault="00134430" w:rsidP="00134430">
      <w:pPr>
        <w:pStyle w:val="Paragrafi"/>
      </w:pPr>
    </w:p>
    <w:p w:rsidR="00134430" w:rsidRDefault="00134430" w:rsidP="00134430">
      <w:pPr>
        <w:pStyle w:val="Titulli"/>
      </w:pPr>
      <w:r>
        <w:t>Për miratimin e listës së inventarit të pronave të paluajtshme shtetërore në bashkinë e Kavajës të qarkut të tiranës</w:t>
      </w:r>
    </w:p>
    <w:p w:rsidR="00134430" w:rsidRDefault="00134430" w:rsidP="00134430">
      <w:pPr>
        <w:pStyle w:val="Paragrafi"/>
      </w:pPr>
    </w:p>
    <w:p w:rsidR="00134430" w:rsidRDefault="00134430" w:rsidP="00134430">
      <w:pPr>
        <w:pStyle w:val="Paragrafi"/>
      </w:pPr>
      <w:r>
        <w:t>Në mbështetje të nenit 100 të Kushtetutës dhe të pikës 3, të nenit 8, të ligjit nr.8743, datë 22.2.2001 “Për pronat e paluajtshme të shtetit”, me propozimin e Ministrit të Brendshëm, Këshilli i Ministrave</w:t>
      </w:r>
    </w:p>
    <w:p w:rsidR="00134430" w:rsidRDefault="00134430" w:rsidP="00134430">
      <w:pPr>
        <w:pStyle w:val="Paragrafi"/>
      </w:pPr>
    </w:p>
    <w:p w:rsidR="00134430" w:rsidRDefault="00134430" w:rsidP="00134430">
      <w:pPr>
        <w:pStyle w:val="VENDOSI"/>
      </w:pPr>
      <w:r>
        <w:t>Vendosi:</w:t>
      </w:r>
    </w:p>
    <w:p w:rsidR="00134430" w:rsidRDefault="00134430" w:rsidP="00134430">
      <w:pPr>
        <w:pStyle w:val="Paragrafi"/>
      </w:pPr>
    </w:p>
    <w:p w:rsidR="00134430" w:rsidRDefault="00134430" w:rsidP="00134430">
      <w:pPr>
        <w:pStyle w:val="Paragrafi"/>
      </w:pPr>
      <w:r>
        <w:t>1. Miratimin e listës së inventarit të pronave të paluajtshme shtetërore, që janë në juridiksionin territorial dhe administrativ të bashkisë së Kavajës të qarkut të Tiranës, sipas propozimit të paraqitur nga këshilli i kësaj bashkie.</w:t>
      </w:r>
    </w:p>
    <w:p w:rsidR="00134430" w:rsidRDefault="00134430" w:rsidP="00134430">
      <w:pPr>
        <w:pStyle w:val="Paragrafi"/>
      </w:pPr>
      <w:r>
        <w:t>Lista me 112 (njëqind e dymbëdhjetë) fletë, që i bashkëlidhet këtij vendimi, përfundon me numrin rendor 690 (gjashtëqind e nëntëdhjetë).</w:t>
      </w:r>
    </w:p>
    <w:p w:rsidR="00134430" w:rsidRDefault="00134430" w:rsidP="00134430">
      <w:pPr>
        <w:pStyle w:val="Paragrafi"/>
      </w:pPr>
      <w:r>
        <w:t>2. Ndryshimet që mund t’i bëhen listës gjatë periudhës së afishimit, të pasqyrohen në listën përfundimtare të pronave, e cila miratohet nga Këshilli i Ministrave.</w:t>
      </w:r>
    </w:p>
    <w:p w:rsidR="00134430" w:rsidRDefault="00134430" w:rsidP="00134430">
      <w:pPr>
        <w:pStyle w:val="Paragrafi"/>
      </w:pPr>
      <w:r>
        <w:t>Ky vendim hyn në fuqi pas botimit në Fletoren Zyrtare.</w:t>
      </w:r>
    </w:p>
    <w:p w:rsidR="00134430" w:rsidRDefault="00134430" w:rsidP="00134430">
      <w:pPr>
        <w:pStyle w:val="Paragrafi"/>
      </w:pPr>
    </w:p>
    <w:p w:rsidR="00134430" w:rsidRDefault="00134430" w:rsidP="00134430">
      <w:pPr>
        <w:pStyle w:val="Autoriteti"/>
      </w:pPr>
      <w:r>
        <w:t>Kryeministri</w:t>
      </w:r>
    </w:p>
    <w:p w:rsidR="00134430" w:rsidRDefault="00134430" w:rsidP="00134430">
      <w:pPr>
        <w:pStyle w:val="AutoritetiEmer"/>
      </w:pPr>
      <w:r>
        <w:t>Sali Berisha</w:t>
      </w:r>
    </w:p>
    <w:p w:rsidR="00134430" w:rsidRDefault="00134430" w:rsidP="00134430">
      <w:pPr>
        <w:pStyle w:val="Paragrafi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134430"/>
    <w:rsid w:val="005F0A5E"/>
    <w:rsid w:val="007A4CCA"/>
    <w:rsid w:val="009C5AC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B1BDA-8074-404C-9B1F-159A977A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134430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3443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3443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