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B4416" w:rsidRPr="00A353BD" w:rsidRDefault="00DB4416" w:rsidP="00DB4416">
      <w:pPr>
        <w:pStyle w:val="Titulli"/>
        <w:rPr>
          <w:lang w:val="de-DE"/>
        </w:rPr>
      </w:pPr>
      <w:bookmarkStart w:id="0" w:name="_GoBack"/>
      <w:bookmarkEnd w:id="0"/>
      <w:r w:rsidRPr="00A353BD">
        <w:rPr>
          <w:lang w:val="de-DE"/>
        </w:rPr>
        <w:t>Vendim</w:t>
      </w:r>
    </w:p>
    <w:p w:rsidR="00DB4416" w:rsidRPr="00A353BD" w:rsidRDefault="00DB4416" w:rsidP="00DB4416">
      <w:pPr>
        <w:pStyle w:val="NumriData"/>
        <w:rPr>
          <w:lang w:val="de-DE"/>
        </w:rPr>
      </w:pPr>
      <w:r w:rsidRPr="00A353BD">
        <w:rPr>
          <w:lang w:val="de-DE"/>
        </w:rPr>
        <w:t>Nr.430, datë 28.6.2006</w:t>
      </w:r>
    </w:p>
    <w:p w:rsidR="00DB4416" w:rsidRPr="00A353BD" w:rsidRDefault="00DB4416" w:rsidP="00DB4416">
      <w:pPr>
        <w:pStyle w:val="Paragrafi"/>
        <w:rPr>
          <w:lang w:val="de-DE"/>
        </w:rPr>
      </w:pPr>
    </w:p>
    <w:p w:rsidR="00DB4416" w:rsidRPr="00A353BD" w:rsidRDefault="00DB4416" w:rsidP="00DB4416">
      <w:pPr>
        <w:pStyle w:val="Titulli"/>
        <w:rPr>
          <w:lang w:val="de-DE"/>
        </w:rPr>
      </w:pPr>
      <w:r w:rsidRPr="00A353BD">
        <w:rPr>
          <w:lang w:val="de-DE"/>
        </w:rPr>
        <w:t>PËR MIRATIMIN E PLANIT TË RISHIKUAR TË VEPRIMIT PËR REDUKTIMIN E EKONOMISË INFORMALE, PËR PERIUDHËN 2006-2009</w:t>
      </w:r>
    </w:p>
    <w:p w:rsidR="00DB4416" w:rsidRPr="00A353BD" w:rsidRDefault="00DB4416" w:rsidP="00DB4416">
      <w:pPr>
        <w:pStyle w:val="Paragrafi"/>
        <w:ind w:firstLine="0"/>
        <w:rPr>
          <w:lang w:val="de-DE"/>
        </w:rPr>
      </w:pPr>
    </w:p>
    <w:p w:rsidR="00DB4416" w:rsidRPr="00A353BD" w:rsidRDefault="00DB4416" w:rsidP="00DB4416">
      <w:pPr>
        <w:pStyle w:val="BazLigjPropozues"/>
        <w:rPr>
          <w:lang w:val="de-DE"/>
        </w:rPr>
      </w:pPr>
      <w:r w:rsidRPr="00A353BD">
        <w:rPr>
          <w:lang w:val="de-DE"/>
        </w:rPr>
        <w:t>Në mbështetje të nenit 100 të Kushtetutës, me propozimin e Ministrit të Ekonomisë, Tregtisë dhe Energjetikës, Këshilli i Ministrave</w:t>
      </w:r>
    </w:p>
    <w:p w:rsidR="00DB4416" w:rsidRPr="00A353BD" w:rsidRDefault="00DB4416" w:rsidP="00DB4416">
      <w:pPr>
        <w:pStyle w:val="Paragrafi"/>
        <w:ind w:firstLine="0"/>
        <w:rPr>
          <w:lang w:val="de-DE"/>
        </w:rPr>
      </w:pPr>
    </w:p>
    <w:p w:rsidR="00DB4416" w:rsidRPr="00A353BD" w:rsidRDefault="00DB4416" w:rsidP="00DB4416">
      <w:pPr>
        <w:pStyle w:val="VENDOSI"/>
        <w:rPr>
          <w:lang w:val="de-DE"/>
        </w:rPr>
      </w:pPr>
      <w:r w:rsidRPr="00A353BD">
        <w:rPr>
          <w:lang w:val="de-DE"/>
        </w:rPr>
        <w:t>VENDOSI:</w:t>
      </w:r>
    </w:p>
    <w:p w:rsidR="00DB4416" w:rsidRPr="00A353BD" w:rsidRDefault="00DB4416" w:rsidP="00DB4416">
      <w:pPr>
        <w:pStyle w:val="Paragrafi"/>
        <w:ind w:firstLine="0"/>
        <w:rPr>
          <w:lang w:val="de-DE"/>
        </w:rPr>
      </w:pPr>
    </w:p>
    <w:p w:rsidR="00DB4416" w:rsidRPr="00A353BD" w:rsidRDefault="00DB4416" w:rsidP="00DB4416">
      <w:pPr>
        <w:pStyle w:val="Paragrafi"/>
        <w:rPr>
          <w:lang w:val="de-DE"/>
        </w:rPr>
      </w:pPr>
      <w:r w:rsidRPr="00A353BD">
        <w:rPr>
          <w:lang w:val="de-DE"/>
        </w:rPr>
        <w:t>1. Miratimin e planit të rishikuar të veprimit për reduktimin e ekonomisë informale, për periudhën 2006-2009, sipas matricës, që i bashkëlidhet këtij vendimi.</w:t>
      </w:r>
    </w:p>
    <w:p w:rsidR="00DB4416" w:rsidRPr="00A353BD" w:rsidRDefault="00DB4416" w:rsidP="00DB4416">
      <w:pPr>
        <w:pStyle w:val="Paragrafi"/>
        <w:rPr>
          <w:lang w:val="de-DE"/>
        </w:rPr>
      </w:pPr>
      <w:r w:rsidRPr="00A353BD">
        <w:rPr>
          <w:lang w:val="de-DE"/>
        </w:rPr>
        <w:t>2. Ministria e Financave, në bashkëpunim me institucionet përgjegjëse për zbatimin e këtij plani veprimi, të përfshijë në programin e buxhetit afatmesëm, 2007-2009, shpenzimet për realizimin e masave të parashikuara.</w:t>
      </w:r>
    </w:p>
    <w:p w:rsidR="00DB4416" w:rsidRPr="00A353BD" w:rsidRDefault="00DB4416" w:rsidP="00DB4416">
      <w:pPr>
        <w:pStyle w:val="Paragrafi"/>
        <w:rPr>
          <w:lang w:val="de-DE"/>
        </w:rPr>
      </w:pPr>
      <w:r w:rsidRPr="00A353BD">
        <w:rPr>
          <w:lang w:val="de-DE"/>
        </w:rPr>
        <w:t>3. Vendimi nr.246, datë 21.4.2005 i Këshillit të Ministrave “Për miratimin e planit të veprimit për reduktimin e ekonomisë informale”, shfuqizohet.</w:t>
      </w:r>
    </w:p>
    <w:p w:rsidR="00DB4416" w:rsidRPr="00A353BD" w:rsidRDefault="00DB4416" w:rsidP="00DB4416">
      <w:pPr>
        <w:pStyle w:val="Paragrafi"/>
        <w:rPr>
          <w:lang w:val="de-DE"/>
        </w:rPr>
      </w:pPr>
      <w:r w:rsidRPr="00A353BD">
        <w:rPr>
          <w:lang w:val="de-DE"/>
        </w:rPr>
        <w:t>4. Ngarkohen të gjitha ministritë dhe institucionet qendrore për ndjekjen dhe zbatimin e këtij vendimi.</w:t>
      </w:r>
    </w:p>
    <w:p w:rsidR="00DB4416" w:rsidRPr="00A353BD" w:rsidRDefault="00DB4416" w:rsidP="00DB4416">
      <w:pPr>
        <w:pStyle w:val="Paragrafi"/>
        <w:rPr>
          <w:lang w:val="de-DE"/>
        </w:rPr>
      </w:pPr>
      <w:r w:rsidRPr="00A353BD">
        <w:rPr>
          <w:lang w:val="de-DE"/>
        </w:rPr>
        <w:t>Ky vendim hyn në fuqi pas botimit në Fletoren Zyrtare.</w:t>
      </w:r>
    </w:p>
    <w:p w:rsidR="00DB4416" w:rsidRPr="00A353BD" w:rsidRDefault="00DB4416" w:rsidP="00DB4416">
      <w:pPr>
        <w:pStyle w:val="Paragrafi"/>
        <w:ind w:firstLine="0"/>
        <w:rPr>
          <w:lang w:val="de-DE"/>
        </w:rPr>
      </w:pPr>
    </w:p>
    <w:p w:rsidR="00DB4416" w:rsidRDefault="00DB4416" w:rsidP="00DB4416">
      <w:pPr>
        <w:pStyle w:val="AutoritetiEmer"/>
      </w:pPr>
      <w:r w:rsidRPr="00E6189F">
        <w:rPr>
          <w:rStyle w:val="AutoritetiChar"/>
          <w:b w:val="0"/>
        </w:rPr>
        <w:t>Kryeministri</w:t>
      </w:r>
      <w:r w:rsidRPr="00E6189F">
        <w:rPr>
          <w:rStyle w:val="AutoritetiChar"/>
        </w:rPr>
        <w:br/>
      </w:r>
      <w:r w:rsidRPr="003274FB">
        <w:t>Sali Berisha</w:t>
      </w: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C72DE1" w:rsidP="00DB4416">
      <w:pPr>
        <w:pStyle w:val="Paragrafi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29200" cy="7886065"/>
            <wp:effectExtent l="0" t="0" r="0" b="63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8860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C72DE1" w:rsidP="00DB4416">
      <w:pPr>
        <w:pStyle w:val="Paragrafi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143500" cy="74295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Pr="003274FB" w:rsidRDefault="00DB4416" w:rsidP="00DB4416">
      <w:pPr>
        <w:pStyle w:val="Paragrafi"/>
        <w:ind w:firstLine="0"/>
      </w:pPr>
    </w:p>
    <w:p w:rsidR="00DB4416" w:rsidRDefault="00C72DE1" w:rsidP="00DB4416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5029200" cy="74295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429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Default="00DB4416" w:rsidP="00DB4416">
      <w:pPr>
        <w:pStyle w:val="Paragrafi"/>
      </w:pPr>
    </w:p>
    <w:p w:rsidR="00DB4416" w:rsidRDefault="00DB4416" w:rsidP="00DB4416">
      <w:pPr>
        <w:pStyle w:val="Paragrafi"/>
      </w:pPr>
    </w:p>
    <w:p w:rsidR="00DB4416" w:rsidRDefault="00DB4416" w:rsidP="00DB4416">
      <w:pPr>
        <w:pStyle w:val="Paragrafi"/>
      </w:pPr>
    </w:p>
    <w:p w:rsidR="00DB4416" w:rsidRDefault="00DB4416" w:rsidP="00DB4416">
      <w:pPr>
        <w:pStyle w:val="Paragrafi"/>
      </w:pPr>
    </w:p>
    <w:p w:rsidR="00DB4416" w:rsidRDefault="00C72DE1" w:rsidP="00DB4416">
      <w:pPr>
        <w:pStyle w:val="Paragrafi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572000" cy="72009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20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Pr="003274FB" w:rsidRDefault="00DB4416" w:rsidP="00DB4416">
      <w:pPr>
        <w:pStyle w:val="Paragrafi"/>
      </w:pPr>
    </w:p>
    <w:p w:rsidR="00DB4416" w:rsidRPr="003274FB" w:rsidRDefault="00DB4416" w:rsidP="00DB4416">
      <w:pPr>
        <w:pStyle w:val="Paragrafi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C72DE1" w:rsidP="00DB4416">
      <w:pPr>
        <w:pStyle w:val="Paragrafi"/>
        <w:ind w:firstLine="0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3657600" cy="81153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57600" cy="8115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Default="00C72DE1" w:rsidP="00DB4416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029200" cy="70866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086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C72DE1" w:rsidP="00DB4416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029200" cy="7543800"/>
            <wp:effectExtent l="0" t="0" r="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7543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C72DE1" w:rsidP="00DB4416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4800600" cy="6972300"/>
            <wp:effectExtent l="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00600" cy="69723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C72DE1" w:rsidP="00DB4416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029200" cy="8001000"/>
            <wp:effectExtent l="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29200" cy="8001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Default="00DB4416" w:rsidP="00DB4416">
      <w:pPr>
        <w:pStyle w:val="Paragrafi"/>
        <w:ind w:firstLine="0"/>
      </w:pPr>
    </w:p>
    <w:p w:rsidR="00DB4416" w:rsidRDefault="00C72DE1" w:rsidP="00DB4416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372100" cy="7772400"/>
            <wp:effectExtent l="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721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C72DE1" w:rsidP="00DB4416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257800" cy="7200900"/>
            <wp:effectExtent l="0" t="0" r="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57800" cy="7200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C72DE1" w:rsidP="00DB4416">
      <w:pPr>
        <w:pStyle w:val="Paragrafi"/>
        <w:ind w:firstLine="0"/>
      </w:pPr>
      <w:r>
        <w:rPr>
          <w:noProof/>
          <w:lang w:val="en-GB" w:eastAsia="en-GB"/>
        </w:rPr>
        <w:drawing>
          <wp:inline distT="0" distB="0" distL="0" distR="0">
            <wp:extent cx="5143500" cy="7772400"/>
            <wp:effectExtent l="0" t="0" r="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7772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DB4416" w:rsidRDefault="00DB4416" w:rsidP="00DB4416">
      <w:pPr>
        <w:pStyle w:val="Paragrafi"/>
        <w:ind w:firstLine="0"/>
      </w:pPr>
    </w:p>
    <w:p w:rsidR="00A0784B" w:rsidRPr="0003399E" w:rsidRDefault="00A0784B" w:rsidP="003941D1">
      <w:pPr>
        <w:pStyle w:val="Paragrafi"/>
        <w:rPr>
          <w:lang w:val="sq-AL"/>
        </w:rPr>
      </w:pPr>
    </w:p>
    <w:sectPr w:rsidR="00A0784B" w:rsidRPr="0003399E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2F9C"/>
    <w:rsid w:val="000176B9"/>
    <w:rsid w:val="0003399E"/>
    <w:rsid w:val="00040F76"/>
    <w:rsid w:val="00046FF9"/>
    <w:rsid w:val="000637B6"/>
    <w:rsid w:val="00074162"/>
    <w:rsid w:val="00075BF5"/>
    <w:rsid w:val="000A2FF5"/>
    <w:rsid w:val="000A367B"/>
    <w:rsid w:val="000B29AB"/>
    <w:rsid w:val="00116978"/>
    <w:rsid w:val="00134ADF"/>
    <w:rsid w:val="00187855"/>
    <w:rsid w:val="001A58B2"/>
    <w:rsid w:val="001C4BFA"/>
    <w:rsid w:val="001C7978"/>
    <w:rsid w:val="001D7C94"/>
    <w:rsid w:val="001E3F0B"/>
    <w:rsid w:val="0022170D"/>
    <w:rsid w:val="002542F9"/>
    <w:rsid w:val="002C6BAB"/>
    <w:rsid w:val="002D303F"/>
    <w:rsid w:val="00304413"/>
    <w:rsid w:val="00354A65"/>
    <w:rsid w:val="00383FD5"/>
    <w:rsid w:val="003941D1"/>
    <w:rsid w:val="003E06F6"/>
    <w:rsid w:val="003F043A"/>
    <w:rsid w:val="004107B9"/>
    <w:rsid w:val="00411E6E"/>
    <w:rsid w:val="004477EC"/>
    <w:rsid w:val="00460373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C0A10"/>
    <w:rsid w:val="005D4BA8"/>
    <w:rsid w:val="005E2CD2"/>
    <w:rsid w:val="005E62A5"/>
    <w:rsid w:val="005F71EC"/>
    <w:rsid w:val="00607F6D"/>
    <w:rsid w:val="00634290"/>
    <w:rsid w:val="00697FDD"/>
    <w:rsid w:val="006A37D8"/>
    <w:rsid w:val="006E35E0"/>
    <w:rsid w:val="00705463"/>
    <w:rsid w:val="00736819"/>
    <w:rsid w:val="0074183C"/>
    <w:rsid w:val="00767527"/>
    <w:rsid w:val="007B0B5A"/>
    <w:rsid w:val="007B5BAA"/>
    <w:rsid w:val="0080475E"/>
    <w:rsid w:val="008072B9"/>
    <w:rsid w:val="00841EC5"/>
    <w:rsid w:val="008521B4"/>
    <w:rsid w:val="008656D4"/>
    <w:rsid w:val="00872000"/>
    <w:rsid w:val="00877240"/>
    <w:rsid w:val="00881600"/>
    <w:rsid w:val="009164C8"/>
    <w:rsid w:val="009564F9"/>
    <w:rsid w:val="0099468E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AD18B1"/>
    <w:rsid w:val="00AF7A6F"/>
    <w:rsid w:val="00B673CE"/>
    <w:rsid w:val="00BB3954"/>
    <w:rsid w:val="00BB5AB5"/>
    <w:rsid w:val="00BC6B73"/>
    <w:rsid w:val="00C22BA7"/>
    <w:rsid w:val="00C36B40"/>
    <w:rsid w:val="00C40649"/>
    <w:rsid w:val="00C72DE1"/>
    <w:rsid w:val="00C7710C"/>
    <w:rsid w:val="00CA03BE"/>
    <w:rsid w:val="00CF421A"/>
    <w:rsid w:val="00D1319A"/>
    <w:rsid w:val="00D7455C"/>
    <w:rsid w:val="00D92AC6"/>
    <w:rsid w:val="00D97A55"/>
    <w:rsid w:val="00DB4416"/>
    <w:rsid w:val="00DC64E5"/>
    <w:rsid w:val="00E06AA7"/>
    <w:rsid w:val="00E624E2"/>
    <w:rsid w:val="00E645E3"/>
    <w:rsid w:val="00E802E1"/>
    <w:rsid w:val="00EA206E"/>
    <w:rsid w:val="00EC5F99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4FA6837D-9AC8-4198-B590-7EDDECD15F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link w:val="AutoritetiCha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character" w:customStyle="1" w:styleId="AutoritetiChar">
    <w:name w:val="Autoriteti Char"/>
    <w:basedOn w:val="DefaultParagraphFont"/>
    <w:link w:val="Autoriteti"/>
    <w:rsid w:val="00DB4416"/>
    <w:rPr>
      <w:rFonts w:ascii="CG Times" w:hAnsi="CG Times"/>
      <w:caps/>
      <w:sz w:val="22"/>
      <w:szCs w:val="22"/>
      <w:lang w:val="en-GB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13" Type="http://schemas.openxmlformats.org/officeDocument/2006/relationships/image" Target="media/image10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png"/><Relationship Id="rId5" Type="http://schemas.openxmlformats.org/officeDocument/2006/relationships/image" Target="media/image2.png"/><Relationship Id="rId15" Type="http://schemas.openxmlformats.org/officeDocument/2006/relationships/image" Target="media/image1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Relationship Id="rId14" Type="http://schemas.openxmlformats.org/officeDocument/2006/relationships/image" Target="media/image1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6</Pages>
  <Words>159</Words>
  <Characters>909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1066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2019-03-16T13:47:00Z</dcterms:created>
  <dcterms:modified xsi:type="dcterms:W3CDTF">2019-03-16T13:47:00Z</dcterms:modified>
</cp:coreProperties>
</file>