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8FF" w:rsidRPr="002A1400" w:rsidRDefault="002E08FF" w:rsidP="002E08FF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2A1400">
        <w:rPr>
          <w:rFonts w:ascii="Garamond" w:hAnsi="Garamond"/>
          <w:sz w:val="24"/>
          <w:szCs w:val="24"/>
        </w:rPr>
        <w:t>VENDIM</w:t>
      </w:r>
      <w:proofErr w:type="spellEnd"/>
    </w:p>
    <w:p w:rsidR="002E08FF" w:rsidRPr="002A1400" w:rsidRDefault="002E08FF" w:rsidP="002E08FF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2A1400">
        <w:rPr>
          <w:rFonts w:ascii="Garamond" w:hAnsi="Garamond"/>
          <w:sz w:val="24"/>
          <w:szCs w:val="24"/>
        </w:rPr>
        <w:t>Nr</w:t>
      </w:r>
      <w:proofErr w:type="spellEnd"/>
      <w:r w:rsidRPr="002A1400">
        <w:rPr>
          <w:rFonts w:ascii="Garamond" w:hAnsi="Garamond"/>
          <w:sz w:val="24"/>
          <w:szCs w:val="24"/>
        </w:rPr>
        <w:t>.</w:t>
      </w:r>
      <w:r w:rsidR="002A1400" w:rsidRPr="002A1400">
        <w:rPr>
          <w:rFonts w:ascii="Garamond" w:hAnsi="Garamond"/>
          <w:sz w:val="24"/>
          <w:szCs w:val="24"/>
        </w:rPr>
        <w:t xml:space="preserve"> </w:t>
      </w:r>
      <w:r w:rsidRPr="002A1400">
        <w:rPr>
          <w:rFonts w:ascii="Garamond" w:hAnsi="Garamond"/>
          <w:sz w:val="24"/>
          <w:szCs w:val="24"/>
        </w:rPr>
        <w:t xml:space="preserve">542, </w:t>
      </w:r>
      <w:proofErr w:type="spellStart"/>
      <w:r w:rsidRPr="002A1400">
        <w:rPr>
          <w:rFonts w:ascii="Garamond" w:hAnsi="Garamond"/>
          <w:sz w:val="24"/>
          <w:szCs w:val="24"/>
        </w:rPr>
        <w:t>datë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9.8.2006</w:t>
      </w:r>
    </w:p>
    <w:p w:rsidR="002E08FF" w:rsidRPr="002A1400" w:rsidRDefault="002E08FF" w:rsidP="002E08FF">
      <w:pPr>
        <w:pStyle w:val="Paragrafi"/>
        <w:rPr>
          <w:rFonts w:ascii="Garamond" w:hAnsi="Garamond"/>
          <w:sz w:val="24"/>
          <w:szCs w:val="24"/>
        </w:rPr>
      </w:pPr>
    </w:p>
    <w:p w:rsidR="002E08FF" w:rsidRPr="002A1400" w:rsidRDefault="002E08FF" w:rsidP="002E08FF">
      <w:pPr>
        <w:pStyle w:val="Titull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2A1400">
        <w:rPr>
          <w:rFonts w:ascii="Garamond" w:hAnsi="Garamond"/>
          <w:sz w:val="24"/>
          <w:szCs w:val="24"/>
        </w:rPr>
        <w:t xml:space="preserve">PËR </w:t>
      </w:r>
      <w:proofErr w:type="spellStart"/>
      <w:r w:rsidRPr="002A1400">
        <w:rPr>
          <w:rFonts w:ascii="Garamond" w:hAnsi="Garamond"/>
          <w:sz w:val="24"/>
          <w:szCs w:val="24"/>
        </w:rPr>
        <w:t>KALIMIN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PËRGJEGJËSI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ADMINISTRIMI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INSTITUTIT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STATISTIKAVE</w:t>
      </w:r>
      <w:bookmarkEnd w:id="0"/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DISA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MJEDISEVE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2A1400">
        <w:rPr>
          <w:rFonts w:ascii="Garamond" w:hAnsi="Garamond"/>
          <w:sz w:val="24"/>
          <w:szCs w:val="24"/>
        </w:rPr>
        <w:t>USHTRIMIN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E </w:t>
      </w:r>
      <w:proofErr w:type="spellStart"/>
      <w:r w:rsidRPr="002A1400">
        <w:rPr>
          <w:rFonts w:ascii="Garamond" w:hAnsi="Garamond"/>
          <w:sz w:val="24"/>
          <w:szCs w:val="24"/>
        </w:rPr>
        <w:t>VEPRIMTARISË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KËTIJ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INSTITUCIONI</w:t>
      </w:r>
      <w:proofErr w:type="spellEnd"/>
    </w:p>
    <w:p w:rsidR="002E08FF" w:rsidRPr="002A1400" w:rsidRDefault="002A1400" w:rsidP="002A140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1400">
        <w:rPr>
          <w:rFonts w:ascii="Garamond" w:hAnsi="Garamond"/>
          <w:i/>
          <w:sz w:val="24"/>
          <w:szCs w:val="24"/>
        </w:rPr>
        <w:t>(</w:t>
      </w:r>
      <w:proofErr w:type="spellStart"/>
      <w:r w:rsidRPr="002A1400">
        <w:rPr>
          <w:rFonts w:ascii="Garamond" w:hAnsi="Garamond"/>
          <w:i/>
          <w:sz w:val="24"/>
          <w:szCs w:val="24"/>
        </w:rPr>
        <w:t>Ndryshuar</w:t>
      </w:r>
      <w:proofErr w:type="spellEnd"/>
      <w:r w:rsidRPr="002A140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A1400">
        <w:rPr>
          <w:rFonts w:ascii="Garamond" w:hAnsi="Garamond"/>
          <w:i/>
          <w:sz w:val="24"/>
          <w:szCs w:val="24"/>
        </w:rPr>
        <w:t>VKM</w:t>
      </w:r>
      <w:proofErr w:type="spellEnd"/>
      <w:r w:rsidRPr="002A140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i/>
          <w:sz w:val="24"/>
          <w:szCs w:val="24"/>
        </w:rPr>
        <w:t>nr</w:t>
      </w:r>
      <w:proofErr w:type="spellEnd"/>
      <w:r w:rsidRPr="002A1400">
        <w:rPr>
          <w:rFonts w:ascii="Garamond" w:hAnsi="Garamond"/>
          <w:i/>
          <w:sz w:val="24"/>
          <w:szCs w:val="24"/>
        </w:rPr>
        <w:t xml:space="preserve">. 778, </w:t>
      </w:r>
      <w:proofErr w:type="spellStart"/>
      <w:r w:rsidRPr="002A1400">
        <w:rPr>
          <w:rFonts w:ascii="Garamond" w:hAnsi="Garamond"/>
          <w:i/>
          <w:sz w:val="24"/>
          <w:szCs w:val="24"/>
        </w:rPr>
        <w:t>datë</w:t>
      </w:r>
      <w:proofErr w:type="spellEnd"/>
      <w:r w:rsidRPr="002A1400">
        <w:rPr>
          <w:rFonts w:ascii="Garamond" w:hAnsi="Garamond"/>
          <w:i/>
          <w:sz w:val="24"/>
          <w:szCs w:val="24"/>
        </w:rPr>
        <w:t xml:space="preserve"> 22.11.2006)</w:t>
      </w:r>
    </w:p>
    <w:p w:rsidR="002A1400" w:rsidRPr="002A1400" w:rsidRDefault="002A1400" w:rsidP="002A140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2A1400">
        <w:rPr>
          <w:rFonts w:ascii="Garamond" w:hAnsi="Garamond"/>
          <w:i/>
          <w:sz w:val="24"/>
          <w:szCs w:val="24"/>
        </w:rPr>
        <w:t>(</w:t>
      </w:r>
      <w:proofErr w:type="spellStart"/>
      <w:r w:rsidRPr="002A1400">
        <w:rPr>
          <w:rFonts w:ascii="Garamond" w:hAnsi="Garamond"/>
          <w:i/>
          <w:sz w:val="24"/>
          <w:szCs w:val="24"/>
        </w:rPr>
        <w:t>i</w:t>
      </w:r>
      <w:proofErr w:type="spellEnd"/>
      <w:r w:rsidRPr="002A140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2A1400">
        <w:rPr>
          <w:rFonts w:ascii="Garamond" w:hAnsi="Garamond"/>
          <w:i/>
          <w:sz w:val="24"/>
          <w:szCs w:val="24"/>
        </w:rPr>
        <w:t>)</w:t>
      </w:r>
    </w:p>
    <w:p w:rsidR="002A1400" w:rsidRPr="002A1400" w:rsidRDefault="002A1400" w:rsidP="002A140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2E08FF" w:rsidRPr="002A1400" w:rsidRDefault="002E08FF" w:rsidP="002E08FF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2A1400">
        <w:rPr>
          <w:rFonts w:ascii="Garamond" w:hAnsi="Garamond"/>
          <w:sz w:val="24"/>
          <w:szCs w:val="24"/>
        </w:rPr>
        <w:t>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mbështetje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nenit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Kushtetutës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dhe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neneve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13, 15 e 16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ligjit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nr.8743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datë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22.2.2001 “</w:t>
      </w:r>
      <w:proofErr w:type="spellStart"/>
      <w:r w:rsidRPr="002A1400">
        <w:rPr>
          <w:rFonts w:ascii="Garamond" w:hAnsi="Garamond"/>
          <w:sz w:val="24"/>
          <w:szCs w:val="24"/>
        </w:rPr>
        <w:t>Për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pronat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e </w:t>
      </w:r>
      <w:proofErr w:type="spellStart"/>
      <w:r w:rsidRPr="002A1400">
        <w:rPr>
          <w:rFonts w:ascii="Garamond" w:hAnsi="Garamond"/>
          <w:sz w:val="24"/>
          <w:szCs w:val="24"/>
        </w:rPr>
        <w:t>paluajtshme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shtetit</w:t>
      </w:r>
      <w:proofErr w:type="spellEnd"/>
      <w:r w:rsidRPr="002A140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ndryshuar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1400">
        <w:rPr>
          <w:rFonts w:ascii="Garamond" w:hAnsi="Garamond"/>
          <w:sz w:val="24"/>
          <w:szCs w:val="24"/>
        </w:rPr>
        <w:t>propozimin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e </w:t>
      </w:r>
      <w:proofErr w:type="spellStart"/>
      <w:r w:rsidRPr="002A1400">
        <w:rPr>
          <w:rFonts w:ascii="Garamond" w:hAnsi="Garamond"/>
          <w:sz w:val="24"/>
          <w:szCs w:val="24"/>
        </w:rPr>
        <w:t>Kryeministrit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Këshilli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Ministrave</w:t>
      </w:r>
      <w:proofErr w:type="spellEnd"/>
    </w:p>
    <w:p w:rsidR="002E08FF" w:rsidRPr="002A1400" w:rsidRDefault="002E08FF" w:rsidP="002E08FF">
      <w:pPr>
        <w:pStyle w:val="Paragrafi"/>
        <w:rPr>
          <w:rFonts w:ascii="Garamond" w:hAnsi="Garamond"/>
          <w:sz w:val="24"/>
          <w:szCs w:val="24"/>
        </w:rPr>
      </w:pPr>
    </w:p>
    <w:p w:rsidR="002E08FF" w:rsidRPr="002A1400" w:rsidRDefault="002E08FF" w:rsidP="002E08FF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2A1400">
        <w:rPr>
          <w:rFonts w:ascii="Garamond" w:hAnsi="Garamond"/>
          <w:sz w:val="24"/>
          <w:szCs w:val="24"/>
        </w:rPr>
        <w:t>VENDOSI</w:t>
      </w:r>
      <w:proofErr w:type="spellEnd"/>
      <w:r w:rsidRPr="002A1400">
        <w:rPr>
          <w:rFonts w:ascii="Garamond" w:hAnsi="Garamond"/>
          <w:sz w:val="24"/>
          <w:szCs w:val="24"/>
        </w:rPr>
        <w:t>:</w:t>
      </w:r>
    </w:p>
    <w:p w:rsidR="002E08FF" w:rsidRPr="002A1400" w:rsidRDefault="002E08FF" w:rsidP="002E08FF">
      <w:pPr>
        <w:pStyle w:val="Paragrafi"/>
        <w:rPr>
          <w:rFonts w:ascii="Garamond" w:hAnsi="Garamond"/>
          <w:sz w:val="24"/>
          <w:szCs w:val="24"/>
        </w:rPr>
      </w:pPr>
    </w:p>
    <w:p w:rsidR="002E08FF" w:rsidRPr="002A1400" w:rsidRDefault="002E08FF" w:rsidP="002E08FF">
      <w:pPr>
        <w:pStyle w:val="Paragrafi"/>
        <w:rPr>
          <w:rFonts w:ascii="Garamond" w:hAnsi="Garamond"/>
          <w:sz w:val="24"/>
          <w:szCs w:val="24"/>
        </w:rPr>
      </w:pPr>
      <w:r w:rsidRPr="002A1400">
        <w:rPr>
          <w:rFonts w:ascii="Garamond" w:hAnsi="Garamond"/>
          <w:sz w:val="24"/>
          <w:szCs w:val="24"/>
        </w:rPr>
        <w:t xml:space="preserve">1. </w:t>
      </w:r>
      <w:proofErr w:type="spellStart"/>
      <w:r w:rsidRPr="002A1400">
        <w:rPr>
          <w:rFonts w:ascii="Garamond" w:hAnsi="Garamond"/>
          <w:sz w:val="24"/>
          <w:szCs w:val="24"/>
        </w:rPr>
        <w:t>Kalimin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përgjegjësi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administrimi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nga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Ministria</w:t>
      </w:r>
      <w:proofErr w:type="spellEnd"/>
      <w:r w:rsidRPr="002A1400">
        <w:rPr>
          <w:rFonts w:ascii="Garamond" w:hAnsi="Garamond"/>
          <w:sz w:val="24"/>
          <w:szCs w:val="24"/>
        </w:rPr>
        <w:t xml:space="preserve"> e </w:t>
      </w:r>
      <w:proofErr w:type="spellStart"/>
      <w:r w:rsidRPr="002A1400">
        <w:rPr>
          <w:rFonts w:ascii="Garamond" w:hAnsi="Garamond"/>
          <w:sz w:val="24"/>
          <w:szCs w:val="24"/>
        </w:rPr>
        <w:t>Ekonomisë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Tregtisë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dhe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Energjetikës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Instituti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Statistikave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zyrave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katit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dytë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dhe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tretë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ndërtesën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5-</w:t>
      </w:r>
      <w:proofErr w:type="spellStart"/>
      <w:r w:rsidRPr="002A1400">
        <w:rPr>
          <w:rFonts w:ascii="Garamond" w:hAnsi="Garamond"/>
          <w:sz w:val="24"/>
          <w:szCs w:val="24"/>
        </w:rPr>
        <w:t>katëshe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ish-Ministrisë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Tregtisë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Jashtme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sipas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planimetrisë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“</w:t>
      </w:r>
      <w:proofErr w:type="spellStart"/>
      <w:r w:rsidRPr="002A1400">
        <w:rPr>
          <w:rFonts w:ascii="Garamond" w:hAnsi="Garamond"/>
          <w:sz w:val="24"/>
          <w:szCs w:val="24"/>
        </w:rPr>
        <w:t>Anekset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1 </w:t>
      </w:r>
      <w:proofErr w:type="spellStart"/>
      <w:r w:rsidRPr="002A1400">
        <w:rPr>
          <w:rFonts w:ascii="Garamond" w:hAnsi="Garamond"/>
          <w:sz w:val="24"/>
          <w:szCs w:val="24"/>
        </w:rPr>
        <w:t>dhe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2”, </w:t>
      </w:r>
      <w:proofErr w:type="spellStart"/>
      <w:r w:rsidRPr="002A1400">
        <w:rPr>
          <w:rFonts w:ascii="Garamond" w:hAnsi="Garamond"/>
          <w:sz w:val="24"/>
          <w:szCs w:val="24"/>
        </w:rPr>
        <w:t>që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bashkëlidhet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këtij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vendimi</w:t>
      </w:r>
      <w:proofErr w:type="spellEnd"/>
      <w:r w:rsidRPr="002A1400">
        <w:rPr>
          <w:rFonts w:ascii="Garamond" w:hAnsi="Garamond"/>
          <w:sz w:val="24"/>
          <w:szCs w:val="24"/>
        </w:rPr>
        <w:t>.</w:t>
      </w:r>
    </w:p>
    <w:p w:rsidR="002E08FF" w:rsidRPr="002A1400" w:rsidRDefault="002E08FF" w:rsidP="002E08FF">
      <w:pPr>
        <w:pStyle w:val="Paragrafi"/>
        <w:rPr>
          <w:rFonts w:ascii="Garamond" w:hAnsi="Garamond"/>
          <w:sz w:val="24"/>
          <w:szCs w:val="24"/>
        </w:rPr>
      </w:pPr>
      <w:r w:rsidRPr="002A1400">
        <w:rPr>
          <w:rFonts w:ascii="Garamond" w:hAnsi="Garamond"/>
          <w:sz w:val="24"/>
          <w:szCs w:val="24"/>
        </w:rPr>
        <w:t xml:space="preserve">2. </w:t>
      </w:r>
      <w:proofErr w:type="spellStart"/>
      <w:r w:rsidRPr="002A1400">
        <w:rPr>
          <w:rFonts w:ascii="Garamond" w:hAnsi="Garamond"/>
          <w:sz w:val="24"/>
          <w:szCs w:val="24"/>
        </w:rPr>
        <w:t>Kalimin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dispozicion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Këshillit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Ministrave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për</w:t>
      </w:r>
      <w:proofErr w:type="spellEnd"/>
      <w:r w:rsidRPr="002A1400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2A1400">
        <w:rPr>
          <w:rFonts w:ascii="Garamond" w:hAnsi="Garamond"/>
          <w:sz w:val="24"/>
          <w:szCs w:val="24"/>
        </w:rPr>
        <w:t>zyrash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mjediseve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1400">
        <w:rPr>
          <w:rFonts w:ascii="Garamond" w:hAnsi="Garamond"/>
          <w:sz w:val="24"/>
          <w:szCs w:val="24"/>
        </w:rPr>
        <w:t>sipërfaqe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1080 </w:t>
      </w:r>
      <w:proofErr w:type="spellStart"/>
      <w:r w:rsidRPr="002A1400">
        <w:rPr>
          <w:rFonts w:ascii="Garamond" w:hAnsi="Garamond"/>
          <w:sz w:val="24"/>
          <w:szCs w:val="24"/>
        </w:rPr>
        <w:t>m</w:t>
      </w:r>
      <w:r w:rsidRPr="002A1400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që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janë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aktualisht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administrim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Institutit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Statistikave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ndërtesën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3-</w:t>
      </w:r>
      <w:proofErr w:type="spellStart"/>
      <w:r w:rsidRPr="002A1400">
        <w:rPr>
          <w:rFonts w:ascii="Garamond" w:hAnsi="Garamond"/>
          <w:sz w:val="24"/>
          <w:szCs w:val="24"/>
        </w:rPr>
        <w:t>katëshe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Ordinatorit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Qendror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sipas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planimetrisë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“</w:t>
      </w:r>
      <w:proofErr w:type="spellStart"/>
      <w:r w:rsidRPr="002A1400">
        <w:rPr>
          <w:rFonts w:ascii="Garamond" w:hAnsi="Garamond"/>
          <w:sz w:val="24"/>
          <w:szCs w:val="24"/>
        </w:rPr>
        <w:t>Aneksi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3”, </w:t>
      </w:r>
      <w:proofErr w:type="spellStart"/>
      <w:r w:rsidRPr="002A1400">
        <w:rPr>
          <w:rFonts w:ascii="Garamond" w:hAnsi="Garamond"/>
          <w:sz w:val="24"/>
          <w:szCs w:val="24"/>
        </w:rPr>
        <w:t>që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bashkëlidhet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këtij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vendimi</w:t>
      </w:r>
      <w:proofErr w:type="spellEnd"/>
      <w:r w:rsidRPr="002A1400">
        <w:rPr>
          <w:rFonts w:ascii="Garamond" w:hAnsi="Garamond"/>
          <w:sz w:val="24"/>
          <w:szCs w:val="24"/>
        </w:rPr>
        <w:t>.</w:t>
      </w:r>
    </w:p>
    <w:p w:rsidR="002E08FF" w:rsidRPr="00F93B18" w:rsidRDefault="002E08FF" w:rsidP="002E08FF">
      <w:pPr>
        <w:pStyle w:val="Paragrafi"/>
        <w:rPr>
          <w:rFonts w:ascii="Garamond" w:hAnsi="Garamond"/>
          <w:i/>
          <w:sz w:val="24"/>
          <w:szCs w:val="24"/>
        </w:rPr>
      </w:pPr>
      <w:r w:rsidRPr="002A1400">
        <w:rPr>
          <w:rFonts w:ascii="Garamond" w:hAnsi="Garamond"/>
          <w:sz w:val="24"/>
          <w:szCs w:val="24"/>
        </w:rPr>
        <w:t>3</w:t>
      </w:r>
      <w:r w:rsidRPr="00F93B18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F93B18" w:rsidRPr="00F93B18">
        <w:rPr>
          <w:rFonts w:ascii="Garamond" w:hAnsi="Garamond"/>
          <w:i/>
          <w:sz w:val="24"/>
          <w:szCs w:val="24"/>
        </w:rPr>
        <w:t>Shfuqizuar</w:t>
      </w:r>
      <w:proofErr w:type="spellEnd"/>
      <w:r w:rsidRPr="00F93B18">
        <w:rPr>
          <w:rFonts w:ascii="Garamond" w:hAnsi="Garamond"/>
          <w:i/>
          <w:sz w:val="24"/>
          <w:szCs w:val="24"/>
        </w:rPr>
        <w:t>.</w:t>
      </w:r>
    </w:p>
    <w:p w:rsidR="002E08FF" w:rsidRPr="002A1400" w:rsidRDefault="002E08FF" w:rsidP="002E08FF">
      <w:pPr>
        <w:pStyle w:val="Paragrafi"/>
        <w:rPr>
          <w:rFonts w:ascii="Garamond" w:hAnsi="Garamond"/>
          <w:sz w:val="24"/>
          <w:szCs w:val="24"/>
        </w:rPr>
      </w:pPr>
      <w:r w:rsidRPr="002A1400">
        <w:rPr>
          <w:rFonts w:ascii="Garamond" w:hAnsi="Garamond"/>
          <w:sz w:val="24"/>
          <w:szCs w:val="24"/>
        </w:rPr>
        <w:t xml:space="preserve">4. </w:t>
      </w:r>
      <w:proofErr w:type="spellStart"/>
      <w:r w:rsidRPr="002A1400">
        <w:rPr>
          <w:rFonts w:ascii="Garamond" w:hAnsi="Garamond"/>
          <w:sz w:val="24"/>
          <w:szCs w:val="24"/>
        </w:rPr>
        <w:t>Ngarkohen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Ministria</w:t>
      </w:r>
      <w:proofErr w:type="spellEnd"/>
      <w:r w:rsidRPr="002A1400">
        <w:rPr>
          <w:rFonts w:ascii="Garamond" w:hAnsi="Garamond"/>
          <w:sz w:val="24"/>
          <w:szCs w:val="24"/>
        </w:rPr>
        <w:t xml:space="preserve"> e </w:t>
      </w:r>
      <w:proofErr w:type="spellStart"/>
      <w:r w:rsidRPr="002A1400">
        <w:rPr>
          <w:rFonts w:ascii="Garamond" w:hAnsi="Garamond"/>
          <w:sz w:val="24"/>
          <w:szCs w:val="24"/>
        </w:rPr>
        <w:t>Ekonomisë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Tregtisë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dhe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Energjetikës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Ministria</w:t>
      </w:r>
      <w:proofErr w:type="spellEnd"/>
      <w:r w:rsidRPr="002A1400">
        <w:rPr>
          <w:rFonts w:ascii="Garamond" w:hAnsi="Garamond"/>
          <w:sz w:val="24"/>
          <w:szCs w:val="24"/>
        </w:rPr>
        <w:t xml:space="preserve"> e </w:t>
      </w:r>
      <w:proofErr w:type="spellStart"/>
      <w:r w:rsidRPr="002A1400">
        <w:rPr>
          <w:rFonts w:ascii="Garamond" w:hAnsi="Garamond"/>
          <w:sz w:val="24"/>
          <w:szCs w:val="24"/>
        </w:rPr>
        <w:t>Drejtësisë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, </w:t>
      </w:r>
      <w:proofErr w:type="spellStart"/>
      <w:r w:rsidRPr="002A1400">
        <w:rPr>
          <w:rFonts w:ascii="Garamond" w:hAnsi="Garamond"/>
          <w:sz w:val="24"/>
          <w:szCs w:val="24"/>
        </w:rPr>
        <w:t>Instituti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Statistikave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dhe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kryeregjistruesi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Zyrës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Qendrore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Pasurive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të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Paluajtshme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për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zbatimin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e </w:t>
      </w:r>
      <w:proofErr w:type="spellStart"/>
      <w:r w:rsidRPr="002A1400">
        <w:rPr>
          <w:rFonts w:ascii="Garamond" w:hAnsi="Garamond"/>
          <w:sz w:val="24"/>
          <w:szCs w:val="24"/>
        </w:rPr>
        <w:t>këtij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vendimi</w:t>
      </w:r>
      <w:proofErr w:type="spellEnd"/>
      <w:r w:rsidRPr="002A1400">
        <w:rPr>
          <w:rFonts w:ascii="Garamond" w:hAnsi="Garamond"/>
          <w:sz w:val="24"/>
          <w:szCs w:val="24"/>
        </w:rPr>
        <w:t>.</w:t>
      </w:r>
    </w:p>
    <w:p w:rsidR="002E08FF" w:rsidRPr="002A1400" w:rsidRDefault="002E08FF" w:rsidP="002E08F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1400">
        <w:rPr>
          <w:rFonts w:ascii="Garamond" w:hAnsi="Garamond"/>
          <w:sz w:val="24"/>
          <w:szCs w:val="24"/>
        </w:rPr>
        <w:t>Ky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vendim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hyn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fuqi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menjëherë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dhe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botohet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në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Fletoren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Zyrtare</w:t>
      </w:r>
      <w:proofErr w:type="spellEnd"/>
      <w:r w:rsidRPr="002A1400">
        <w:rPr>
          <w:rFonts w:ascii="Garamond" w:hAnsi="Garamond"/>
          <w:sz w:val="24"/>
          <w:szCs w:val="24"/>
        </w:rPr>
        <w:t>.</w:t>
      </w:r>
    </w:p>
    <w:p w:rsidR="002E08FF" w:rsidRPr="002A1400" w:rsidRDefault="002E08FF" w:rsidP="002E08FF">
      <w:pPr>
        <w:pStyle w:val="Paragrafi"/>
        <w:rPr>
          <w:rFonts w:ascii="Garamond" w:hAnsi="Garamond"/>
          <w:sz w:val="24"/>
          <w:szCs w:val="24"/>
        </w:rPr>
      </w:pPr>
    </w:p>
    <w:p w:rsidR="002E08FF" w:rsidRPr="002A1400" w:rsidRDefault="002E08FF" w:rsidP="002E08FF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2A1400">
        <w:rPr>
          <w:rFonts w:ascii="Garamond" w:hAnsi="Garamond"/>
          <w:sz w:val="24"/>
          <w:szCs w:val="24"/>
        </w:rPr>
        <w:t>KRYEMINISTRI</w:t>
      </w:r>
      <w:proofErr w:type="spellEnd"/>
    </w:p>
    <w:p w:rsidR="002E08FF" w:rsidRPr="002A1400" w:rsidRDefault="002E08FF" w:rsidP="002E08F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A1400">
        <w:rPr>
          <w:rFonts w:ascii="Garamond" w:hAnsi="Garamond"/>
          <w:sz w:val="24"/>
          <w:szCs w:val="24"/>
        </w:rPr>
        <w:t>Sali</w:t>
      </w:r>
      <w:proofErr w:type="spellEnd"/>
      <w:r w:rsidRPr="002A1400">
        <w:rPr>
          <w:rFonts w:ascii="Garamond" w:hAnsi="Garamond"/>
          <w:sz w:val="24"/>
          <w:szCs w:val="24"/>
        </w:rPr>
        <w:t xml:space="preserve"> </w:t>
      </w:r>
      <w:proofErr w:type="spellStart"/>
      <w:r w:rsidRPr="002A1400">
        <w:rPr>
          <w:rFonts w:ascii="Garamond" w:hAnsi="Garamond"/>
          <w:sz w:val="24"/>
          <w:szCs w:val="24"/>
        </w:rPr>
        <w:t>Berisha</w:t>
      </w:r>
      <w:proofErr w:type="spellEnd"/>
    </w:p>
    <w:p w:rsidR="002E08FF" w:rsidRPr="002A1400" w:rsidRDefault="002E08FF" w:rsidP="002E08FF">
      <w:pPr>
        <w:pStyle w:val="Paragrafi"/>
        <w:rPr>
          <w:rFonts w:ascii="Garamond" w:hAnsi="Garamond"/>
          <w:sz w:val="24"/>
          <w:szCs w:val="24"/>
        </w:rPr>
      </w:pPr>
    </w:p>
    <w:p w:rsidR="002E08FF" w:rsidRPr="001946A0" w:rsidRDefault="00907369" w:rsidP="002E08FF">
      <w:pPr>
        <w:pStyle w:val="Paragrafi"/>
        <w:rPr>
          <w:szCs w:val="22"/>
        </w:rPr>
      </w:pPr>
      <w:r w:rsidRPr="001946A0">
        <w:rPr>
          <w:noProof/>
          <w:szCs w:val="22"/>
          <w:lang w:val="sq-AL" w:eastAsia="sq-AL"/>
        </w:rPr>
        <w:lastRenderedPageBreak/>
        <w:drawing>
          <wp:inline distT="0" distB="0" distL="0" distR="0">
            <wp:extent cx="4333875" cy="82296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8FF" w:rsidRPr="001946A0" w:rsidRDefault="00907369" w:rsidP="002E08FF">
      <w:pPr>
        <w:pStyle w:val="Paragrafi"/>
        <w:rPr>
          <w:szCs w:val="22"/>
        </w:rPr>
      </w:pPr>
      <w:r w:rsidRPr="001946A0">
        <w:rPr>
          <w:noProof/>
          <w:szCs w:val="22"/>
          <w:lang w:val="sq-AL" w:eastAsia="sq-AL"/>
        </w:rPr>
        <w:lastRenderedPageBreak/>
        <w:drawing>
          <wp:inline distT="0" distB="0" distL="0" distR="0">
            <wp:extent cx="4124325" cy="8229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8FF" w:rsidRPr="001946A0" w:rsidRDefault="00907369" w:rsidP="002E08FF">
      <w:pPr>
        <w:pStyle w:val="Paragrafi"/>
        <w:rPr>
          <w:szCs w:val="22"/>
        </w:rPr>
      </w:pPr>
      <w:r w:rsidRPr="001946A0">
        <w:rPr>
          <w:noProof/>
          <w:szCs w:val="22"/>
          <w:lang w:val="sq-AL" w:eastAsia="sq-AL"/>
        </w:rPr>
        <w:lastRenderedPageBreak/>
        <w:drawing>
          <wp:inline distT="0" distB="0" distL="0" distR="0">
            <wp:extent cx="5058410" cy="7200900"/>
            <wp:effectExtent l="0" t="0" r="889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41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8FF" w:rsidRPr="001946A0" w:rsidRDefault="002E08FF" w:rsidP="002E08FF">
      <w:pPr>
        <w:pStyle w:val="Paragrafi"/>
        <w:rPr>
          <w:szCs w:val="22"/>
        </w:rPr>
      </w:pPr>
    </w:p>
    <w:p w:rsidR="002E08FF" w:rsidRPr="001946A0" w:rsidRDefault="002E08FF" w:rsidP="002E08FF">
      <w:pPr>
        <w:pStyle w:val="Paragrafi"/>
        <w:rPr>
          <w:szCs w:val="22"/>
        </w:rPr>
      </w:pPr>
    </w:p>
    <w:p w:rsidR="002E08FF" w:rsidRPr="001946A0" w:rsidRDefault="002E08FF" w:rsidP="002E08FF">
      <w:pPr>
        <w:pStyle w:val="Paragrafi"/>
        <w:rPr>
          <w:szCs w:val="22"/>
        </w:rPr>
      </w:pPr>
    </w:p>
    <w:p w:rsidR="002E08FF" w:rsidRPr="001946A0" w:rsidRDefault="002E08FF" w:rsidP="002E08FF">
      <w:pPr>
        <w:pStyle w:val="Paragrafi"/>
        <w:rPr>
          <w:szCs w:val="22"/>
        </w:rPr>
      </w:pPr>
    </w:p>
    <w:p w:rsidR="002E08FF" w:rsidRPr="001946A0" w:rsidRDefault="002E08FF" w:rsidP="002E08FF">
      <w:pPr>
        <w:pStyle w:val="Paragrafi"/>
        <w:rPr>
          <w:szCs w:val="22"/>
        </w:rPr>
      </w:pPr>
    </w:p>
    <w:p w:rsidR="002E08FF" w:rsidRPr="001946A0" w:rsidRDefault="002E08FF" w:rsidP="002E08FF">
      <w:pPr>
        <w:pStyle w:val="Paragrafi"/>
        <w:rPr>
          <w:szCs w:val="22"/>
        </w:rPr>
      </w:pPr>
    </w:p>
    <w:p w:rsidR="002E08FF" w:rsidRPr="001946A0" w:rsidRDefault="002E08FF" w:rsidP="002E08FF">
      <w:pPr>
        <w:pStyle w:val="Paragrafi"/>
        <w:rPr>
          <w:szCs w:val="22"/>
        </w:rPr>
      </w:pPr>
    </w:p>
    <w:p w:rsidR="002E08FF" w:rsidRPr="001946A0" w:rsidRDefault="002E08FF" w:rsidP="002E08FF">
      <w:pPr>
        <w:pStyle w:val="Paragrafi"/>
        <w:rPr>
          <w:szCs w:val="22"/>
        </w:rPr>
      </w:pPr>
    </w:p>
    <w:p w:rsidR="002E08FF" w:rsidRPr="001946A0" w:rsidRDefault="002E08FF" w:rsidP="002E08FF">
      <w:pPr>
        <w:pStyle w:val="Paragrafi"/>
        <w:rPr>
          <w:szCs w:val="22"/>
        </w:rPr>
      </w:pPr>
    </w:p>
    <w:p w:rsidR="002E08FF" w:rsidRPr="001946A0" w:rsidRDefault="002E08FF" w:rsidP="002E08FF">
      <w:pPr>
        <w:pStyle w:val="Paragrafi"/>
        <w:rPr>
          <w:szCs w:val="22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7F9"/>
    <w:rsid w:val="002A1400"/>
    <w:rsid w:val="002E08FF"/>
    <w:rsid w:val="00526303"/>
    <w:rsid w:val="005F0A5E"/>
    <w:rsid w:val="007A4CCA"/>
    <w:rsid w:val="00907369"/>
    <w:rsid w:val="00990E7B"/>
    <w:rsid w:val="00C767F9"/>
    <w:rsid w:val="00F9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FF6CC"/>
  <w15:chartTrackingRefBased/>
  <w15:docId w15:val="{08860D50-DD28-41E3-BEC7-D901B25F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Marsela Xhepa</cp:lastModifiedBy>
  <cp:revision>3</cp:revision>
  <dcterms:created xsi:type="dcterms:W3CDTF">2025-10-28T13:09:00Z</dcterms:created>
  <dcterms:modified xsi:type="dcterms:W3CDTF">2025-10-28T13:11:00Z</dcterms:modified>
</cp:coreProperties>
</file>