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F51" w:rsidRPr="006E7237" w:rsidRDefault="00C86F51" w:rsidP="00C86F51">
      <w:pPr>
        <w:pStyle w:val="Akti"/>
        <w:keepNext w:val="0"/>
      </w:pPr>
      <w:bookmarkStart w:id="0" w:name="_GoBack"/>
      <w:bookmarkEnd w:id="0"/>
      <w:r w:rsidRPr="006E7237">
        <w:t>VENDIM</w:t>
      </w:r>
    </w:p>
    <w:p w:rsidR="00C86F51" w:rsidRPr="006E7237" w:rsidRDefault="00C86F51" w:rsidP="00C86F51">
      <w:pPr>
        <w:pStyle w:val="NumriData"/>
        <w:keepNext w:val="0"/>
        <w:rPr>
          <w:szCs w:val="22"/>
        </w:rPr>
      </w:pPr>
      <w:r w:rsidRPr="006E7237">
        <w:rPr>
          <w:szCs w:val="22"/>
        </w:rPr>
        <w:t>Nr.767, datë 16.11.2006</w:t>
      </w:r>
    </w:p>
    <w:p w:rsidR="00C86F51" w:rsidRPr="006E7237" w:rsidRDefault="00C86F51" w:rsidP="00C86F51">
      <w:pPr>
        <w:pStyle w:val="Paragrafi"/>
        <w:rPr>
          <w:szCs w:val="22"/>
        </w:rPr>
      </w:pPr>
    </w:p>
    <w:p w:rsidR="00C86F51" w:rsidRPr="006E7237" w:rsidRDefault="00C86F51" w:rsidP="00C86F51">
      <w:pPr>
        <w:pStyle w:val="Titulli"/>
        <w:keepNext w:val="0"/>
      </w:pPr>
      <w:r w:rsidRPr="006E7237">
        <w:t xml:space="preserve">PëR DISA NDRYSHIME në VENDIMIN NR.197, datë 5.4.2006 Të KëSHILLIT të MINISTRAVE “PËR HAPJEN E KONSULLATëS së PëRGJITHSHME të REPUBLIKëS së ShqIPëRISë Në PODGORICë, </w:t>
      </w:r>
      <w:smartTag w:uri="urn:schemas-microsoft-com:office:smarttags" w:element="country-region">
        <w:smartTag w:uri="urn:schemas-microsoft-com:office:smarttags" w:element="place">
          <w:r w:rsidRPr="006E7237">
            <w:t>MALI</w:t>
          </w:r>
        </w:smartTag>
      </w:smartTag>
      <w:r w:rsidRPr="006E7237">
        <w:t xml:space="preserve"> I ZI”</w:t>
      </w:r>
    </w:p>
    <w:p w:rsidR="00C86F51" w:rsidRPr="006E7237" w:rsidRDefault="00C86F51" w:rsidP="00C86F51">
      <w:pPr>
        <w:pStyle w:val="Paragrafi"/>
        <w:rPr>
          <w:szCs w:val="22"/>
        </w:rPr>
      </w:pPr>
    </w:p>
    <w:p w:rsidR="00C86F51" w:rsidRPr="006E7237" w:rsidRDefault="00C86F51" w:rsidP="00C86F51">
      <w:pPr>
        <w:pStyle w:val="BazLigjPropozues"/>
        <w:keepNext w:val="0"/>
      </w:pPr>
      <w:r w:rsidRPr="006E7237">
        <w:t>Në mbështetje të nenit 100 të Kushtetutës dhe të pikës 1 të nenit 15 të ligjit nr.9095, datë 3.7.2003 “Për shërbimin e jashtëm të Republikës së Shqipërisë”, me propozimin e Ministrit të Punëve të Jashtme, Këshilli i Ministrave</w:t>
      </w:r>
    </w:p>
    <w:p w:rsidR="00C86F51" w:rsidRPr="006E7237" w:rsidRDefault="00C86F51" w:rsidP="00C86F51">
      <w:pPr>
        <w:pStyle w:val="Paragrafi"/>
        <w:rPr>
          <w:szCs w:val="22"/>
        </w:rPr>
      </w:pPr>
    </w:p>
    <w:p w:rsidR="00C86F51" w:rsidRPr="006E7237" w:rsidRDefault="00C86F51" w:rsidP="00C86F51">
      <w:pPr>
        <w:pStyle w:val="VENDOSI"/>
        <w:keepNext w:val="0"/>
      </w:pPr>
      <w:r w:rsidRPr="006E7237">
        <w:t>VENDOSI:</w:t>
      </w:r>
    </w:p>
    <w:p w:rsidR="00C86F51" w:rsidRPr="006E7237" w:rsidRDefault="00C86F51" w:rsidP="00C86F51">
      <w:pPr>
        <w:pStyle w:val="Paragrafi"/>
        <w:rPr>
          <w:szCs w:val="22"/>
        </w:rPr>
      </w:pPr>
    </w:p>
    <w:p w:rsidR="00C86F51" w:rsidRPr="006E7237" w:rsidRDefault="00C86F51" w:rsidP="00C86F51">
      <w:pPr>
        <w:pStyle w:val="Paragrafi"/>
        <w:rPr>
          <w:szCs w:val="22"/>
        </w:rPr>
      </w:pPr>
      <w:r w:rsidRPr="006E7237">
        <w:rPr>
          <w:szCs w:val="22"/>
        </w:rPr>
        <w:t>Në vendimin nr.197, datë 5.4.2006 të Këshillit të Ministrave, të bëhen këto ndryshime:</w:t>
      </w:r>
    </w:p>
    <w:p w:rsidR="00C86F51" w:rsidRPr="00033412" w:rsidRDefault="00C86F51" w:rsidP="00C86F51">
      <w:pPr>
        <w:pStyle w:val="Paragrafi"/>
        <w:rPr>
          <w:szCs w:val="22"/>
          <w:lang w:val="it-IT"/>
        </w:rPr>
      </w:pPr>
      <w:r w:rsidRPr="00033412">
        <w:rPr>
          <w:szCs w:val="22"/>
          <w:lang w:val="it-IT"/>
        </w:rPr>
        <w:t>1. Titulli i vendimit ndryshohet, si më poshtë vijon:</w:t>
      </w:r>
    </w:p>
    <w:p w:rsidR="00C86F51" w:rsidRPr="006E7237" w:rsidRDefault="00C86F51" w:rsidP="00C86F51">
      <w:pPr>
        <w:pStyle w:val="Paragrafi"/>
        <w:rPr>
          <w:szCs w:val="22"/>
        </w:rPr>
      </w:pPr>
      <w:r w:rsidRPr="006E7237">
        <w:rPr>
          <w:szCs w:val="22"/>
        </w:rPr>
        <w:t>“Për hapjen e Ambasadës së Republikës së Shqipërisë në Republikën e Malit të Zi”.</w:t>
      </w:r>
    </w:p>
    <w:p w:rsidR="00C86F51" w:rsidRPr="006E7237" w:rsidRDefault="00C86F51" w:rsidP="00C86F51">
      <w:pPr>
        <w:pStyle w:val="Paragrafi"/>
        <w:rPr>
          <w:szCs w:val="22"/>
        </w:rPr>
      </w:pPr>
      <w:r w:rsidRPr="006E7237">
        <w:rPr>
          <w:szCs w:val="22"/>
        </w:rPr>
        <w:t>2. Pika 1 ndryshohet, si më poshtë vijon:</w:t>
      </w:r>
    </w:p>
    <w:p w:rsidR="00C86F51" w:rsidRPr="006E7237" w:rsidRDefault="00C86F51" w:rsidP="00C86F51">
      <w:pPr>
        <w:pStyle w:val="Paragrafi"/>
        <w:rPr>
          <w:szCs w:val="22"/>
        </w:rPr>
      </w:pPr>
      <w:r w:rsidRPr="006E7237">
        <w:rPr>
          <w:szCs w:val="22"/>
        </w:rPr>
        <w:t>“1. Hapjen e Ambasadës së Republikës së Shqipërisë në Republikën e Malit të Zi”.</w:t>
      </w:r>
    </w:p>
    <w:p w:rsidR="00C86F51" w:rsidRPr="006E7237" w:rsidRDefault="00C86F51" w:rsidP="00C86F51">
      <w:pPr>
        <w:pStyle w:val="Paragrafi"/>
        <w:rPr>
          <w:szCs w:val="22"/>
        </w:rPr>
      </w:pPr>
      <w:r w:rsidRPr="006E7237">
        <w:rPr>
          <w:szCs w:val="22"/>
        </w:rPr>
        <w:t>Ky vendim hyn në fuqi pas botimit në Fletoren Zyrtare.</w:t>
      </w:r>
    </w:p>
    <w:p w:rsidR="00C86F51" w:rsidRPr="006E7237" w:rsidRDefault="00C86F51" w:rsidP="00C86F51">
      <w:pPr>
        <w:pStyle w:val="Paragrafi"/>
        <w:rPr>
          <w:szCs w:val="22"/>
        </w:rPr>
      </w:pPr>
    </w:p>
    <w:p w:rsidR="00C86F51" w:rsidRPr="006E7237" w:rsidRDefault="00C86F51" w:rsidP="00C86F51">
      <w:pPr>
        <w:pStyle w:val="Autoriteti"/>
        <w:keepNext w:val="0"/>
      </w:pPr>
      <w:r w:rsidRPr="006E7237">
        <w:t>KRYEMINISTRI</w:t>
      </w:r>
    </w:p>
    <w:p w:rsidR="00C86F51" w:rsidRPr="006E7237" w:rsidRDefault="00C86F51" w:rsidP="00C86F51">
      <w:pPr>
        <w:pStyle w:val="AutoritetiEmer"/>
      </w:pPr>
      <w:r w:rsidRPr="006E7237">
        <w:t>Sali Berisha</w:t>
      </w:r>
    </w:p>
    <w:p w:rsidR="00C86F51" w:rsidRPr="006E7237" w:rsidRDefault="00C86F51" w:rsidP="00C86F51">
      <w:pPr>
        <w:pStyle w:val="Akti"/>
        <w:keepNext w:val="0"/>
      </w:pPr>
    </w:p>
    <w:p w:rsidR="00C86F51" w:rsidRPr="006E7237" w:rsidRDefault="00C86F51" w:rsidP="00C86F51">
      <w:pPr>
        <w:pStyle w:val="Akti"/>
        <w:keepNext w:val="0"/>
      </w:pPr>
    </w:p>
    <w:p w:rsidR="00C86F51" w:rsidRPr="006E7237" w:rsidRDefault="00C86F51" w:rsidP="00C86F51">
      <w:pPr>
        <w:pStyle w:val="Akti"/>
        <w:keepNext w:val="0"/>
      </w:pPr>
    </w:p>
    <w:p w:rsidR="00C86F51" w:rsidRPr="006E7237" w:rsidRDefault="00C86F51" w:rsidP="00C86F51">
      <w:pPr>
        <w:pStyle w:val="Akti"/>
        <w:keepNext w:val="0"/>
      </w:pPr>
    </w:p>
    <w:p w:rsidR="00C86F51" w:rsidRPr="006E7237" w:rsidRDefault="00C86F51" w:rsidP="00C86F51">
      <w:pPr>
        <w:pStyle w:val="Akti"/>
        <w:keepNext w:val="0"/>
      </w:pPr>
    </w:p>
    <w:p w:rsidR="00C86F51" w:rsidRPr="006E7237" w:rsidRDefault="00C86F51" w:rsidP="00C86F51">
      <w:pPr>
        <w:pStyle w:val="Akti"/>
        <w:keepNext w:val="0"/>
      </w:pPr>
    </w:p>
    <w:p w:rsidR="00C86F51" w:rsidRPr="006E7237" w:rsidRDefault="00C86F51" w:rsidP="00C86F51">
      <w:pPr>
        <w:pStyle w:val="Akti"/>
        <w:keepNext w:val="0"/>
      </w:pPr>
    </w:p>
    <w:p w:rsidR="00C86F51" w:rsidRPr="006E7237" w:rsidRDefault="00C86F51" w:rsidP="00C86F51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5CC9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86F51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D79E11-FFF6-467E-9B8C-07C82F46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86F5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86F5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86F5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