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74B" w:rsidRPr="0060593E" w:rsidRDefault="0004174B" w:rsidP="0004174B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60593E">
        <w:rPr>
          <w:rFonts w:ascii="Garamond" w:hAnsi="Garamond"/>
          <w:sz w:val="24"/>
          <w:szCs w:val="24"/>
        </w:rPr>
        <w:t>VENDIM</w:t>
      </w:r>
      <w:proofErr w:type="spellEnd"/>
    </w:p>
    <w:p w:rsidR="0004174B" w:rsidRPr="0060593E" w:rsidRDefault="0004174B" w:rsidP="0004174B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60593E">
        <w:rPr>
          <w:rFonts w:ascii="Garamond" w:hAnsi="Garamond"/>
          <w:sz w:val="24"/>
          <w:szCs w:val="24"/>
        </w:rPr>
        <w:t>Nr</w:t>
      </w:r>
      <w:proofErr w:type="spellEnd"/>
      <w:r w:rsidRPr="0060593E">
        <w:rPr>
          <w:rFonts w:ascii="Garamond" w:hAnsi="Garamond"/>
          <w:sz w:val="24"/>
          <w:szCs w:val="24"/>
        </w:rPr>
        <w:t>.</w:t>
      </w:r>
      <w:r w:rsidR="0060593E" w:rsidRPr="0060593E">
        <w:rPr>
          <w:rFonts w:ascii="Garamond" w:hAnsi="Garamond"/>
          <w:sz w:val="24"/>
          <w:szCs w:val="24"/>
        </w:rPr>
        <w:t xml:space="preserve"> </w:t>
      </w:r>
      <w:r w:rsidRPr="0060593E">
        <w:rPr>
          <w:rFonts w:ascii="Garamond" w:hAnsi="Garamond"/>
          <w:sz w:val="24"/>
          <w:szCs w:val="24"/>
        </w:rPr>
        <w:t xml:space="preserve">28, </w:t>
      </w:r>
      <w:proofErr w:type="spellStart"/>
      <w:r w:rsidRPr="0060593E">
        <w:rPr>
          <w:rFonts w:ascii="Garamond" w:hAnsi="Garamond"/>
          <w:sz w:val="24"/>
          <w:szCs w:val="24"/>
        </w:rPr>
        <w:t>datë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24.1.2007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</w:rPr>
      </w:pPr>
    </w:p>
    <w:p w:rsidR="0004174B" w:rsidRPr="0060593E" w:rsidRDefault="0004174B" w:rsidP="0004174B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60593E">
        <w:rPr>
          <w:rFonts w:ascii="Garamond" w:hAnsi="Garamond"/>
          <w:sz w:val="24"/>
          <w:szCs w:val="24"/>
        </w:rPr>
        <w:t>Për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PËRBËRJEN</w:t>
      </w:r>
      <w:proofErr w:type="spellEnd"/>
      <w:r w:rsidRPr="0060593E">
        <w:rPr>
          <w:rFonts w:ascii="Garamond" w:hAnsi="Garamond"/>
          <w:sz w:val="24"/>
          <w:szCs w:val="24"/>
        </w:rPr>
        <w:t xml:space="preserve"> E </w:t>
      </w:r>
      <w:proofErr w:type="spellStart"/>
      <w:r w:rsidRPr="0060593E">
        <w:rPr>
          <w:rFonts w:ascii="Garamond" w:hAnsi="Garamond"/>
          <w:sz w:val="24"/>
          <w:szCs w:val="24"/>
        </w:rPr>
        <w:t>KËSHILLIT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ARSIMIT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LARTË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DHE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SHKENCËS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</w:p>
    <w:p w:rsidR="0004174B" w:rsidRPr="00D36654" w:rsidRDefault="00D36654" w:rsidP="00D3665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36654">
        <w:rPr>
          <w:rFonts w:ascii="Garamond" w:hAnsi="Garamond"/>
          <w:i/>
          <w:sz w:val="24"/>
          <w:szCs w:val="24"/>
        </w:rPr>
        <w:t>(</w:t>
      </w:r>
      <w:proofErr w:type="spellStart"/>
      <w:r w:rsidRPr="00D36654">
        <w:rPr>
          <w:rFonts w:ascii="Garamond" w:hAnsi="Garamond"/>
          <w:i/>
          <w:sz w:val="24"/>
          <w:szCs w:val="24"/>
        </w:rPr>
        <w:t>Ndryshuar</w:t>
      </w:r>
      <w:proofErr w:type="spellEnd"/>
      <w:r w:rsidRPr="00D3665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36654">
        <w:rPr>
          <w:rFonts w:ascii="Garamond" w:hAnsi="Garamond"/>
          <w:i/>
          <w:sz w:val="24"/>
          <w:szCs w:val="24"/>
        </w:rPr>
        <w:t>VKM</w:t>
      </w:r>
      <w:proofErr w:type="spellEnd"/>
      <w:r w:rsidRPr="00D366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6654">
        <w:rPr>
          <w:rFonts w:ascii="Garamond" w:hAnsi="Garamond"/>
          <w:i/>
          <w:sz w:val="24"/>
          <w:szCs w:val="24"/>
        </w:rPr>
        <w:t>nr</w:t>
      </w:r>
      <w:proofErr w:type="spellEnd"/>
      <w:r w:rsidRPr="00D36654">
        <w:rPr>
          <w:rFonts w:ascii="Garamond" w:hAnsi="Garamond"/>
          <w:i/>
          <w:sz w:val="24"/>
          <w:szCs w:val="24"/>
        </w:rPr>
        <w:t xml:space="preserve">. 1248, </w:t>
      </w:r>
      <w:proofErr w:type="spellStart"/>
      <w:r w:rsidRPr="00D36654">
        <w:rPr>
          <w:rFonts w:ascii="Garamond" w:hAnsi="Garamond"/>
          <w:i/>
          <w:sz w:val="24"/>
          <w:szCs w:val="24"/>
        </w:rPr>
        <w:t>datë</w:t>
      </w:r>
      <w:proofErr w:type="spellEnd"/>
      <w:r w:rsidRPr="00D36654">
        <w:rPr>
          <w:rFonts w:ascii="Garamond" w:hAnsi="Garamond"/>
          <w:i/>
          <w:sz w:val="24"/>
          <w:szCs w:val="24"/>
        </w:rPr>
        <w:t xml:space="preserve"> 11.12.2009)</w:t>
      </w:r>
    </w:p>
    <w:p w:rsidR="00D36654" w:rsidRPr="00D36654" w:rsidRDefault="00D36654" w:rsidP="00D36654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36654">
        <w:rPr>
          <w:rFonts w:ascii="Garamond" w:hAnsi="Garamond"/>
          <w:i/>
          <w:sz w:val="24"/>
          <w:szCs w:val="24"/>
        </w:rPr>
        <w:t>(</w:t>
      </w:r>
      <w:proofErr w:type="spellStart"/>
      <w:r w:rsidRPr="00D36654">
        <w:rPr>
          <w:rFonts w:ascii="Garamond" w:hAnsi="Garamond"/>
          <w:i/>
          <w:sz w:val="24"/>
          <w:szCs w:val="24"/>
        </w:rPr>
        <w:t>i</w:t>
      </w:r>
      <w:proofErr w:type="spellEnd"/>
      <w:r w:rsidRPr="00D366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6654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36654">
        <w:rPr>
          <w:rFonts w:ascii="Garamond" w:hAnsi="Garamond"/>
          <w:i/>
          <w:sz w:val="24"/>
          <w:szCs w:val="24"/>
        </w:rPr>
        <w:t>)</w:t>
      </w:r>
    </w:p>
    <w:p w:rsidR="00D36654" w:rsidRPr="0060593E" w:rsidRDefault="00D36654" w:rsidP="0004174B">
      <w:pPr>
        <w:pStyle w:val="Paragrafi"/>
        <w:rPr>
          <w:rFonts w:ascii="Garamond" w:hAnsi="Garamond"/>
          <w:sz w:val="24"/>
          <w:szCs w:val="24"/>
        </w:rPr>
      </w:pPr>
    </w:p>
    <w:p w:rsidR="0004174B" w:rsidRPr="0060593E" w:rsidRDefault="0004174B" w:rsidP="0004174B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60593E">
        <w:rPr>
          <w:rFonts w:ascii="Garamond" w:hAnsi="Garamond"/>
          <w:sz w:val="24"/>
          <w:szCs w:val="24"/>
        </w:rPr>
        <w:t>Në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mbështetje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nenit</w:t>
      </w:r>
      <w:proofErr w:type="spellEnd"/>
      <w:r w:rsidRPr="0060593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0593E">
        <w:rPr>
          <w:rFonts w:ascii="Garamond" w:hAnsi="Garamond"/>
          <w:sz w:val="24"/>
          <w:szCs w:val="24"/>
        </w:rPr>
        <w:t>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Kushtetutës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dhe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neneve</w:t>
      </w:r>
      <w:proofErr w:type="spellEnd"/>
      <w:r w:rsidRPr="0060593E">
        <w:rPr>
          <w:rFonts w:ascii="Garamond" w:hAnsi="Garamond"/>
          <w:sz w:val="24"/>
          <w:szCs w:val="24"/>
        </w:rPr>
        <w:t xml:space="preserve"> 10/2, 10/3, 10/4 e 10/5 </w:t>
      </w:r>
      <w:proofErr w:type="spellStart"/>
      <w:r w:rsidRPr="0060593E">
        <w:rPr>
          <w:rFonts w:ascii="Garamond" w:hAnsi="Garamond"/>
          <w:sz w:val="24"/>
          <w:szCs w:val="24"/>
        </w:rPr>
        <w:t>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ligjit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nr</w:t>
      </w:r>
      <w:proofErr w:type="spellEnd"/>
      <w:r w:rsidRPr="0060593E">
        <w:rPr>
          <w:rFonts w:ascii="Garamond" w:hAnsi="Garamond"/>
          <w:sz w:val="24"/>
          <w:szCs w:val="24"/>
        </w:rPr>
        <w:t>.</w:t>
      </w:r>
      <w:r w:rsidR="0060593E">
        <w:rPr>
          <w:rFonts w:ascii="Garamond" w:hAnsi="Garamond"/>
          <w:sz w:val="24"/>
          <w:szCs w:val="24"/>
        </w:rPr>
        <w:t xml:space="preserve"> </w:t>
      </w:r>
      <w:r w:rsidRPr="0060593E">
        <w:rPr>
          <w:rFonts w:ascii="Garamond" w:hAnsi="Garamond"/>
          <w:sz w:val="24"/>
          <w:szCs w:val="24"/>
        </w:rPr>
        <w:t xml:space="preserve">9576, </w:t>
      </w:r>
      <w:proofErr w:type="spellStart"/>
      <w:r w:rsidRPr="0060593E">
        <w:rPr>
          <w:rFonts w:ascii="Garamond" w:hAnsi="Garamond"/>
          <w:sz w:val="24"/>
          <w:szCs w:val="24"/>
        </w:rPr>
        <w:t>datë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3.7.2006 “</w:t>
      </w:r>
      <w:proofErr w:type="spellStart"/>
      <w:r w:rsidRPr="0060593E">
        <w:rPr>
          <w:rFonts w:ascii="Garamond" w:hAnsi="Garamond"/>
          <w:sz w:val="24"/>
          <w:szCs w:val="24"/>
        </w:rPr>
        <w:t>Për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disa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shtesa</w:t>
      </w:r>
      <w:proofErr w:type="spellEnd"/>
      <w:r w:rsidRPr="0060593E">
        <w:rPr>
          <w:rFonts w:ascii="Garamond" w:hAnsi="Garamond"/>
          <w:sz w:val="24"/>
          <w:szCs w:val="24"/>
        </w:rPr>
        <w:t xml:space="preserve"> e </w:t>
      </w:r>
      <w:proofErr w:type="spellStart"/>
      <w:r w:rsidRPr="0060593E">
        <w:rPr>
          <w:rFonts w:ascii="Garamond" w:hAnsi="Garamond"/>
          <w:sz w:val="24"/>
          <w:szCs w:val="24"/>
        </w:rPr>
        <w:t>ndryshime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në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ligjin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nr</w:t>
      </w:r>
      <w:proofErr w:type="spellEnd"/>
      <w:r w:rsidRPr="0060593E">
        <w:rPr>
          <w:rFonts w:ascii="Garamond" w:hAnsi="Garamond"/>
          <w:sz w:val="24"/>
          <w:szCs w:val="24"/>
        </w:rPr>
        <w:t>.</w:t>
      </w:r>
      <w:r w:rsidR="0060593E">
        <w:rPr>
          <w:rFonts w:ascii="Garamond" w:hAnsi="Garamond"/>
          <w:sz w:val="24"/>
          <w:szCs w:val="24"/>
        </w:rPr>
        <w:t xml:space="preserve"> </w:t>
      </w:r>
      <w:r w:rsidRPr="0060593E">
        <w:rPr>
          <w:rFonts w:ascii="Garamond" w:hAnsi="Garamond"/>
          <w:sz w:val="24"/>
          <w:szCs w:val="24"/>
        </w:rPr>
        <w:t xml:space="preserve">8461, </w:t>
      </w:r>
      <w:proofErr w:type="spellStart"/>
      <w:r w:rsidRPr="0060593E">
        <w:rPr>
          <w:rFonts w:ascii="Garamond" w:hAnsi="Garamond"/>
          <w:sz w:val="24"/>
          <w:szCs w:val="24"/>
        </w:rPr>
        <w:t>datë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25.2.1999 “</w:t>
      </w:r>
      <w:proofErr w:type="spellStart"/>
      <w:r w:rsidRPr="0060593E">
        <w:rPr>
          <w:rFonts w:ascii="Garamond" w:hAnsi="Garamond"/>
          <w:sz w:val="24"/>
          <w:szCs w:val="24"/>
        </w:rPr>
        <w:t>Për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arsimin</w:t>
      </w:r>
      <w:proofErr w:type="spellEnd"/>
      <w:r w:rsidRPr="0060593E">
        <w:rPr>
          <w:rFonts w:ascii="Garamond" w:hAnsi="Garamond"/>
          <w:sz w:val="24"/>
          <w:szCs w:val="24"/>
        </w:rPr>
        <w:t xml:space="preserve"> e </w:t>
      </w:r>
      <w:proofErr w:type="spellStart"/>
      <w:r w:rsidRPr="0060593E">
        <w:rPr>
          <w:rFonts w:ascii="Garamond" w:hAnsi="Garamond"/>
          <w:sz w:val="24"/>
          <w:szCs w:val="24"/>
        </w:rPr>
        <w:t>lartë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në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Republikën</w:t>
      </w:r>
      <w:proofErr w:type="spellEnd"/>
      <w:r w:rsidRPr="0060593E">
        <w:rPr>
          <w:rFonts w:ascii="Garamond" w:hAnsi="Garamond"/>
          <w:sz w:val="24"/>
          <w:szCs w:val="24"/>
        </w:rPr>
        <w:t xml:space="preserve"> e </w:t>
      </w:r>
      <w:proofErr w:type="spellStart"/>
      <w:r w:rsidRPr="0060593E">
        <w:rPr>
          <w:rFonts w:ascii="Garamond" w:hAnsi="Garamond"/>
          <w:sz w:val="24"/>
          <w:szCs w:val="24"/>
        </w:rPr>
        <w:t>Shqipërisë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””, me </w:t>
      </w:r>
      <w:proofErr w:type="spellStart"/>
      <w:r w:rsidRPr="0060593E">
        <w:rPr>
          <w:rFonts w:ascii="Garamond" w:hAnsi="Garamond"/>
          <w:sz w:val="24"/>
          <w:szCs w:val="24"/>
        </w:rPr>
        <w:t>propozimin</w:t>
      </w:r>
      <w:proofErr w:type="spellEnd"/>
      <w:r w:rsidRPr="0060593E">
        <w:rPr>
          <w:rFonts w:ascii="Garamond" w:hAnsi="Garamond"/>
          <w:sz w:val="24"/>
          <w:szCs w:val="24"/>
        </w:rPr>
        <w:t xml:space="preserve"> e </w:t>
      </w:r>
      <w:proofErr w:type="spellStart"/>
      <w:r w:rsidRPr="0060593E">
        <w:rPr>
          <w:rFonts w:ascii="Garamond" w:hAnsi="Garamond"/>
          <w:sz w:val="24"/>
          <w:szCs w:val="24"/>
        </w:rPr>
        <w:t>Ministrit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Arsimit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dhe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Shkencës</w:t>
      </w:r>
      <w:proofErr w:type="spellEnd"/>
      <w:r w:rsidRPr="0060593E">
        <w:rPr>
          <w:rFonts w:ascii="Garamond" w:hAnsi="Garamond"/>
          <w:sz w:val="24"/>
          <w:szCs w:val="24"/>
        </w:rPr>
        <w:t xml:space="preserve">, </w:t>
      </w:r>
      <w:proofErr w:type="spellStart"/>
      <w:r w:rsidRPr="0060593E">
        <w:rPr>
          <w:rFonts w:ascii="Garamond" w:hAnsi="Garamond"/>
          <w:sz w:val="24"/>
          <w:szCs w:val="24"/>
        </w:rPr>
        <w:t>Këshilli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i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Ministrave</w:t>
      </w:r>
      <w:proofErr w:type="spellEnd"/>
      <w:r w:rsidRPr="0060593E">
        <w:rPr>
          <w:rFonts w:ascii="Garamond" w:hAnsi="Garamond"/>
          <w:sz w:val="24"/>
          <w:szCs w:val="24"/>
        </w:rPr>
        <w:t xml:space="preserve">  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</w:rPr>
      </w:pPr>
      <w:r w:rsidRPr="0060593E">
        <w:rPr>
          <w:rFonts w:ascii="Garamond" w:hAnsi="Garamond"/>
          <w:sz w:val="24"/>
          <w:szCs w:val="24"/>
        </w:rPr>
        <w:t> </w:t>
      </w:r>
    </w:p>
    <w:p w:rsidR="0004174B" w:rsidRPr="0060593E" w:rsidRDefault="0004174B" w:rsidP="0004174B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60593E">
        <w:rPr>
          <w:rFonts w:ascii="Garamond" w:hAnsi="Garamond"/>
          <w:sz w:val="24"/>
          <w:szCs w:val="24"/>
        </w:rPr>
        <w:t>VENDOSI</w:t>
      </w:r>
      <w:proofErr w:type="spellEnd"/>
      <w:r w:rsidRPr="0060593E">
        <w:rPr>
          <w:rFonts w:ascii="Garamond" w:hAnsi="Garamond"/>
          <w:sz w:val="24"/>
          <w:szCs w:val="24"/>
        </w:rPr>
        <w:t>: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</w:rPr>
      </w:pPr>
      <w:r w:rsidRPr="0060593E">
        <w:rPr>
          <w:rFonts w:ascii="Garamond" w:hAnsi="Garamond"/>
          <w:sz w:val="24"/>
          <w:szCs w:val="24"/>
        </w:rPr>
        <w:t> 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</w:rPr>
      </w:pPr>
      <w:r w:rsidRPr="0060593E">
        <w:rPr>
          <w:rFonts w:ascii="Garamond" w:hAnsi="Garamond"/>
          <w:sz w:val="24"/>
          <w:szCs w:val="24"/>
        </w:rPr>
        <w:t xml:space="preserve">1. </w:t>
      </w:r>
      <w:proofErr w:type="spellStart"/>
      <w:r w:rsidRPr="0060593E">
        <w:rPr>
          <w:rFonts w:ascii="Garamond" w:hAnsi="Garamond"/>
          <w:sz w:val="24"/>
          <w:szCs w:val="24"/>
        </w:rPr>
        <w:t>Këshilli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i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Arsimit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Lartë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dhe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Shkencës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përbëhet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nga</w:t>
      </w:r>
      <w:proofErr w:type="spellEnd"/>
      <w:r w:rsidRPr="0060593E">
        <w:rPr>
          <w:rFonts w:ascii="Garamond" w:hAnsi="Garamond"/>
          <w:sz w:val="24"/>
          <w:szCs w:val="24"/>
        </w:rPr>
        <w:t xml:space="preserve"> 19 </w:t>
      </w:r>
      <w:proofErr w:type="spellStart"/>
      <w:r w:rsidRPr="0060593E">
        <w:rPr>
          <w:rFonts w:ascii="Garamond" w:hAnsi="Garamond"/>
          <w:sz w:val="24"/>
          <w:szCs w:val="24"/>
        </w:rPr>
        <w:t>anëtarë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, </w:t>
      </w:r>
      <w:proofErr w:type="spellStart"/>
      <w:r w:rsidRPr="0060593E">
        <w:rPr>
          <w:rFonts w:ascii="Garamond" w:hAnsi="Garamond"/>
          <w:sz w:val="24"/>
          <w:szCs w:val="24"/>
        </w:rPr>
        <w:t>si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më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poshtë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vijon</w:t>
      </w:r>
      <w:proofErr w:type="spellEnd"/>
      <w:r w:rsidRPr="0060593E">
        <w:rPr>
          <w:rFonts w:ascii="Garamond" w:hAnsi="Garamond"/>
          <w:sz w:val="24"/>
          <w:szCs w:val="24"/>
        </w:rPr>
        <w:t xml:space="preserve">: 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 a)  Në detyrë funksionale shtetërore: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 i) Ministri i Arsimit dhe Shkencës</w:t>
      </w:r>
      <w:r w:rsidRPr="0060593E">
        <w:rPr>
          <w:rFonts w:ascii="Garamond" w:hAnsi="Garamond"/>
          <w:sz w:val="24"/>
          <w:szCs w:val="24"/>
          <w:lang w:val="it-IT"/>
        </w:rPr>
        <w:tab/>
      </w:r>
      <w:r w:rsidRPr="0060593E">
        <w:rPr>
          <w:rFonts w:ascii="Garamond" w:hAnsi="Garamond"/>
          <w:sz w:val="24"/>
          <w:szCs w:val="24"/>
          <w:lang w:val="it-IT"/>
        </w:rPr>
        <w:tab/>
      </w:r>
      <w:r w:rsidRPr="0060593E">
        <w:rPr>
          <w:rFonts w:ascii="Garamond" w:hAnsi="Garamond"/>
          <w:sz w:val="24"/>
          <w:szCs w:val="24"/>
          <w:lang w:val="it-IT"/>
        </w:rPr>
        <w:tab/>
      </w:r>
      <w:r w:rsidRPr="0060593E">
        <w:rPr>
          <w:rFonts w:ascii="Garamond" w:hAnsi="Garamond"/>
          <w:sz w:val="24"/>
          <w:szCs w:val="24"/>
          <w:lang w:val="it-IT"/>
        </w:rPr>
        <w:tab/>
        <w:t>kryetar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ii) Kryetari i Akademisë së Shkencave</w:t>
      </w:r>
      <w:r w:rsidRPr="0060593E">
        <w:rPr>
          <w:rFonts w:ascii="Garamond" w:hAnsi="Garamond"/>
          <w:sz w:val="24"/>
          <w:szCs w:val="24"/>
          <w:lang w:val="it-IT"/>
        </w:rPr>
        <w:tab/>
      </w:r>
      <w:r w:rsidRPr="0060593E">
        <w:rPr>
          <w:rFonts w:ascii="Garamond" w:hAnsi="Garamond"/>
          <w:sz w:val="24"/>
          <w:szCs w:val="24"/>
          <w:lang w:val="it-IT"/>
        </w:rPr>
        <w:tab/>
      </w:r>
      <w:r w:rsidRPr="0060593E">
        <w:rPr>
          <w:rFonts w:ascii="Garamond" w:hAnsi="Garamond"/>
          <w:sz w:val="24"/>
          <w:szCs w:val="24"/>
          <w:lang w:val="it-IT"/>
        </w:rPr>
        <w:tab/>
      </w:r>
      <w:r w:rsidRPr="0060593E">
        <w:rPr>
          <w:rFonts w:ascii="Garamond" w:hAnsi="Garamond"/>
          <w:sz w:val="24"/>
          <w:szCs w:val="24"/>
          <w:lang w:val="it-IT"/>
        </w:rPr>
        <w:tab/>
        <w:t>anëtar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iii) Kryetari i Konferencës së Rektorëve</w:t>
      </w:r>
      <w:r w:rsidRPr="0060593E">
        <w:rPr>
          <w:rFonts w:ascii="Garamond" w:hAnsi="Garamond"/>
          <w:sz w:val="24"/>
          <w:szCs w:val="24"/>
          <w:lang w:val="it-IT"/>
        </w:rPr>
        <w:tab/>
      </w:r>
      <w:r w:rsidRPr="0060593E">
        <w:rPr>
          <w:rFonts w:ascii="Garamond" w:hAnsi="Garamond"/>
          <w:sz w:val="24"/>
          <w:szCs w:val="24"/>
          <w:lang w:val="it-IT"/>
        </w:rPr>
        <w:tab/>
      </w:r>
      <w:r w:rsidRPr="0060593E">
        <w:rPr>
          <w:rFonts w:ascii="Garamond" w:hAnsi="Garamond"/>
          <w:sz w:val="24"/>
          <w:szCs w:val="24"/>
          <w:lang w:val="it-IT"/>
        </w:rPr>
        <w:tab/>
        <w:t>anëtar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iv) Një përfaqësues i cak</w:t>
      </w:r>
      <w:r w:rsidR="00D36654">
        <w:rPr>
          <w:rFonts w:ascii="Garamond" w:hAnsi="Garamond"/>
          <w:sz w:val="24"/>
          <w:szCs w:val="24"/>
          <w:lang w:val="it-IT"/>
        </w:rPr>
        <w:t>tuar nga Ministria e Financave</w:t>
      </w:r>
      <w:r w:rsidR="00D36654">
        <w:rPr>
          <w:rFonts w:ascii="Garamond" w:hAnsi="Garamond"/>
          <w:sz w:val="24"/>
          <w:szCs w:val="24"/>
          <w:lang w:val="it-IT"/>
        </w:rPr>
        <w:tab/>
      </w:r>
      <w:r w:rsidRPr="0060593E">
        <w:rPr>
          <w:rFonts w:ascii="Garamond" w:hAnsi="Garamond"/>
          <w:sz w:val="24"/>
          <w:szCs w:val="24"/>
          <w:lang w:val="it-IT"/>
        </w:rPr>
        <w:t>anëtar.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 b)  15 përfaqësues, ekspertë të fushës së arsimit të lartë, shkencës, teknologjisë dhe sektorit privat: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1. Artan Fuga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2. Anila Godo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3. Aleksandër Xhuvani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4. </w:t>
      </w:r>
      <w:proofErr w:type="spellStart"/>
      <w:r w:rsidR="00D36654" w:rsidRPr="00D36654">
        <w:rPr>
          <w:rFonts w:ascii="Garamond" w:hAnsi="Garamond"/>
          <w:i/>
          <w:sz w:val="24"/>
          <w:szCs w:val="24"/>
        </w:rPr>
        <w:t>Prof.Dr</w:t>
      </w:r>
      <w:proofErr w:type="spellEnd"/>
      <w:r w:rsidR="00D36654" w:rsidRPr="00D36654">
        <w:rPr>
          <w:rFonts w:ascii="Garamond" w:hAnsi="Garamond"/>
          <w:i/>
          <w:sz w:val="24"/>
          <w:szCs w:val="24"/>
        </w:rPr>
        <w:t>.</w:t>
      </w:r>
      <w:r w:rsidR="00D36654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D36654" w:rsidRPr="00D36654">
        <w:rPr>
          <w:rFonts w:ascii="Garamond" w:hAnsi="Garamond"/>
          <w:i/>
          <w:sz w:val="24"/>
          <w:szCs w:val="24"/>
        </w:rPr>
        <w:t>Gëzim</w:t>
      </w:r>
      <w:proofErr w:type="spellEnd"/>
      <w:r w:rsidR="00D36654" w:rsidRPr="00D366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6654" w:rsidRPr="00D36654">
        <w:rPr>
          <w:rFonts w:ascii="Garamond" w:hAnsi="Garamond"/>
          <w:i/>
          <w:sz w:val="24"/>
          <w:szCs w:val="24"/>
        </w:rPr>
        <w:t>Karapici</w:t>
      </w:r>
      <w:proofErr w:type="spellEnd"/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5. Evan Roco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6. Lindita Lati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</w:rPr>
      </w:pPr>
      <w:r w:rsidRPr="0060593E">
        <w:rPr>
          <w:rFonts w:ascii="Garamond" w:hAnsi="Garamond"/>
          <w:sz w:val="24"/>
          <w:szCs w:val="24"/>
        </w:rPr>
        <w:t>7. </w:t>
      </w:r>
      <w:proofErr w:type="spellStart"/>
      <w:r w:rsidRPr="0060593E">
        <w:rPr>
          <w:rFonts w:ascii="Garamond" w:hAnsi="Garamond"/>
          <w:sz w:val="24"/>
          <w:szCs w:val="24"/>
        </w:rPr>
        <w:t>Llukan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Puka</w:t>
      </w:r>
      <w:proofErr w:type="spellEnd"/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</w:rPr>
      </w:pPr>
      <w:r w:rsidRPr="0060593E">
        <w:rPr>
          <w:rFonts w:ascii="Garamond" w:hAnsi="Garamond"/>
          <w:sz w:val="24"/>
          <w:szCs w:val="24"/>
        </w:rPr>
        <w:t>8. </w:t>
      </w:r>
      <w:proofErr w:type="spellStart"/>
      <w:r w:rsidRPr="0060593E">
        <w:rPr>
          <w:rFonts w:ascii="Garamond" w:hAnsi="Garamond"/>
          <w:sz w:val="24"/>
          <w:szCs w:val="24"/>
        </w:rPr>
        <w:t>Marenglen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Gjonaj</w:t>
      </w:r>
      <w:proofErr w:type="spellEnd"/>
    </w:p>
    <w:p w:rsidR="0004174B" w:rsidRPr="00D36654" w:rsidRDefault="0004174B" w:rsidP="0004174B">
      <w:pPr>
        <w:pStyle w:val="Paragrafi"/>
        <w:rPr>
          <w:rFonts w:ascii="Garamond" w:hAnsi="Garamond"/>
          <w:i/>
          <w:sz w:val="24"/>
          <w:szCs w:val="24"/>
        </w:rPr>
      </w:pPr>
      <w:r w:rsidRPr="0060593E">
        <w:rPr>
          <w:rFonts w:ascii="Garamond" w:hAnsi="Garamond"/>
          <w:sz w:val="24"/>
          <w:szCs w:val="24"/>
        </w:rPr>
        <w:t>9. </w:t>
      </w:r>
      <w:proofErr w:type="spellStart"/>
      <w:r w:rsidR="00D36654" w:rsidRPr="00D36654">
        <w:rPr>
          <w:rFonts w:ascii="Garamond" w:hAnsi="Garamond"/>
          <w:i/>
          <w:sz w:val="24"/>
          <w:szCs w:val="24"/>
        </w:rPr>
        <w:t>Prof.Dr</w:t>
      </w:r>
      <w:proofErr w:type="spellEnd"/>
      <w:r w:rsidR="00D36654" w:rsidRPr="00D36654">
        <w:rPr>
          <w:rFonts w:ascii="Garamond" w:hAnsi="Garamond"/>
          <w:i/>
          <w:sz w:val="24"/>
          <w:szCs w:val="24"/>
        </w:rPr>
        <w:t>.</w:t>
      </w:r>
      <w:r w:rsidR="00D36654">
        <w:rPr>
          <w:rFonts w:ascii="Garamond" w:hAnsi="Garamond"/>
          <w:i/>
          <w:sz w:val="24"/>
          <w:szCs w:val="24"/>
        </w:rPr>
        <w:t xml:space="preserve"> </w:t>
      </w:r>
      <w:r w:rsidR="00D36654" w:rsidRPr="00D36654">
        <w:rPr>
          <w:rFonts w:ascii="Garamond" w:hAnsi="Garamond"/>
          <w:i/>
          <w:sz w:val="24"/>
          <w:szCs w:val="24"/>
        </w:rPr>
        <w:t xml:space="preserve">Pavli </w:t>
      </w:r>
      <w:proofErr w:type="spellStart"/>
      <w:r w:rsidR="00D36654" w:rsidRPr="00D36654">
        <w:rPr>
          <w:rFonts w:ascii="Garamond" w:hAnsi="Garamond"/>
          <w:i/>
          <w:sz w:val="24"/>
          <w:szCs w:val="24"/>
        </w:rPr>
        <w:t>Kongo</w:t>
      </w:r>
      <w:proofErr w:type="spellEnd"/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10. Petraq Petro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11. Romeo Gurakuqi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12. Spiro Qirko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13. Thoma Korini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14. Ylli Pango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15. Xhezair Zaganjori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 xml:space="preserve"> 2. Kryetari dhe anëtarët e Këshillit të Arsimit të Lartë dhe Shkencës të paguhen, për çdo muaj,  përkatësisht me 30 për qind dhe 20 për qind të pagës së sekretarit të përgjithshëm në ministri. </w:t>
      </w: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0593E">
        <w:rPr>
          <w:rFonts w:ascii="Garamond" w:hAnsi="Garamond"/>
          <w:sz w:val="24"/>
          <w:szCs w:val="24"/>
        </w:rPr>
        <w:t>Ky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vendim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hyn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në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fuqi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menjëherë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dhe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botohet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në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Fletoren</w:t>
      </w:r>
      <w:proofErr w:type="spellEnd"/>
      <w:r w:rsidRPr="0060593E">
        <w:rPr>
          <w:rFonts w:ascii="Garamond" w:hAnsi="Garamond"/>
          <w:sz w:val="24"/>
          <w:szCs w:val="24"/>
        </w:rPr>
        <w:t xml:space="preserve"> </w:t>
      </w:r>
      <w:proofErr w:type="spellStart"/>
      <w:r w:rsidRPr="0060593E">
        <w:rPr>
          <w:rFonts w:ascii="Garamond" w:hAnsi="Garamond"/>
          <w:sz w:val="24"/>
          <w:szCs w:val="24"/>
        </w:rPr>
        <w:t>Zyrtare</w:t>
      </w:r>
      <w:proofErr w:type="spellEnd"/>
      <w:r w:rsidRPr="0060593E">
        <w:rPr>
          <w:rFonts w:ascii="Garamond" w:hAnsi="Garamond"/>
          <w:sz w:val="24"/>
          <w:szCs w:val="24"/>
        </w:rPr>
        <w:t>.</w:t>
      </w:r>
    </w:p>
    <w:p w:rsidR="0060593E" w:rsidRPr="0060593E" w:rsidRDefault="0060593E" w:rsidP="0004174B">
      <w:pPr>
        <w:pStyle w:val="Paragrafi"/>
        <w:rPr>
          <w:rFonts w:ascii="Garamond" w:hAnsi="Garamond"/>
          <w:sz w:val="24"/>
          <w:szCs w:val="24"/>
        </w:rPr>
      </w:pP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</w:rPr>
      </w:pPr>
      <w:r w:rsidRPr="0060593E">
        <w:rPr>
          <w:rFonts w:ascii="Garamond" w:hAnsi="Garamond"/>
          <w:sz w:val="24"/>
          <w:szCs w:val="24"/>
        </w:rPr>
        <w:t> </w:t>
      </w:r>
    </w:p>
    <w:p w:rsidR="0004174B" w:rsidRPr="0060593E" w:rsidRDefault="0004174B" w:rsidP="0004174B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>Kryeministri</w:t>
      </w:r>
    </w:p>
    <w:p w:rsidR="0004174B" w:rsidRPr="0060593E" w:rsidRDefault="0004174B" w:rsidP="0004174B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60593E">
        <w:rPr>
          <w:rFonts w:ascii="Garamond" w:hAnsi="Garamond"/>
          <w:sz w:val="24"/>
          <w:szCs w:val="24"/>
          <w:lang w:val="it-IT"/>
        </w:rPr>
        <w:t xml:space="preserve">Sali Berisha </w:t>
      </w:r>
    </w:p>
    <w:p w:rsidR="0004174B" w:rsidRPr="0060593E" w:rsidRDefault="0004174B" w:rsidP="0004174B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4174B" w:rsidRPr="0060593E" w:rsidRDefault="0004174B" w:rsidP="0004174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4174B" w:rsidRPr="0060593E" w:rsidRDefault="0004174B" w:rsidP="0004174B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</w:p>
    <w:p w:rsidR="0004174B" w:rsidRPr="0060593E" w:rsidRDefault="0004174B" w:rsidP="0004174B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</w:p>
    <w:p w:rsidR="0004174B" w:rsidRPr="0060593E" w:rsidRDefault="0004174B" w:rsidP="0004174B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</w:p>
    <w:p w:rsidR="0004174B" w:rsidRPr="0060593E" w:rsidRDefault="0004174B" w:rsidP="0004174B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</w:p>
    <w:p w:rsidR="0004174B" w:rsidRPr="0060593E" w:rsidRDefault="0004174B" w:rsidP="0004174B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</w:p>
    <w:sectPr w:rsidR="0004174B" w:rsidRPr="0060593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74B"/>
    <w:rsid w:val="0004174B"/>
    <w:rsid w:val="00526303"/>
    <w:rsid w:val="005E4888"/>
    <w:rsid w:val="005F0A5E"/>
    <w:rsid w:val="0060593E"/>
    <w:rsid w:val="007A4CCA"/>
    <w:rsid w:val="00AA1D7A"/>
    <w:rsid w:val="00C767F9"/>
    <w:rsid w:val="00D3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280651"/>
  <w15:chartTrackingRefBased/>
  <w15:docId w15:val="{3B4A9E35-D3B9-4518-8BDC-F8B91E90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4174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2025-10-31T10:55:00Z</dcterms:created>
  <dcterms:modified xsi:type="dcterms:W3CDTF">2025-10-31T10:59:00Z</dcterms:modified>
</cp:coreProperties>
</file>