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2E1" w:rsidRPr="00B67D78" w:rsidRDefault="00C452E1" w:rsidP="00C452E1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67D78">
        <w:rPr>
          <w:sz w:val="21"/>
          <w:szCs w:val="21"/>
          <w:lang w:val="it-IT"/>
        </w:rPr>
        <w:t>VENDIM</w:t>
      </w:r>
    </w:p>
    <w:p w:rsidR="00C452E1" w:rsidRPr="00B67D78" w:rsidRDefault="00C452E1" w:rsidP="00C452E1">
      <w:pPr>
        <w:pStyle w:val="NumriData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Nr.31, datë 24.1.2007</w:t>
      </w:r>
    </w:p>
    <w:p w:rsidR="00C452E1" w:rsidRPr="00627685" w:rsidRDefault="00C452E1" w:rsidP="00C452E1">
      <w:pPr>
        <w:pStyle w:val="Paragrafi"/>
        <w:rPr>
          <w:sz w:val="13"/>
          <w:szCs w:val="21"/>
          <w:lang w:val="it-IT"/>
        </w:rPr>
      </w:pPr>
    </w:p>
    <w:p w:rsidR="00C452E1" w:rsidRPr="00B67D78" w:rsidRDefault="00C452E1" w:rsidP="00C452E1">
      <w:pPr>
        <w:pStyle w:val="Titull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Për MIRATIMIN E LISTËS SË INVENTARIT TË PRONAVE TË PALUAJTSHME SHTETËRORE, NË KOMUNËN FRATAR TË QARKUT TË FIERIT</w:t>
      </w:r>
    </w:p>
    <w:p w:rsidR="00C452E1" w:rsidRPr="00627685" w:rsidRDefault="00C452E1" w:rsidP="00C452E1">
      <w:pPr>
        <w:pStyle w:val="Paragrafi"/>
        <w:rPr>
          <w:sz w:val="15"/>
          <w:szCs w:val="21"/>
          <w:lang w:val="it-IT"/>
        </w:rPr>
      </w:pPr>
      <w:r w:rsidRPr="00B67D78">
        <w:rPr>
          <w:sz w:val="21"/>
          <w:szCs w:val="21"/>
          <w:lang w:val="it-IT"/>
        </w:rPr>
        <w:t> </w:t>
      </w:r>
    </w:p>
    <w:p w:rsidR="00C452E1" w:rsidRPr="00B67D78" w:rsidRDefault="00C452E1" w:rsidP="00C452E1">
      <w:pPr>
        <w:pStyle w:val="BazLigjPropozues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Në mbështetje të nenit 100 të Kushtetutës dhe  të pikës 3 të nenit 8 të ligjit nr.8743, datë 22.2.2001 “Për pronat e paluajtshme të shtetit”, të ndryshuar, me propozimin e Ministrit të Brendshëm, Këshilli i Ministrave</w:t>
      </w:r>
    </w:p>
    <w:p w:rsidR="00C452E1" w:rsidRPr="00627685" w:rsidRDefault="00C452E1" w:rsidP="00C452E1">
      <w:pPr>
        <w:pStyle w:val="Paragrafi"/>
        <w:rPr>
          <w:sz w:val="15"/>
          <w:szCs w:val="21"/>
          <w:lang w:val="it-IT"/>
        </w:rPr>
      </w:pPr>
      <w:r w:rsidRPr="00B67D78">
        <w:rPr>
          <w:sz w:val="21"/>
          <w:szCs w:val="21"/>
          <w:lang w:val="it-IT"/>
        </w:rPr>
        <w:t> </w:t>
      </w:r>
    </w:p>
    <w:p w:rsidR="00C452E1" w:rsidRPr="00B67D78" w:rsidRDefault="00C452E1" w:rsidP="00C452E1">
      <w:pPr>
        <w:pStyle w:val="VENDOS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VENDOSI:</w:t>
      </w:r>
    </w:p>
    <w:p w:rsidR="00C452E1" w:rsidRPr="00627685" w:rsidRDefault="00C452E1" w:rsidP="00C452E1">
      <w:pPr>
        <w:pStyle w:val="Paragrafi"/>
        <w:rPr>
          <w:sz w:val="13"/>
          <w:szCs w:val="21"/>
          <w:lang w:val="it-IT"/>
        </w:rPr>
      </w:pPr>
      <w:r w:rsidRPr="00B67D78">
        <w:rPr>
          <w:sz w:val="21"/>
          <w:szCs w:val="21"/>
          <w:lang w:val="it-IT"/>
        </w:rPr>
        <w:t> </w:t>
      </w:r>
    </w:p>
    <w:p w:rsidR="00C452E1" w:rsidRPr="00B67D78" w:rsidRDefault="00C452E1" w:rsidP="00C452E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1. Miratimin e listës së inventarit të pronave të paluajtshme shtetërore, që janë në juridiksionin, territorial dhe administrativ, të komunës Fratar të qarkut të Fierit, sipas propozimit të paraqitur nga këshilli i kësaj komune. </w:t>
      </w:r>
    </w:p>
    <w:p w:rsidR="00C452E1" w:rsidRPr="00B67D78" w:rsidRDefault="00C452E1" w:rsidP="00C452E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Lista me 46 (dyzet e gjashtë) fletë, që i bashkëlidhet këtij vendimi, përfundon me numrin rendor 236 (dyqind e tridhjetë e gjashtë). </w:t>
      </w:r>
    </w:p>
    <w:p w:rsidR="00C452E1" w:rsidRPr="00B67D78" w:rsidRDefault="00C452E1" w:rsidP="00C452E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  <w:lang w:val="it-IT"/>
        </w:rPr>
        <w:t> </w:t>
      </w:r>
      <w:r w:rsidRPr="00B67D78">
        <w:rPr>
          <w:sz w:val="21"/>
          <w:szCs w:val="21"/>
        </w:rPr>
        <w:t xml:space="preserve">2. Ndryshimet, që mund t’i bëhen listës gjatë periudhës së afishimit, të pasqyrohen në listën përfundimtare të pronave, e cila miratohet nga Këshilli i Ministrave. </w:t>
      </w:r>
    </w:p>
    <w:p w:rsidR="00C452E1" w:rsidRPr="00B67D78" w:rsidRDefault="00C452E1" w:rsidP="00C452E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Ky vendim hyn në fuqi pas botimit n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</w:rPr>
        <w:t xml:space="preserve"> Fletoren Zyrtare.</w:t>
      </w:r>
    </w:p>
    <w:p w:rsidR="00C452E1" w:rsidRPr="00B67D78" w:rsidRDefault="00C452E1" w:rsidP="00C452E1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C452E1" w:rsidRPr="00B67D78" w:rsidRDefault="00C452E1" w:rsidP="00C452E1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7A4CCA" w:rsidRDefault="007A4CCA" w:rsidP="00C452E1">
      <w:pPr>
        <w:pStyle w:val="Paragrafi"/>
      </w:pP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52E1"/>
    <w:rsid w:val="00093791"/>
    <w:rsid w:val="00526303"/>
    <w:rsid w:val="005F0A5E"/>
    <w:rsid w:val="007A4CCA"/>
    <w:rsid w:val="00AA1D7A"/>
    <w:rsid w:val="00C452E1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7A2958-8E39-4F52-A347-4AD9BAB9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452E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2019-03-16T14:43:00Z</dcterms:created>
  <dcterms:modified xsi:type="dcterms:W3CDTF">2019-03-16T14:43:00Z</dcterms:modified>
</cp:coreProperties>
</file>