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1E3" w:rsidRPr="00B67D78" w:rsidRDefault="003C31E3" w:rsidP="003C31E3">
      <w:pPr>
        <w:pStyle w:val="Akti"/>
        <w:keepNext w:val="0"/>
        <w:rPr>
          <w:sz w:val="21"/>
          <w:szCs w:val="21"/>
          <w:lang w:val="it-IT"/>
        </w:rPr>
      </w:pPr>
      <w:bookmarkStart w:id="0" w:name="_GoBack"/>
      <w:bookmarkEnd w:id="0"/>
      <w:r w:rsidRPr="00B67D78">
        <w:rPr>
          <w:sz w:val="21"/>
          <w:szCs w:val="21"/>
          <w:lang w:val="it-IT"/>
        </w:rPr>
        <w:t>VENDIM</w:t>
      </w:r>
    </w:p>
    <w:p w:rsidR="003C31E3" w:rsidRPr="00B67D78" w:rsidRDefault="003C31E3" w:rsidP="003C31E3">
      <w:pPr>
        <w:pStyle w:val="NumriData"/>
        <w:keepNext w:val="0"/>
        <w:rPr>
          <w:sz w:val="21"/>
          <w:szCs w:val="21"/>
          <w:lang w:val="it-IT"/>
        </w:rPr>
      </w:pPr>
      <w:r w:rsidRPr="00B67D78">
        <w:rPr>
          <w:sz w:val="21"/>
          <w:szCs w:val="21"/>
          <w:lang w:val="it-IT"/>
        </w:rPr>
        <w:t>Nr.48, datë 31.1.2007</w:t>
      </w:r>
    </w:p>
    <w:p w:rsidR="003C31E3" w:rsidRPr="00B67D78" w:rsidRDefault="003C31E3" w:rsidP="003C31E3">
      <w:pPr>
        <w:pStyle w:val="Paragrafi"/>
        <w:rPr>
          <w:sz w:val="21"/>
          <w:szCs w:val="21"/>
          <w:lang w:val="it-IT"/>
        </w:rPr>
      </w:pPr>
    </w:p>
    <w:p w:rsidR="003C31E3" w:rsidRPr="00B67D78" w:rsidRDefault="003C31E3" w:rsidP="003C31E3">
      <w:pPr>
        <w:pStyle w:val="Titulli"/>
        <w:keepNext w:val="0"/>
        <w:rPr>
          <w:sz w:val="21"/>
          <w:szCs w:val="21"/>
          <w:lang w:val="it-IT"/>
        </w:rPr>
      </w:pPr>
      <w:r w:rsidRPr="00B67D78">
        <w:rPr>
          <w:sz w:val="21"/>
          <w:szCs w:val="21"/>
          <w:lang w:val="it-IT"/>
        </w:rPr>
        <w:t>PËR PËRCAKTIMIN E RREGULLAVE PËR MBAJTJEN, PËRBËRJEN</w:t>
      </w:r>
      <w:r>
        <w:rPr>
          <w:sz w:val="21"/>
          <w:szCs w:val="21"/>
          <w:lang w:val="it-IT"/>
        </w:rPr>
        <w:t>,</w:t>
      </w:r>
      <w:r w:rsidRPr="00B67D78">
        <w:rPr>
          <w:sz w:val="21"/>
          <w:szCs w:val="21"/>
          <w:lang w:val="it-IT"/>
        </w:rPr>
        <w:t xml:space="preserve"> AFATET E PËRDORIMIT E TË ZËVENDËSIMIT TË UNIFORMËS DHE TË PAJISJEVE E TË MJETEVE TË TJERA, NË PËRDORIM TË PUNONJËSVE TË SHËRBIMIT PYJOR</w:t>
      </w:r>
    </w:p>
    <w:p w:rsidR="003C31E3" w:rsidRPr="00B67D78" w:rsidRDefault="003C31E3" w:rsidP="003C31E3">
      <w:pPr>
        <w:pStyle w:val="Paragrafi"/>
        <w:rPr>
          <w:sz w:val="21"/>
          <w:szCs w:val="21"/>
          <w:lang w:val="it-IT"/>
        </w:rPr>
      </w:pPr>
    </w:p>
    <w:p w:rsidR="003C31E3" w:rsidRPr="00B67D78" w:rsidRDefault="003C31E3" w:rsidP="003C31E3">
      <w:pPr>
        <w:pStyle w:val="BazLigjPropozues"/>
        <w:keepNext w:val="0"/>
        <w:rPr>
          <w:sz w:val="21"/>
          <w:szCs w:val="21"/>
          <w:lang w:val="it-IT"/>
        </w:rPr>
      </w:pPr>
      <w:r w:rsidRPr="00B67D78">
        <w:rPr>
          <w:sz w:val="21"/>
          <w:szCs w:val="21"/>
          <w:lang w:val="it-IT"/>
        </w:rPr>
        <w:t>Në mbështetje të nenit 100 të Kushtetutës dhe të pikës 3 të nenit 9 të ligjit nr.9385, datë 4.5.2005 “Për pyjet dhe shërbimin pyjor”, me propozimin e Ministrit të Mjedisit, Pyjeve dhe Administrimit të Ujërave, Këshilli i Ministrave</w:t>
      </w:r>
    </w:p>
    <w:p w:rsidR="003C31E3" w:rsidRPr="00B67D78" w:rsidRDefault="003C31E3" w:rsidP="003C31E3">
      <w:pPr>
        <w:pStyle w:val="Paragrafi"/>
        <w:rPr>
          <w:sz w:val="21"/>
          <w:szCs w:val="21"/>
          <w:lang w:val="it-IT"/>
        </w:rPr>
      </w:pPr>
    </w:p>
    <w:p w:rsidR="003C31E3" w:rsidRPr="00B67D78" w:rsidRDefault="003C31E3" w:rsidP="003C31E3">
      <w:pPr>
        <w:pStyle w:val="VENDOSI"/>
        <w:keepNext w:val="0"/>
        <w:rPr>
          <w:sz w:val="21"/>
          <w:szCs w:val="21"/>
          <w:lang w:val="it-IT"/>
        </w:rPr>
      </w:pPr>
      <w:r w:rsidRPr="00B67D78">
        <w:rPr>
          <w:sz w:val="21"/>
          <w:szCs w:val="21"/>
          <w:lang w:val="it-IT"/>
        </w:rPr>
        <w:t>VENDOSI:</w:t>
      </w:r>
    </w:p>
    <w:p w:rsidR="003C31E3" w:rsidRPr="00B67D78" w:rsidRDefault="003C31E3" w:rsidP="003C31E3">
      <w:pPr>
        <w:pStyle w:val="Paragrafi"/>
        <w:rPr>
          <w:sz w:val="21"/>
          <w:szCs w:val="21"/>
          <w:lang w:val="it-IT"/>
        </w:rPr>
      </w:pPr>
    </w:p>
    <w:p w:rsidR="003C31E3" w:rsidRPr="00B67D78" w:rsidRDefault="003C31E3" w:rsidP="003C31E3">
      <w:pPr>
        <w:pStyle w:val="Paragrafi"/>
        <w:rPr>
          <w:sz w:val="21"/>
          <w:szCs w:val="21"/>
          <w:lang w:val="it-IT"/>
        </w:rPr>
      </w:pPr>
      <w:r w:rsidRPr="00B67D78">
        <w:rPr>
          <w:sz w:val="21"/>
          <w:szCs w:val="21"/>
          <w:lang w:val="it-IT"/>
        </w:rPr>
        <w:t>1. Punonjësit e Shërbimit Pyjor të Republikës së Shqipërisë pajisen me uniformë dhe me mjete të tjera, si: armati</w:t>
      </w:r>
      <w:r>
        <w:rPr>
          <w:sz w:val="21"/>
          <w:szCs w:val="21"/>
          <w:lang w:val="it-IT"/>
        </w:rPr>
        <w:t>m, tabela e shenja të nevojshme</w:t>
      </w:r>
      <w:r w:rsidRPr="00B67D78">
        <w:rPr>
          <w:sz w:val="21"/>
          <w:szCs w:val="21"/>
          <w:lang w:val="it-IT"/>
        </w:rPr>
        <w:t xml:space="preserve"> për të kryer detyrat.</w:t>
      </w:r>
    </w:p>
    <w:p w:rsidR="003C31E3" w:rsidRPr="00B67D78" w:rsidRDefault="003C31E3" w:rsidP="003C31E3">
      <w:pPr>
        <w:pStyle w:val="Paragrafi"/>
        <w:rPr>
          <w:sz w:val="21"/>
          <w:szCs w:val="21"/>
          <w:lang w:val="it-IT"/>
        </w:rPr>
      </w:pPr>
      <w:r w:rsidRPr="00B67D78">
        <w:rPr>
          <w:sz w:val="21"/>
          <w:szCs w:val="21"/>
          <w:lang w:val="it-IT"/>
        </w:rPr>
        <w:t>2. Uniformat e punonjësve të policisë pyjore dhe menaxhimit të shërbimit pyjor kanë shenja dalluese nga njëra-tjetra. Uniformat,  elementet përbërëse, simbolet, ngjyra, afatet e përdorimit dhe paraqitja grafike e tyre përcaktohen në shtojcat 1, 2 e 3 të lidhjes 1, që i bashkëlidhet këtij vendimi.</w:t>
      </w:r>
    </w:p>
    <w:p w:rsidR="003C31E3" w:rsidRPr="00B67D78" w:rsidRDefault="003C31E3" w:rsidP="003C31E3">
      <w:pPr>
        <w:pStyle w:val="Paragrafi"/>
        <w:rPr>
          <w:sz w:val="21"/>
          <w:szCs w:val="21"/>
          <w:lang w:val="it-IT"/>
        </w:rPr>
      </w:pPr>
      <w:r w:rsidRPr="00B67D78">
        <w:rPr>
          <w:sz w:val="21"/>
          <w:szCs w:val="21"/>
          <w:lang w:val="it-IT"/>
        </w:rPr>
        <w:t>3. Uniforma u jepet punonjësve pa pagesë.</w:t>
      </w:r>
    </w:p>
    <w:p w:rsidR="003C31E3" w:rsidRPr="00B67D78" w:rsidRDefault="003C31E3" w:rsidP="003C31E3">
      <w:pPr>
        <w:pStyle w:val="Paragrafi"/>
        <w:rPr>
          <w:sz w:val="21"/>
          <w:szCs w:val="21"/>
          <w:lang w:val="it-IT"/>
        </w:rPr>
      </w:pPr>
      <w:r w:rsidRPr="00B67D78">
        <w:rPr>
          <w:sz w:val="21"/>
          <w:szCs w:val="21"/>
          <w:lang w:val="it-IT"/>
        </w:rPr>
        <w:t>4. Mbajtja e uniformës është e detyrueshme për kohën e punës së programuar për të gjithë punonjësit e shërbimit pyjor.</w:t>
      </w:r>
    </w:p>
    <w:p w:rsidR="003C31E3" w:rsidRPr="00B67D78" w:rsidRDefault="003C31E3" w:rsidP="003C31E3">
      <w:pPr>
        <w:pStyle w:val="Paragrafi"/>
        <w:rPr>
          <w:sz w:val="21"/>
          <w:szCs w:val="21"/>
          <w:lang w:val="it-IT"/>
        </w:rPr>
      </w:pPr>
      <w:r w:rsidRPr="00B67D78">
        <w:rPr>
          <w:sz w:val="21"/>
          <w:szCs w:val="21"/>
          <w:lang w:val="it-IT"/>
        </w:rPr>
        <w:t>5. Specifikimet teknike, që duhet të plotësojë lënda e parë, për prodhimin e çdo artikulli të veçantë të uniformave, si dhe rregullat e sjelljes me uniformën përcaktohen në rregulloren e miratuar nga Ministri i Mjedisit, Pyjeve dhe Administrimit të Ujërave.</w:t>
      </w:r>
    </w:p>
    <w:p w:rsidR="003C31E3" w:rsidRPr="00B67D78" w:rsidRDefault="003C31E3" w:rsidP="003C31E3">
      <w:pPr>
        <w:pStyle w:val="Paragrafi"/>
        <w:rPr>
          <w:sz w:val="21"/>
          <w:szCs w:val="21"/>
        </w:rPr>
      </w:pPr>
      <w:r w:rsidRPr="00B67D78">
        <w:rPr>
          <w:sz w:val="21"/>
          <w:szCs w:val="21"/>
        </w:rPr>
        <w:t>6. Punonjësit e Policisë Pyjore pajisen me armë, sipas ligjit nr.7566, datë 25.5.1992 “Për armët”. Tipi i armës dhe mjetet e tjera në përdorim përcaktohen me udhëzim të përbashkët të Ministrit të Mjedisit, Pyjeve dhe Administrimit të Ujërave dhe Ministrit të Brendshëm.</w:t>
      </w:r>
    </w:p>
    <w:p w:rsidR="003C31E3" w:rsidRPr="00B67D78" w:rsidRDefault="003C31E3" w:rsidP="003C31E3">
      <w:pPr>
        <w:pStyle w:val="Paragrafi"/>
        <w:rPr>
          <w:sz w:val="21"/>
          <w:szCs w:val="21"/>
        </w:rPr>
      </w:pPr>
      <w:r w:rsidRPr="00B67D78">
        <w:rPr>
          <w:sz w:val="21"/>
          <w:szCs w:val="21"/>
        </w:rPr>
        <w:t>7. Fondet për përgatitjen e uniformave të përballohen nga buxheti i vitit 2007, miratuar për Ministrinë e Mjedisit, Pyjeve dhe Administrimit të Ujërave.</w:t>
      </w:r>
    </w:p>
    <w:p w:rsidR="003C31E3" w:rsidRPr="00B67D78" w:rsidRDefault="003C31E3" w:rsidP="003C31E3">
      <w:pPr>
        <w:pStyle w:val="Paragrafi"/>
        <w:rPr>
          <w:sz w:val="21"/>
          <w:szCs w:val="21"/>
          <w:lang w:val="it-IT"/>
        </w:rPr>
      </w:pPr>
      <w:r w:rsidRPr="00B67D78">
        <w:rPr>
          <w:sz w:val="21"/>
          <w:szCs w:val="21"/>
          <w:lang w:val="it-IT"/>
        </w:rPr>
        <w:t>8. Ngarkohet Ministria e Mjedisit, Pyjeve dhe Administrimit të Ujërave për zbatimin e këtij vendimi.</w:t>
      </w:r>
    </w:p>
    <w:p w:rsidR="003C31E3" w:rsidRPr="00B67D78" w:rsidRDefault="003C31E3" w:rsidP="003C31E3">
      <w:pPr>
        <w:pStyle w:val="Paragrafi"/>
        <w:rPr>
          <w:sz w:val="21"/>
          <w:szCs w:val="21"/>
          <w:lang w:val="it-IT"/>
        </w:rPr>
      </w:pPr>
      <w:r w:rsidRPr="00B67D78">
        <w:rPr>
          <w:sz w:val="21"/>
          <w:szCs w:val="21"/>
          <w:lang w:val="it-IT"/>
        </w:rPr>
        <w:t>Ky vendim hyn në fuqi pas botimit në Fletoren Zyrtare.</w:t>
      </w:r>
    </w:p>
    <w:p w:rsidR="003C31E3" w:rsidRPr="00B67D78" w:rsidRDefault="003C31E3" w:rsidP="003C31E3">
      <w:pPr>
        <w:pStyle w:val="Autoriteti"/>
        <w:keepNext w:val="0"/>
        <w:rPr>
          <w:sz w:val="21"/>
          <w:szCs w:val="21"/>
          <w:lang w:val="it-IT"/>
        </w:rPr>
      </w:pPr>
      <w:r w:rsidRPr="00B67D78">
        <w:rPr>
          <w:sz w:val="21"/>
          <w:szCs w:val="21"/>
          <w:lang w:val="it-IT"/>
        </w:rPr>
        <w:t>Kryeministri</w:t>
      </w:r>
    </w:p>
    <w:p w:rsidR="003C31E3" w:rsidRPr="004979EB" w:rsidRDefault="003C31E3" w:rsidP="003C31E3">
      <w:pPr>
        <w:pStyle w:val="AutoritetiEmer"/>
        <w:rPr>
          <w:sz w:val="21"/>
          <w:szCs w:val="21"/>
          <w:lang w:val="it-IT"/>
        </w:rPr>
      </w:pPr>
      <w:r w:rsidRPr="00B67D78">
        <w:rPr>
          <w:lang w:val="it-IT"/>
        </w:rPr>
        <w:t>Sali Berisha</w:t>
      </w:r>
    </w:p>
    <w:p w:rsidR="003C31E3" w:rsidRPr="00B67D78" w:rsidRDefault="003C31E3" w:rsidP="003C31E3">
      <w:pPr>
        <w:pStyle w:val="Paragrafi"/>
        <w:rPr>
          <w:sz w:val="21"/>
          <w:szCs w:val="21"/>
          <w:lang w:val="it-IT"/>
        </w:rPr>
      </w:pPr>
    </w:p>
    <w:p w:rsidR="003C31E3" w:rsidRPr="00B67D78" w:rsidRDefault="003C31E3" w:rsidP="003C31E3">
      <w:pPr>
        <w:pStyle w:val="Paragrafi"/>
        <w:jc w:val="right"/>
        <w:rPr>
          <w:sz w:val="21"/>
          <w:szCs w:val="21"/>
          <w:lang w:val="it-IT"/>
        </w:rPr>
      </w:pPr>
    </w:p>
    <w:p w:rsidR="003C31E3" w:rsidRPr="00B67D78" w:rsidRDefault="003C31E3" w:rsidP="003C31E3">
      <w:pPr>
        <w:pStyle w:val="Paragrafi"/>
        <w:jc w:val="right"/>
        <w:rPr>
          <w:sz w:val="21"/>
          <w:szCs w:val="21"/>
          <w:lang w:val="it-IT"/>
        </w:rPr>
      </w:pPr>
      <w:r w:rsidRPr="00B67D78">
        <w:rPr>
          <w:sz w:val="21"/>
          <w:szCs w:val="21"/>
          <w:lang w:val="it-IT"/>
        </w:rPr>
        <w:t>Lidhja 1</w:t>
      </w:r>
    </w:p>
    <w:p w:rsidR="003C31E3" w:rsidRPr="00B67D78" w:rsidRDefault="003C31E3" w:rsidP="003C31E3">
      <w:pPr>
        <w:pStyle w:val="Paragrafi"/>
        <w:rPr>
          <w:sz w:val="21"/>
          <w:szCs w:val="21"/>
          <w:lang w:val="it-IT"/>
        </w:rPr>
      </w:pPr>
    </w:p>
    <w:p w:rsidR="003C31E3" w:rsidRPr="00B67D78" w:rsidRDefault="003C31E3" w:rsidP="003C31E3">
      <w:pPr>
        <w:pStyle w:val="KapitulliNr"/>
        <w:keepNext w:val="0"/>
        <w:rPr>
          <w:sz w:val="21"/>
          <w:szCs w:val="21"/>
          <w:lang w:val="it-IT"/>
        </w:rPr>
      </w:pPr>
      <w:r w:rsidRPr="00B67D78">
        <w:rPr>
          <w:sz w:val="21"/>
          <w:szCs w:val="21"/>
          <w:lang w:val="it-IT"/>
        </w:rPr>
        <w:t>Shtojca 1</w:t>
      </w:r>
    </w:p>
    <w:p w:rsidR="003C31E3" w:rsidRPr="004979EB" w:rsidRDefault="003C31E3" w:rsidP="003C31E3">
      <w:pPr>
        <w:pStyle w:val="Paragrafi"/>
        <w:rPr>
          <w:sz w:val="11"/>
          <w:szCs w:val="21"/>
          <w:lang w:val="it-IT"/>
        </w:rPr>
      </w:pPr>
    </w:p>
    <w:p w:rsidR="003C31E3" w:rsidRPr="00B67D78" w:rsidRDefault="003C31E3" w:rsidP="003C31E3">
      <w:pPr>
        <w:pStyle w:val="Paragrafi"/>
        <w:rPr>
          <w:sz w:val="21"/>
          <w:szCs w:val="21"/>
          <w:lang w:val="it-IT"/>
        </w:rPr>
      </w:pPr>
      <w:r w:rsidRPr="00B67D78">
        <w:rPr>
          <w:sz w:val="21"/>
          <w:szCs w:val="21"/>
          <w:lang w:val="it-IT"/>
        </w:rPr>
        <w:t>1. Punonjësi i Policisë Pyjore, për kryerjen e detyrave, ka dy lloje uniformash:</w:t>
      </w:r>
    </w:p>
    <w:p w:rsidR="003C31E3" w:rsidRPr="00B67D78" w:rsidRDefault="003C31E3" w:rsidP="003C31E3">
      <w:pPr>
        <w:pStyle w:val="Paragrafi"/>
        <w:rPr>
          <w:sz w:val="21"/>
          <w:szCs w:val="21"/>
          <w:lang w:val="it-IT"/>
        </w:rPr>
      </w:pPr>
      <w:r>
        <w:rPr>
          <w:sz w:val="21"/>
          <w:szCs w:val="21"/>
          <w:lang w:val="it-IT"/>
        </w:rPr>
        <w:t>1)</w:t>
      </w:r>
      <w:r w:rsidRPr="00B67D78">
        <w:rPr>
          <w:sz w:val="21"/>
          <w:szCs w:val="21"/>
          <w:lang w:val="it-IT"/>
        </w:rPr>
        <w:t xml:space="preserve"> uniforma e zyrës;</w:t>
      </w:r>
    </w:p>
    <w:p w:rsidR="003C31E3" w:rsidRPr="00B67D78" w:rsidRDefault="003C31E3" w:rsidP="003C31E3">
      <w:pPr>
        <w:pStyle w:val="Paragrafi"/>
        <w:rPr>
          <w:sz w:val="21"/>
          <w:szCs w:val="21"/>
          <w:lang w:val="it-IT"/>
        </w:rPr>
      </w:pPr>
      <w:r>
        <w:rPr>
          <w:sz w:val="21"/>
          <w:szCs w:val="21"/>
          <w:lang w:val="it-IT"/>
        </w:rPr>
        <w:t>2)</w:t>
      </w:r>
      <w:r w:rsidRPr="00B67D78">
        <w:rPr>
          <w:sz w:val="21"/>
          <w:szCs w:val="21"/>
          <w:lang w:val="it-IT"/>
        </w:rPr>
        <w:t xml:space="preserve"> uniforma e punës.</w:t>
      </w:r>
    </w:p>
    <w:p w:rsidR="003C31E3" w:rsidRPr="00B67D78" w:rsidRDefault="003C31E3" w:rsidP="003C31E3">
      <w:pPr>
        <w:pStyle w:val="Paragrafi"/>
        <w:rPr>
          <w:sz w:val="21"/>
          <w:szCs w:val="21"/>
          <w:lang w:val="it-IT"/>
        </w:rPr>
      </w:pPr>
      <w:r w:rsidRPr="00B67D78">
        <w:rPr>
          <w:sz w:val="21"/>
          <w:szCs w:val="21"/>
          <w:lang w:val="it-IT"/>
        </w:rPr>
        <w:t>2. Uniforma e  zyrës përmban:</w:t>
      </w:r>
    </w:p>
    <w:p w:rsidR="003C31E3" w:rsidRPr="00B67D78" w:rsidRDefault="003C31E3" w:rsidP="003C31E3">
      <w:pPr>
        <w:pStyle w:val="Paragrafi"/>
        <w:rPr>
          <w:sz w:val="21"/>
          <w:szCs w:val="21"/>
          <w:lang w:val="it-IT"/>
        </w:rPr>
      </w:pPr>
      <w:r w:rsidRPr="00B67D78">
        <w:rPr>
          <w:sz w:val="21"/>
          <w:szCs w:val="21"/>
          <w:lang w:val="it-IT"/>
        </w:rPr>
        <w:t>a) xhup dimëror ngjyrë jeshil</w:t>
      </w:r>
      <w:r>
        <w:rPr>
          <w:sz w:val="21"/>
          <w:szCs w:val="21"/>
          <w:lang w:val="it-IT"/>
        </w:rPr>
        <w:t>E</w:t>
      </w:r>
      <w:r w:rsidRPr="00B67D78">
        <w:rPr>
          <w:sz w:val="21"/>
          <w:szCs w:val="21"/>
          <w:lang w:val="it-IT"/>
        </w:rPr>
        <w:t xml:space="preserve"> të pyllit, me stemën e Policisë Pyjore në mëngën e krahut të majtë dhe me stemën e Shërbimit Pyjor në lartësinë e gjoksit në anën e majtë;</w:t>
      </w:r>
    </w:p>
    <w:p w:rsidR="003C31E3" w:rsidRPr="00B67D78" w:rsidRDefault="003C31E3" w:rsidP="003C31E3">
      <w:pPr>
        <w:pStyle w:val="Paragrafi"/>
        <w:rPr>
          <w:sz w:val="21"/>
          <w:szCs w:val="21"/>
        </w:rPr>
      </w:pPr>
      <w:r w:rsidRPr="00EE6B8E">
        <w:rPr>
          <w:sz w:val="21"/>
          <w:szCs w:val="21"/>
          <w:lang w:val="it-IT"/>
        </w:rPr>
        <w:t xml:space="preserve">b) xhaketë monopetë prej stofi të përzier (lesh + terital) me ngjyrë jeshile të pyllit. </w:t>
      </w:r>
      <w:r w:rsidRPr="00B67D78">
        <w:rPr>
          <w:sz w:val="21"/>
          <w:szCs w:val="21"/>
        </w:rPr>
        <w:t>(Në mëngën e krahut të majtë vendoset stema e Policisë Pyjore, kurse stema e Shërbimit Pyjor vendoset mbi sipërfaqen e xhepit në anën e majtë.);</w:t>
      </w:r>
    </w:p>
    <w:p w:rsidR="003C31E3" w:rsidRPr="00B67D78" w:rsidRDefault="003C31E3" w:rsidP="003C31E3">
      <w:pPr>
        <w:pStyle w:val="Paragrafi"/>
        <w:rPr>
          <w:sz w:val="21"/>
          <w:szCs w:val="21"/>
        </w:rPr>
      </w:pPr>
      <w:r w:rsidRPr="00B67D78">
        <w:rPr>
          <w:sz w:val="21"/>
          <w:szCs w:val="21"/>
        </w:rPr>
        <w:t>c) pantallona të gjata prej të njëjtit stof si xhaketa;</w:t>
      </w:r>
    </w:p>
    <w:p w:rsidR="003C31E3" w:rsidRPr="00B67D78" w:rsidRDefault="003C31E3" w:rsidP="003C31E3">
      <w:pPr>
        <w:pStyle w:val="Paragrafi"/>
        <w:rPr>
          <w:sz w:val="21"/>
          <w:szCs w:val="21"/>
          <w:lang w:val="it-IT"/>
        </w:rPr>
      </w:pPr>
      <w:r w:rsidRPr="00B67D78">
        <w:rPr>
          <w:sz w:val="21"/>
          <w:szCs w:val="21"/>
          <w:lang w:val="it-IT"/>
        </w:rPr>
        <w:t>d)</w:t>
      </w:r>
      <w:r>
        <w:rPr>
          <w:sz w:val="21"/>
          <w:szCs w:val="21"/>
          <w:lang w:val="it-IT"/>
        </w:rPr>
        <w:t xml:space="preserve"> kapelë</w:t>
      </w:r>
      <w:r w:rsidRPr="00B67D78">
        <w:rPr>
          <w:sz w:val="21"/>
          <w:szCs w:val="21"/>
          <w:lang w:val="it-IT"/>
        </w:rPr>
        <w:t xml:space="preserve"> prej stofi si të kostumit me emblemën përkatëse;</w:t>
      </w:r>
    </w:p>
    <w:p w:rsidR="003C31E3" w:rsidRDefault="003C31E3" w:rsidP="003C31E3">
      <w:pPr>
        <w:pStyle w:val="Paragrafi"/>
        <w:rPr>
          <w:sz w:val="21"/>
          <w:szCs w:val="21"/>
          <w:lang w:val="it-IT"/>
        </w:rPr>
      </w:pPr>
      <w:r w:rsidRPr="00B67D78">
        <w:rPr>
          <w:sz w:val="21"/>
          <w:szCs w:val="21"/>
          <w:lang w:val="it-IT"/>
        </w:rPr>
        <w:t>e) pulovër me jakë në formë V-je (Në mëngën e krahut të majtë vendoset stema e Policisë Pyjore, kurse stema e Shërbimit Pyjor vendoset në gjoks në anën e majtë.);</w:t>
      </w:r>
    </w:p>
    <w:p w:rsidR="003C31E3" w:rsidRPr="00B67D78" w:rsidRDefault="003C31E3" w:rsidP="003C31E3">
      <w:pPr>
        <w:pStyle w:val="Paragrafi"/>
        <w:rPr>
          <w:sz w:val="21"/>
          <w:szCs w:val="21"/>
          <w:lang w:val="it-IT"/>
        </w:rPr>
      </w:pPr>
      <w:r w:rsidRPr="00B67D78">
        <w:rPr>
          <w:sz w:val="21"/>
          <w:szCs w:val="21"/>
          <w:lang w:val="it-IT"/>
        </w:rPr>
        <w:t xml:space="preserve">f) këmishë me mëngë të gjata prej pupline të përzier (pambuk +poliestër), ngjyrë bezhë </w:t>
      </w:r>
      <w:r>
        <w:rPr>
          <w:sz w:val="21"/>
          <w:szCs w:val="21"/>
          <w:lang w:val="it-IT"/>
        </w:rPr>
        <w:t>të</w:t>
      </w:r>
      <w:r w:rsidRPr="00B67D78">
        <w:rPr>
          <w:sz w:val="21"/>
          <w:szCs w:val="21"/>
          <w:lang w:val="it-IT"/>
        </w:rPr>
        <w:t xml:space="preserve"> </w:t>
      </w:r>
      <w:r w:rsidRPr="00B67D78">
        <w:rPr>
          <w:sz w:val="21"/>
          <w:szCs w:val="21"/>
          <w:lang w:val="it-IT"/>
        </w:rPr>
        <w:lastRenderedPageBreak/>
        <w:t>hapur (Në mëngën e krahut të majtë vendoset stema e Policisë Pyjore, kurse stema e Shërbimit Pyjor vendoset mbi sipërfaqen e xhepit në anën e majtë.);</w:t>
      </w:r>
    </w:p>
    <w:p w:rsidR="003C31E3" w:rsidRPr="00B67D78" w:rsidRDefault="003C31E3" w:rsidP="003C31E3">
      <w:pPr>
        <w:pStyle w:val="Paragrafi"/>
        <w:rPr>
          <w:sz w:val="21"/>
          <w:szCs w:val="21"/>
          <w:lang w:val="it-IT"/>
        </w:rPr>
      </w:pPr>
      <w:r w:rsidRPr="00B67D78">
        <w:rPr>
          <w:sz w:val="21"/>
          <w:szCs w:val="21"/>
          <w:lang w:val="it-IT"/>
        </w:rPr>
        <w:t>g) kravatë prej stofi si e kostumit;</w:t>
      </w:r>
    </w:p>
    <w:p w:rsidR="003C31E3" w:rsidRPr="00B67D78" w:rsidRDefault="003C31E3" w:rsidP="003C31E3">
      <w:pPr>
        <w:pStyle w:val="Paragrafi"/>
        <w:rPr>
          <w:sz w:val="21"/>
          <w:szCs w:val="21"/>
          <w:lang w:val="it-IT"/>
        </w:rPr>
      </w:pPr>
      <w:r w:rsidRPr="00B67D78">
        <w:rPr>
          <w:sz w:val="21"/>
          <w:szCs w:val="21"/>
          <w:lang w:val="it-IT"/>
        </w:rPr>
        <w:t>h) këpucë gjysma me lidhëse të zeza;</w:t>
      </w:r>
    </w:p>
    <w:p w:rsidR="003C31E3" w:rsidRPr="00B67D78" w:rsidRDefault="003C31E3" w:rsidP="003C31E3">
      <w:pPr>
        <w:pStyle w:val="Paragrafi"/>
        <w:rPr>
          <w:sz w:val="21"/>
          <w:szCs w:val="21"/>
          <w:lang w:val="it-IT"/>
        </w:rPr>
      </w:pPr>
      <w:r w:rsidRPr="00B67D78">
        <w:rPr>
          <w:sz w:val="21"/>
          <w:szCs w:val="21"/>
          <w:lang w:val="it-IT"/>
        </w:rPr>
        <w:t>3. Uniforma e punës përmban:</w:t>
      </w:r>
    </w:p>
    <w:p w:rsidR="003C31E3" w:rsidRPr="00B67D78" w:rsidRDefault="003C31E3" w:rsidP="003C31E3">
      <w:pPr>
        <w:pStyle w:val="Paragrafi"/>
        <w:rPr>
          <w:sz w:val="21"/>
          <w:szCs w:val="21"/>
          <w:lang w:val="it-IT"/>
        </w:rPr>
      </w:pPr>
      <w:r w:rsidRPr="00B67D78">
        <w:rPr>
          <w:sz w:val="21"/>
          <w:szCs w:val="21"/>
          <w:lang w:val="it-IT"/>
        </w:rPr>
        <w:t>a) xhaketë verore me ngjyrë jeshile të pyllit, me stemën e Policisë Pyjore në mëngën e krahut të majtë dhe me stemën e Shërbimit Pyjor në lart</w:t>
      </w:r>
      <w:r>
        <w:rPr>
          <w:sz w:val="21"/>
          <w:szCs w:val="21"/>
          <w:lang w:val="it-IT"/>
        </w:rPr>
        <w:t>ësinë e gjoksit në anën e majtë;</w:t>
      </w:r>
    </w:p>
    <w:p w:rsidR="003C31E3" w:rsidRPr="00B67D78" w:rsidRDefault="003C31E3" w:rsidP="003C31E3">
      <w:pPr>
        <w:pStyle w:val="Paragrafi"/>
        <w:rPr>
          <w:sz w:val="21"/>
          <w:szCs w:val="21"/>
          <w:lang w:val="it-IT"/>
        </w:rPr>
      </w:pPr>
      <w:r w:rsidRPr="00B67D78">
        <w:rPr>
          <w:sz w:val="21"/>
          <w:szCs w:val="21"/>
          <w:lang w:val="it-IT"/>
        </w:rPr>
        <w:t>b) pantallona të gjata me material të njëjtë me xhaketën;</w:t>
      </w:r>
    </w:p>
    <w:p w:rsidR="003C31E3" w:rsidRPr="00B67D78" w:rsidRDefault="003C31E3" w:rsidP="003C31E3">
      <w:pPr>
        <w:pStyle w:val="Paragrafi"/>
        <w:rPr>
          <w:sz w:val="21"/>
          <w:szCs w:val="21"/>
          <w:lang w:val="it-IT"/>
        </w:rPr>
      </w:pPr>
      <w:r w:rsidRPr="00B67D78">
        <w:rPr>
          <w:sz w:val="21"/>
          <w:szCs w:val="21"/>
          <w:lang w:val="it-IT"/>
        </w:rPr>
        <w:t>c) k</w:t>
      </w:r>
      <w:r>
        <w:rPr>
          <w:sz w:val="21"/>
          <w:szCs w:val="21"/>
          <w:lang w:val="it-IT"/>
        </w:rPr>
        <w:t>apelë</w:t>
      </w:r>
      <w:r w:rsidRPr="00B67D78">
        <w:rPr>
          <w:sz w:val="21"/>
          <w:szCs w:val="21"/>
          <w:lang w:val="it-IT"/>
        </w:rPr>
        <w:t xml:space="preserve"> verore me shkrimin ngjyrë të verdhë “Policia Pyjore”;</w:t>
      </w:r>
    </w:p>
    <w:p w:rsidR="003C31E3" w:rsidRPr="00B67D78" w:rsidRDefault="003C31E3" w:rsidP="003C31E3">
      <w:pPr>
        <w:pStyle w:val="Paragrafi"/>
        <w:rPr>
          <w:sz w:val="21"/>
          <w:szCs w:val="21"/>
          <w:lang w:val="it-IT"/>
        </w:rPr>
      </w:pPr>
      <w:r w:rsidRPr="00B67D78">
        <w:rPr>
          <w:sz w:val="21"/>
          <w:szCs w:val="21"/>
          <w:lang w:val="it-IT"/>
        </w:rPr>
        <w:t>d) këpucë ngjyrë të zezë me qafa;</w:t>
      </w:r>
    </w:p>
    <w:p w:rsidR="003C31E3" w:rsidRPr="00B67D78" w:rsidRDefault="003C31E3" w:rsidP="003C31E3">
      <w:pPr>
        <w:pStyle w:val="Paragrafi"/>
        <w:rPr>
          <w:sz w:val="21"/>
          <w:szCs w:val="21"/>
          <w:lang w:val="it-IT"/>
        </w:rPr>
      </w:pPr>
      <w:r w:rsidRPr="00B67D78">
        <w:rPr>
          <w:sz w:val="21"/>
          <w:szCs w:val="21"/>
          <w:lang w:val="it-IT"/>
        </w:rPr>
        <w:t>e) bluzë pambuku me mëngë të shkurtra, e cila ka të stampuar në gjoks “Policia Pyjore” në krahun e majtë, kurse në mëngën e krahut të majtë, stemën e Policisë Pyjore;</w:t>
      </w:r>
    </w:p>
    <w:p w:rsidR="003C31E3" w:rsidRPr="00B67D78" w:rsidRDefault="003C31E3" w:rsidP="003C31E3">
      <w:pPr>
        <w:pStyle w:val="Paragrafi"/>
        <w:rPr>
          <w:sz w:val="21"/>
          <w:szCs w:val="21"/>
          <w:lang w:val="it-IT"/>
        </w:rPr>
      </w:pPr>
      <w:r w:rsidRPr="00B67D78">
        <w:rPr>
          <w:sz w:val="21"/>
          <w:szCs w:val="21"/>
          <w:lang w:val="it-IT"/>
        </w:rPr>
        <w:t>f) rrip pantallonash;</w:t>
      </w:r>
    </w:p>
    <w:p w:rsidR="003C31E3" w:rsidRPr="00B67D78" w:rsidRDefault="003C31E3" w:rsidP="003C31E3">
      <w:pPr>
        <w:pStyle w:val="Paragrafi"/>
        <w:rPr>
          <w:sz w:val="21"/>
          <w:szCs w:val="21"/>
          <w:lang w:val="it-IT"/>
        </w:rPr>
      </w:pPr>
      <w:r w:rsidRPr="00B67D78">
        <w:rPr>
          <w:sz w:val="21"/>
          <w:szCs w:val="21"/>
          <w:lang w:val="it-IT"/>
        </w:rPr>
        <w:t>g) pelerinë shiu;</w:t>
      </w:r>
    </w:p>
    <w:p w:rsidR="003C31E3" w:rsidRPr="00B67D78" w:rsidRDefault="003C31E3" w:rsidP="003C31E3">
      <w:pPr>
        <w:pStyle w:val="Paragrafi"/>
        <w:rPr>
          <w:sz w:val="21"/>
          <w:szCs w:val="21"/>
          <w:lang w:val="it-IT"/>
        </w:rPr>
      </w:pPr>
      <w:r w:rsidRPr="00B67D78">
        <w:rPr>
          <w:sz w:val="21"/>
          <w:szCs w:val="21"/>
          <w:lang w:val="it-IT"/>
        </w:rPr>
        <w:t>h) dorashka dimërore.</w:t>
      </w:r>
    </w:p>
    <w:p w:rsidR="003C31E3" w:rsidRPr="00A441C7" w:rsidRDefault="003C31E3" w:rsidP="003C31E3">
      <w:pPr>
        <w:pStyle w:val="Paragrafi"/>
        <w:rPr>
          <w:sz w:val="21"/>
          <w:szCs w:val="21"/>
          <w:lang w:val="it-IT"/>
        </w:rPr>
      </w:pPr>
      <w:r w:rsidRPr="00A441C7">
        <w:rPr>
          <w:sz w:val="21"/>
          <w:szCs w:val="21"/>
          <w:lang w:val="it-IT"/>
        </w:rPr>
        <w:t>4. Simbolet</w:t>
      </w:r>
    </w:p>
    <w:p w:rsidR="003C31E3" w:rsidRPr="00A441C7" w:rsidRDefault="003C31E3" w:rsidP="003C31E3">
      <w:pPr>
        <w:pStyle w:val="Paragrafi"/>
        <w:rPr>
          <w:sz w:val="21"/>
          <w:szCs w:val="21"/>
          <w:lang w:val="it-IT"/>
        </w:rPr>
      </w:pPr>
      <w:r w:rsidRPr="00A441C7">
        <w:rPr>
          <w:sz w:val="21"/>
          <w:szCs w:val="21"/>
          <w:lang w:val="it-IT"/>
        </w:rPr>
        <w:t>4.1 Kapela</w:t>
      </w:r>
    </w:p>
    <w:p w:rsidR="003C31E3" w:rsidRPr="00B67D78" w:rsidRDefault="003C31E3" w:rsidP="003C31E3">
      <w:pPr>
        <w:pStyle w:val="Paragrafi"/>
        <w:rPr>
          <w:sz w:val="21"/>
          <w:szCs w:val="21"/>
          <w:lang w:val="it-IT"/>
        </w:rPr>
      </w:pPr>
      <w:r w:rsidRPr="00B67D78">
        <w:rPr>
          <w:sz w:val="21"/>
          <w:szCs w:val="21"/>
          <w:lang w:val="it-IT"/>
        </w:rPr>
        <w:t>a) Emblema vendos</w:t>
      </w:r>
      <w:r>
        <w:rPr>
          <w:sz w:val="21"/>
          <w:szCs w:val="21"/>
          <w:lang w:val="it-IT"/>
        </w:rPr>
        <w:t>et 1 cm mbi shiritin e kapelë</w:t>
      </w:r>
      <w:r w:rsidRPr="00B67D78">
        <w:rPr>
          <w:sz w:val="21"/>
          <w:szCs w:val="21"/>
          <w:lang w:val="it-IT"/>
        </w:rPr>
        <w:t>s së uniformës së zyrës. Përmasat e emblemës janë 5 cm gjerësi dhe 5.5 cm lartësi. Ajo paraqet katër gjethe lisi të ndërthurura me njëra tjetrën, në mënyrë që të krijojë formën e një kurore gjethesh lisi si simbol i pyllit. Të dyja anët janë të lidhura me një fjongo të stilizuar vendosur në mes tyre. Në ndërthurjen e gjetheve stilizohen dy fruta lisi.</w:t>
      </w:r>
    </w:p>
    <w:p w:rsidR="003C31E3" w:rsidRPr="00B67D78" w:rsidRDefault="003C31E3" w:rsidP="003C31E3">
      <w:pPr>
        <w:pStyle w:val="Paragrafi"/>
        <w:rPr>
          <w:sz w:val="21"/>
          <w:szCs w:val="21"/>
          <w:lang w:val="it-IT"/>
        </w:rPr>
      </w:pPr>
      <w:r w:rsidRPr="00B67D78">
        <w:rPr>
          <w:sz w:val="21"/>
          <w:szCs w:val="21"/>
          <w:lang w:val="it-IT"/>
        </w:rPr>
        <w:t>b)</w:t>
      </w:r>
      <w:r>
        <w:rPr>
          <w:sz w:val="21"/>
          <w:szCs w:val="21"/>
          <w:lang w:val="it-IT"/>
        </w:rPr>
        <w:t xml:space="preserve"> Shiriti i kapelë</w:t>
      </w:r>
      <w:r w:rsidRPr="00B67D78">
        <w:rPr>
          <w:sz w:val="21"/>
          <w:szCs w:val="21"/>
          <w:lang w:val="it-IT"/>
        </w:rPr>
        <w:t>s vendoset në pjesën e përparme mbi strehën e k</w:t>
      </w:r>
      <w:r>
        <w:rPr>
          <w:sz w:val="21"/>
          <w:szCs w:val="21"/>
          <w:lang w:val="it-IT"/>
        </w:rPr>
        <w:t>apelë</w:t>
      </w:r>
      <w:r w:rsidRPr="00B67D78">
        <w:rPr>
          <w:sz w:val="21"/>
          <w:szCs w:val="21"/>
          <w:lang w:val="it-IT"/>
        </w:rPr>
        <w:t>s, ngjitur me të, dhe fiksohet me dy kopsa të vogla metalike të vendosura 1 cm nga cepat anësorë të strehës. Shiriti është 28-30 cm i gjatë dhe 1.5 cm i gjerë, i zbukuruar nga e majta dhe e djathta me gjethe lisi, të cilat afrohen me njëra-tjetrën në qendër të shirit</w:t>
      </w:r>
      <w:r>
        <w:rPr>
          <w:sz w:val="21"/>
          <w:szCs w:val="21"/>
          <w:lang w:val="it-IT"/>
        </w:rPr>
        <w:t>it</w:t>
      </w:r>
      <w:r w:rsidRPr="00B67D78">
        <w:rPr>
          <w:sz w:val="21"/>
          <w:szCs w:val="21"/>
          <w:lang w:val="it-IT"/>
        </w:rPr>
        <w:t xml:space="preserve"> në një distan</w:t>
      </w:r>
      <w:r>
        <w:rPr>
          <w:sz w:val="21"/>
          <w:szCs w:val="21"/>
          <w:lang w:val="it-IT"/>
        </w:rPr>
        <w:t>c</w:t>
      </w:r>
      <w:r w:rsidRPr="00B67D78">
        <w:rPr>
          <w:sz w:val="21"/>
          <w:szCs w:val="21"/>
          <w:lang w:val="it-IT"/>
        </w:rPr>
        <w:t>ë 0.5 cm. Emblema, shiriti dhe kopsat janë ngjyrë ari: materiali plastik, metalik ose tekstil.</w:t>
      </w:r>
    </w:p>
    <w:p w:rsidR="003C31E3" w:rsidRPr="00B67D78" w:rsidRDefault="003C31E3" w:rsidP="003C31E3">
      <w:pPr>
        <w:pStyle w:val="Paragrafi"/>
        <w:rPr>
          <w:sz w:val="21"/>
          <w:szCs w:val="21"/>
          <w:lang w:val="it-IT"/>
        </w:rPr>
      </w:pPr>
      <w:r w:rsidRPr="00B67D78">
        <w:rPr>
          <w:sz w:val="21"/>
          <w:szCs w:val="21"/>
          <w:lang w:val="it-IT"/>
        </w:rPr>
        <w:t>c) Streha është prej materiali plastik me lustër, e zezë në formë ovale. Ajo vendoset poshtë bazës rrethore, pak pjerr</w:t>
      </w:r>
      <w:r>
        <w:rPr>
          <w:sz w:val="21"/>
          <w:szCs w:val="21"/>
          <w:lang w:val="it-IT"/>
        </w:rPr>
        <w:t>tas, në pjesën ballore të kapelë</w:t>
      </w:r>
      <w:r w:rsidRPr="00B67D78">
        <w:rPr>
          <w:sz w:val="21"/>
          <w:szCs w:val="21"/>
          <w:lang w:val="it-IT"/>
        </w:rPr>
        <w:t>s.</w:t>
      </w:r>
    </w:p>
    <w:p w:rsidR="003C31E3" w:rsidRPr="00B67D78" w:rsidRDefault="003C31E3" w:rsidP="003C31E3">
      <w:pPr>
        <w:pStyle w:val="Paragrafi"/>
        <w:rPr>
          <w:sz w:val="21"/>
          <w:szCs w:val="21"/>
          <w:lang w:val="it-IT"/>
        </w:rPr>
      </w:pPr>
      <w:r w:rsidRPr="00B67D78">
        <w:rPr>
          <w:sz w:val="21"/>
          <w:szCs w:val="21"/>
          <w:lang w:val="it-IT"/>
        </w:rPr>
        <w:t>5. Shenja zije: shenja të zisë, për raste fatkeqësish, përbëhen prej një shiriti cope të zezë me përmasa 5</w:t>
      </w:r>
      <w:r>
        <w:rPr>
          <w:sz w:val="21"/>
          <w:szCs w:val="21"/>
          <w:lang w:val="it-IT"/>
        </w:rPr>
        <w:t xml:space="preserve"> </w:t>
      </w:r>
      <w:r w:rsidRPr="00B67D78">
        <w:rPr>
          <w:sz w:val="21"/>
          <w:szCs w:val="21"/>
          <w:lang w:val="it-IT"/>
        </w:rPr>
        <w:t>x</w:t>
      </w:r>
      <w:r>
        <w:rPr>
          <w:sz w:val="21"/>
          <w:szCs w:val="21"/>
          <w:lang w:val="it-IT"/>
        </w:rPr>
        <w:t xml:space="preserve"> </w:t>
      </w:r>
      <w:r w:rsidRPr="00B67D78">
        <w:rPr>
          <w:sz w:val="21"/>
          <w:szCs w:val="21"/>
          <w:lang w:val="it-IT"/>
        </w:rPr>
        <w:t>2 cm dhe mbahet në pjesën e sipërme të krahut të majtë nën stemën e Policisë Pyjore.</w:t>
      </w:r>
    </w:p>
    <w:p w:rsidR="003C31E3" w:rsidRPr="00B67D78" w:rsidRDefault="003C31E3" w:rsidP="003C31E3">
      <w:pPr>
        <w:pStyle w:val="Paragrafi"/>
        <w:rPr>
          <w:sz w:val="21"/>
          <w:szCs w:val="21"/>
        </w:rPr>
      </w:pPr>
      <w:r w:rsidRPr="00B67D78">
        <w:rPr>
          <w:sz w:val="21"/>
          <w:szCs w:val="21"/>
        </w:rPr>
        <w:t>6. Stema e Policisë Pyjore mbahet në mëngën e krahut të majtë të xhupit, xhaketës ose këmishës, 8 cm nën të qepurën e supit, në qendër të pjesës së sipërme të mëngës. Ajo është prej tekstili (stofi) të gomuar dhe përbëhet prej dy pjesësh: bazamenti, që qepet në pjesën e xhaketës ose të këmishës dhe është me ngjitëse rrobe; mbi këtë ngjitet pjesa e stemës që ka shenjat dalluese. Stema ka formë parzmoreje, ajo është një copë tekstili me sfond je</w:t>
      </w:r>
      <w:r>
        <w:rPr>
          <w:sz w:val="21"/>
          <w:szCs w:val="21"/>
        </w:rPr>
        <w:t>shil, e</w:t>
      </w:r>
      <w:r w:rsidRPr="00B67D78">
        <w:rPr>
          <w:sz w:val="21"/>
          <w:szCs w:val="21"/>
        </w:rPr>
        <w:t xml:space="preserve"> kufizuar me shirita, njëri i kuq dhe tjetri i zi, simbole të flamurit. Në mes të saj, me ngjyrë të verdhë, janë dy gjethe lisi, të kryqëzuara, dhe poshtë tyre dy fruta lisi me ngjyrë kafe. Në të dy krahët është shkruar “Policia Pyjore” në të njëjtin drejtim me shiritin kufizues të stemës. Përmasat e saj maksimale në ekstreme janë 9 x 9 cm.</w:t>
      </w:r>
    </w:p>
    <w:p w:rsidR="003C31E3" w:rsidRPr="00B67D78" w:rsidRDefault="003C31E3" w:rsidP="003C31E3">
      <w:pPr>
        <w:pStyle w:val="Paragrafi"/>
        <w:rPr>
          <w:sz w:val="21"/>
          <w:szCs w:val="21"/>
          <w:lang w:val="it-IT"/>
        </w:rPr>
      </w:pPr>
      <w:r w:rsidRPr="00B67D78">
        <w:rPr>
          <w:sz w:val="21"/>
          <w:szCs w:val="21"/>
        </w:rPr>
        <w:t xml:space="preserve">7. Stema e Shërbimit Pyjor Shqiptar është prej tekstili (stofi) të gomuar dhe përbëhet prej dy pjesësh: bazamenti, që qepet mbi sipërfaqen e xhepit të majtë të xhaketës së uniformës së zyrës së Policisë Pyjore dhe në anën e majtë në gjoks në xhaketën e uniformës së punës dhe në xhup. Ajo është me ngjitëse rrobe, mbi këtë ngjitet pjesa e stemës që ka shenjat dalluese. Stema ka formë të rrumbullakët, ajo është një copë tekstili me dekoracionin përkatës. </w:t>
      </w:r>
      <w:r w:rsidRPr="00B67D78">
        <w:rPr>
          <w:sz w:val="21"/>
          <w:szCs w:val="21"/>
          <w:lang w:val="it-IT"/>
        </w:rPr>
        <w:t xml:space="preserve">Stema kufizohet nga ana e jashtme me një shirit të zi. Në perimetrin e saj shkruhet “Shërbimi Pyjor i Shqipërisë”. Shkrimi i mësipërm kufizohet nga ana e brendshme me dy shirita rrethorë, njëri i kuq dhe tjetri i zi, simbole të flamurit kombëtar. Në fushën e rrethit të brendshëm stilizohen dy kreshtat e një mali, dy bredha me madhësi të ndryshme të vendosur mbi dekoracion të ndërthurur të ngjyrave jeshile që simbolizojnë pyllin. Në sfond aplikohet bluja e hapur e qiellit. Stema ka diametër 6 cm. </w:t>
      </w:r>
    </w:p>
    <w:p w:rsidR="003C31E3" w:rsidRPr="00B67D78" w:rsidRDefault="003C31E3" w:rsidP="003C31E3">
      <w:pPr>
        <w:pStyle w:val="Paragrafi"/>
        <w:rPr>
          <w:sz w:val="21"/>
          <w:szCs w:val="21"/>
          <w:lang w:val="it-IT"/>
        </w:rPr>
      </w:pPr>
      <w:r w:rsidRPr="00B67D78">
        <w:rPr>
          <w:sz w:val="21"/>
          <w:szCs w:val="21"/>
          <w:lang w:val="it-IT"/>
        </w:rPr>
        <w:t>8. Kopsat metalike janë ngjyrë ari dhe në qendër të tyre kanë shenjën dalluese të shqiponjës. Ato ndahen në të mëdha dhe të vogla. Kopsat e mëdha janë me diametër 2.5 cm dhe përdoren për mbërthimin e xhaketës, kurse kopsat e vogla janë me diametër 1.5 cm dhe përdoren për mbërthimin e xhepave, fiksimin e shiritit</w:t>
      </w:r>
      <w:r>
        <w:rPr>
          <w:sz w:val="21"/>
          <w:szCs w:val="21"/>
          <w:lang w:val="it-IT"/>
        </w:rPr>
        <w:t xml:space="preserve"> të kapelës dhe për xhepat fal</w:t>
      </w:r>
      <w:r w:rsidRPr="00B67D78">
        <w:rPr>
          <w:sz w:val="21"/>
          <w:szCs w:val="21"/>
          <w:lang w:val="it-IT"/>
        </w:rPr>
        <w:t>se.</w:t>
      </w:r>
    </w:p>
    <w:p w:rsidR="003C31E3" w:rsidRPr="00B67D78" w:rsidRDefault="003C31E3" w:rsidP="003C31E3">
      <w:pPr>
        <w:pStyle w:val="Paragrafi"/>
        <w:rPr>
          <w:sz w:val="21"/>
          <w:szCs w:val="21"/>
          <w:lang w:val="it-IT"/>
        </w:rPr>
      </w:pPr>
      <w:r w:rsidRPr="00B67D78">
        <w:rPr>
          <w:sz w:val="21"/>
          <w:szCs w:val="21"/>
          <w:lang w:val="it-IT"/>
        </w:rPr>
        <w:t xml:space="preserve">9. Të dy cepat e jakës së xhaketës kanë nga një simbol që përfaqëson një pemë bredhi mbi </w:t>
      </w:r>
      <w:r w:rsidRPr="00B67D78">
        <w:rPr>
          <w:sz w:val="21"/>
          <w:szCs w:val="21"/>
          <w:lang w:val="it-IT"/>
        </w:rPr>
        <w:lastRenderedPageBreak/>
        <w:t>sfond jeshil, kufizuar nga një shirit i verdhë. Bredhi është me ngjyrë të verdhë dhe ndodhet në mes të simbolit. Simboli ka përmasa 2.5 x 5.5 cm.</w:t>
      </w:r>
    </w:p>
    <w:p w:rsidR="003C31E3" w:rsidRPr="00B67D78" w:rsidRDefault="003C31E3" w:rsidP="003C31E3">
      <w:pPr>
        <w:pStyle w:val="Paragrafi"/>
        <w:rPr>
          <w:sz w:val="21"/>
          <w:szCs w:val="21"/>
          <w:lang w:val="it-IT"/>
        </w:rPr>
      </w:pPr>
      <w:r w:rsidRPr="00B67D78">
        <w:rPr>
          <w:sz w:val="21"/>
          <w:szCs w:val="21"/>
          <w:lang w:val="it-IT"/>
        </w:rPr>
        <w:t>5. Lista e përbërjes dhe afatet e përdorimit</w:t>
      </w:r>
      <w:r>
        <w:rPr>
          <w:sz w:val="21"/>
          <w:szCs w:val="21"/>
          <w:lang w:val="it-IT"/>
        </w:rPr>
        <w:t>:</w:t>
      </w:r>
    </w:p>
    <w:p w:rsidR="003C31E3" w:rsidRPr="00B67D78" w:rsidRDefault="003C31E3" w:rsidP="003C31E3">
      <w:pPr>
        <w:pStyle w:val="Paragrafi"/>
        <w:rPr>
          <w:sz w:val="21"/>
          <w:szCs w:val="21"/>
          <w:lang w:val="it-IT"/>
        </w:rPr>
      </w:pPr>
      <w:r w:rsidRPr="00B67D78">
        <w:rPr>
          <w:sz w:val="21"/>
          <w:szCs w:val="21"/>
          <w:lang w:val="it-IT"/>
        </w:rPr>
        <w:t>a) Afatet e përdorimit për uniformën e zyrës</w:t>
      </w:r>
    </w:p>
    <w:p w:rsidR="003C31E3" w:rsidRPr="00B67D78" w:rsidRDefault="003C31E3" w:rsidP="003C31E3">
      <w:pPr>
        <w:pStyle w:val="Paragrafi"/>
        <w:rPr>
          <w:sz w:val="21"/>
          <w:szCs w:val="21"/>
          <w:lang w:val="it-IT"/>
        </w:rPr>
      </w:pPr>
    </w:p>
    <w:tbl>
      <w:tblPr>
        <w:tblStyle w:val="TableGrid"/>
        <w:tblW w:w="0" w:type="auto"/>
        <w:tblLook w:val="01E0" w:firstRow="1" w:lastRow="1" w:firstColumn="1" w:lastColumn="1" w:noHBand="0" w:noVBand="0"/>
      </w:tblPr>
      <w:tblGrid>
        <w:gridCol w:w="648"/>
        <w:gridCol w:w="3060"/>
        <w:gridCol w:w="1605"/>
        <w:gridCol w:w="1771"/>
        <w:gridCol w:w="1772"/>
      </w:tblGrid>
      <w:tr w:rsidR="003C31E3" w:rsidRPr="00B67D78">
        <w:tc>
          <w:tcPr>
            <w:tcW w:w="648" w:type="dxa"/>
          </w:tcPr>
          <w:p w:rsidR="003C31E3" w:rsidRPr="00B67D78" w:rsidRDefault="003C31E3" w:rsidP="003C31E3">
            <w:pPr>
              <w:pStyle w:val="Paragrafi"/>
              <w:ind w:firstLine="0"/>
              <w:jc w:val="center"/>
              <w:rPr>
                <w:b/>
                <w:sz w:val="21"/>
                <w:szCs w:val="21"/>
              </w:rPr>
            </w:pPr>
            <w:r w:rsidRPr="00B67D78">
              <w:rPr>
                <w:b/>
                <w:sz w:val="21"/>
                <w:szCs w:val="21"/>
              </w:rPr>
              <w:t>Nr.</w:t>
            </w:r>
          </w:p>
        </w:tc>
        <w:tc>
          <w:tcPr>
            <w:tcW w:w="3060" w:type="dxa"/>
          </w:tcPr>
          <w:p w:rsidR="003C31E3" w:rsidRPr="00B67D78" w:rsidRDefault="003C31E3" w:rsidP="003C31E3">
            <w:pPr>
              <w:pStyle w:val="Paragrafi"/>
              <w:ind w:firstLine="0"/>
              <w:jc w:val="center"/>
              <w:rPr>
                <w:b/>
                <w:sz w:val="21"/>
                <w:szCs w:val="21"/>
              </w:rPr>
            </w:pPr>
            <w:r w:rsidRPr="00B67D78">
              <w:rPr>
                <w:b/>
                <w:sz w:val="21"/>
                <w:szCs w:val="21"/>
              </w:rPr>
              <w:t>Uniforma e zyrës</w:t>
            </w:r>
          </w:p>
        </w:tc>
        <w:tc>
          <w:tcPr>
            <w:tcW w:w="1605" w:type="dxa"/>
          </w:tcPr>
          <w:p w:rsidR="003C31E3" w:rsidRPr="00B67D78" w:rsidRDefault="003C31E3" w:rsidP="003C31E3">
            <w:pPr>
              <w:pStyle w:val="Paragrafi"/>
              <w:ind w:firstLine="0"/>
              <w:jc w:val="center"/>
              <w:rPr>
                <w:b/>
                <w:sz w:val="21"/>
                <w:szCs w:val="21"/>
              </w:rPr>
            </w:pPr>
            <w:r w:rsidRPr="00B67D78">
              <w:rPr>
                <w:b/>
                <w:sz w:val="21"/>
                <w:szCs w:val="21"/>
              </w:rPr>
              <w:t>Njësia matëse</w:t>
            </w:r>
          </w:p>
        </w:tc>
        <w:tc>
          <w:tcPr>
            <w:tcW w:w="1771" w:type="dxa"/>
          </w:tcPr>
          <w:p w:rsidR="003C31E3" w:rsidRPr="00B67D78" w:rsidRDefault="003C31E3" w:rsidP="003C31E3">
            <w:pPr>
              <w:pStyle w:val="Paragrafi"/>
              <w:ind w:firstLine="0"/>
              <w:jc w:val="center"/>
              <w:rPr>
                <w:b/>
                <w:sz w:val="21"/>
                <w:szCs w:val="21"/>
              </w:rPr>
            </w:pPr>
            <w:r w:rsidRPr="00B67D78">
              <w:rPr>
                <w:b/>
                <w:sz w:val="21"/>
                <w:szCs w:val="21"/>
              </w:rPr>
              <w:t>Sasia</w:t>
            </w:r>
          </w:p>
        </w:tc>
        <w:tc>
          <w:tcPr>
            <w:tcW w:w="1772" w:type="dxa"/>
          </w:tcPr>
          <w:p w:rsidR="003C31E3" w:rsidRPr="00B67D78" w:rsidRDefault="003C31E3" w:rsidP="003C31E3">
            <w:pPr>
              <w:pStyle w:val="Paragrafi"/>
              <w:ind w:firstLine="0"/>
              <w:jc w:val="center"/>
              <w:rPr>
                <w:b/>
                <w:sz w:val="21"/>
                <w:szCs w:val="21"/>
              </w:rPr>
            </w:pPr>
            <w:r w:rsidRPr="00B67D78">
              <w:rPr>
                <w:b/>
                <w:sz w:val="21"/>
                <w:szCs w:val="21"/>
              </w:rPr>
              <w:t>Përdorimi në vite shërbimi</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1.</w:t>
            </w:r>
          </w:p>
        </w:tc>
        <w:tc>
          <w:tcPr>
            <w:tcW w:w="3060" w:type="dxa"/>
          </w:tcPr>
          <w:p w:rsidR="003C31E3" w:rsidRPr="00B67D78" w:rsidRDefault="003C31E3" w:rsidP="003C31E3">
            <w:pPr>
              <w:pStyle w:val="Paragrafi"/>
              <w:ind w:firstLine="0"/>
              <w:jc w:val="left"/>
              <w:rPr>
                <w:sz w:val="21"/>
                <w:szCs w:val="21"/>
                <w:lang w:val="it-IT"/>
              </w:rPr>
            </w:pPr>
            <w:r w:rsidRPr="00B67D78">
              <w:rPr>
                <w:sz w:val="21"/>
                <w:szCs w:val="21"/>
                <w:lang w:val="it-IT"/>
              </w:rPr>
              <w:t>Kostum (xhaketë +2 palë pantallona+kapele)</w:t>
            </w:r>
          </w:p>
        </w:tc>
        <w:tc>
          <w:tcPr>
            <w:tcW w:w="1605" w:type="dxa"/>
          </w:tcPr>
          <w:p w:rsidR="003C31E3" w:rsidRPr="00B67D78" w:rsidRDefault="003C31E3" w:rsidP="003C31E3">
            <w:pPr>
              <w:pStyle w:val="Paragrafi"/>
              <w:ind w:firstLine="0"/>
              <w:rPr>
                <w:sz w:val="21"/>
                <w:szCs w:val="21"/>
              </w:rPr>
            </w:pPr>
            <w:r w:rsidRPr="00B67D78">
              <w:rPr>
                <w:sz w:val="21"/>
                <w:szCs w:val="21"/>
              </w:rPr>
              <w:t>komplet</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2.</w:t>
            </w:r>
          </w:p>
        </w:tc>
        <w:tc>
          <w:tcPr>
            <w:tcW w:w="3060" w:type="dxa"/>
          </w:tcPr>
          <w:p w:rsidR="003C31E3" w:rsidRPr="00B67D78" w:rsidRDefault="003C31E3" w:rsidP="003C31E3">
            <w:pPr>
              <w:pStyle w:val="Paragrafi"/>
              <w:ind w:firstLine="0"/>
              <w:rPr>
                <w:sz w:val="21"/>
                <w:szCs w:val="21"/>
              </w:rPr>
            </w:pPr>
            <w:r w:rsidRPr="00B67D78">
              <w:rPr>
                <w:sz w:val="21"/>
                <w:szCs w:val="21"/>
              </w:rPr>
              <w:t>Xhup</w:t>
            </w:r>
          </w:p>
        </w:tc>
        <w:tc>
          <w:tcPr>
            <w:tcW w:w="1605" w:type="dxa"/>
          </w:tcPr>
          <w:p w:rsidR="003C31E3" w:rsidRPr="00B67D78" w:rsidRDefault="003C31E3" w:rsidP="003C31E3">
            <w:pPr>
              <w:pStyle w:val="Paragrafi"/>
              <w:ind w:firstLine="0"/>
              <w:rPr>
                <w:sz w:val="21"/>
                <w:szCs w:val="21"/>
              </w:rPr>
            </w:pPr>
            <w:r w:rsidRPr="00B67D78">
              <w:rPr>
                <w:sz w:val="21"/>
                <w:szCs w:val="21"/>
              </w:rPr>
              <w:t>copë</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3</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3.</w:t>
            </w:r>
          </w:p>
        </w:tc>
        <w:tc>
          <w:tcPr>
            <w:tcW w:w="3060" w:type="dxa"/>
          </w:tcPr>
          <w:p w:rsidR="003C31E3" w:rsidRPr="00B67D78" w:rsidRDefault="003C31E3" w:rsidP="003C31E3">
            <w:pPr>
              <w:pStyle w:val="Paragrafi"/>
              <w:ind w:firstLine="0"/>
              <w:rPr>
                <w:sz w:val="21"/>
                <w:szCs w:val="21"/>
              </w:rPr>
            </w:pPr>
            <w:r w:rsidRPr="00B67D78">
              <w:rPr>
                <w:sz w:val="21"/>
                <w:szCs w:val="21"/>
              </w:rPr>
              <w:t>Këmishë me mëngë të gjata</w:t>
            </w:r>
          </w:p>
        </w:tc>
        <w:tc>
          <w:tcPr>
            <w:tcW w:w="1605" w:type="dxa"/>
          </w:tcPr>
          <w:p w:rsidR="003C31E3" w:rsidRPr="00B67D78" w:rsidRDefault="003C31E3" w:rsidP="003C31E3">
            <w:pPr>
              <w:pStyle w:val="Paragrafi"/>
              <w:ind w:firstLine="0"/>
              <w:rPr>
                <w:sz w:val="21"/>
                <w:szCs w:val="21"/>
              </w:rPr>
            </w:pPr>
            <w:r w:rsidRPr="00B67D78">
              <w:rPr>
                <w:sz w:val="21"/>
                <w:szCs w:val="21"/>
              </w:rPr>
              <w:t>copë</w:t>
            </w:r>
          </w:p>
        </w:tc>
        <w:tc>
          <w:tcPr>
            <w:tcW w:w="1771" w:type="dxa"/>
          </w:tcPr>
          <w:p w:rsidR="003C31E3" w:rsidRPr="00B67D78" w:rsidRDefault="003C31E3" w:rsidP="003C31E3">
            <w:pPr>
              <w:pStyle w:val="Paragrafi"/>
              <w:ind w:firstLine="0"/>
              <w:rPr>
                <w:sz w:val="21"/>
                <w:szCs w:val="21"/>
              </w:rPr>
            </w:pPr>
            <w:r w:rsidRPr="00B67D78">
              <w:rPr>
                <w:sz w:val="21"/>
                <w:szCs w:val="21"/>
              </w:rPr>
              <w:t>4</w:t>
            </w:r>
          </w:p>
        </w:tc>
        <w:tc>
          <w:tcPr>
            <w:tcW w:w="1772"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4.</w:t>
            </w:r>
          </w:p>
        </w:tc>
        <w:tc>
          <w:tcPr>
            <w:tcW w:w="3060" w:type="dxa"/>
          </w:tcPr>
          <w:p w:rsidR="003C31E3" w:rsidRPr="00B67D78" w:rsidRDefault="003C31E3" w:rsidP="003C31E3">
            <w:pPr>
              <w:pStyle w:val="Paragrafi"/>
              <w:ind w:firstLine="0"/>
              <w:rPr>
                <w:sz w:val="21"/>
                <w:szCs w:val="21"/>
              </w:rPr>
            </w:pPr>
            <w:r w:rsidRPr="00B67D78">
              <w:rPr>
                <w:sz w:val="21"/>
                <w:szCs w:val="21"/>
              </w:rPr>
              <w:t>Kravatë</w:t>
            </w:r>
          </w:p>
        </w:tc>
        <w:tc>
          <w:tcPr>
            <w:tcW w:w="1605" w:type="dxa"/>
          </w:tcPr>
          <w:p w:rsidR="003C31E3" w:rsidRPr="00B67D78" w:rsidRDefault="003C31E3" w:rsidP="003C31E3">
            <w:pPr>
              <w:pStyle w:val="Paragrafi"/>
              <w:ind w:firstLine="0"/>
              <w:rPr>
                <w:sz w:val="21"/>
                <w:szCs w:val="21"/>
              </w:rPr>
            </w:pPr>
            <w:r w:rsidRPr="00B67D78">
              <w:rPr>
                <w:sz w:val="21"/>
                <w:szCs w:val="21"/>
              </w:rPr>
              <w:t>copë</w:t>
            </w:r>
          </w:p>
        </w:tc>
        <w:tc>
          <w:tcPr>
            <w:tcW w:w="1771" w:type="dxa"/>
          </w:tcPr>
          <w:p w:rsidR="003C31E3" w:rsidRPr="00B67D78" w:rsidRDefault="003C31E3" w:rsidP="003C31E3">
            <w:pPr>
              <w:pStyle w:val="Paragrafi"/>
              <w:ind w:firstLine="0"/>
              <w:rPr>
                <w:sz w:val="21"/>
                <w:szCs w:val="21"/>
              </w:rPr>
            </w:pPr>
            <w:r w:rsidRPr="00B67D78">
              <w:rPr>
                <w:sz w:val="21"/>
                <w:szCs w:val="21"/>
              </w:rPr>
              <w:t>2</w:t>
            </w:r>
          </w:p>
        </w:tc>
        <w:tc>
          <w:tcPr>
            <w:tcW w:w="1772"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5.</w:t>
            </w:r>
          </w:p>
        </w:tc>
        <w:tc>
          <w:tcPr>
            <w:tcW w:w="3060" w:type="dxa"/>
          </w:tcPr>
          <w:p w:rsidR="003C31E3" w:rsidRPr="00B67D78" w:rsidRDefault="003C31E3" w:rsidP="003C31E3">
            <w:pPr>
              <w:pStyle w:val="Paragrafi"/>
              <w:ind w:firstLine="0"/>
              <w:rPr>
                <w:sz w:val="21"/>
                <w:szCs w:val="21"/>
              </w:rPr>
            </w:pPr>
            <w:r w:rsidRPr="00B67D78">
              <w:rPr>
                <w:sz w:val="21"/>
                <w:szCs w:val="21"/>
              </w:rPr>
              <w:t>Rrip pantallonash</w:t>
            </w:r>
          </w:p>
        </w:tc>
        <w:tc>
          <w:tcPr>
            <w:tcW w:w="1605" w:type="dxa"/>
          </w:tcPr>
          <w:p w:rsidR="003C31E3" w:rsidRPr="00B67D78" w:rsidRDefault="003C31E3" w:rsidP="003C31E3">
            <w:pPr>
              <w:pStyle w:val="Paragrafi"/>
              <w:ind w:firstLine="0"/>
              <w:rPr>
                <w:sz w:val="21"/>
                <w:szCs w:val="21"/>
              </w:rPr>
            </w:pPr>
            <w:r w:rsidRPr="00B67D78">
              <w:rPr>
                <w:sz w:val="21"/>
                <w:szCs w:val="21"/>
              </w:rPr>
              <w:t>copë</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6.</w:t>
            </w:r>
          </w:p>
        </w:tc>
        <w:tc>
          <w:tcPr>
            <w:tcW w:w="3060" w:type="dxa"/>
          </w:tcPr>
          <w:p w:rsidR="003C31E3" w:rsidRPr="00B67D78" w:rsidRDefault="003C31E3" w:rsidP="003C31E3">
            <w:pPr>
              <w:pStyle w:val="Paragrafi"/>
              <w:ind w:firstLine="0"/>
              <w:rPr>
                <w:sz w:val="21"/>
                <w:szCs w:val="21"/>
              </w:rPr>
            </w:pPr>
            <w:r w:rsidRPr="00B67D78">
              <w:rPr>
                <w:sz w:val="21"/>
                <w:szCs w:val="21"/>
              </w:rPr>
              <w:t>Këpucë gjysma</w:t>
            </w:r>
          </w:p>
        </w:tc>
        <w:tc>
          <w:tcPr>
            <w:tcW w:w="1605" w:type="dxa"/>
          </w:tcPr>
          <w:p w:rsidR="003C31E3" w:rsidRPr="00B67D78" w:rsidRDefault="003C31E3" w:rsidP="003C31E3">
            <w:pPr>
              <w:pStyle w:val="Paragrafi"/>
              <w:ind w:firstLine="0"/>
              <w:rPr>
                <w:sz w:val="21"/>
                <w:szCs w:val="21"/>
              </w:rPr>
            </w:pPr>
            <w:r w:rsidRPr="00B67D78">
              <w:rPr>
                <w:sz w:val="21"/>
                <w:szCs w:val="21"/>
              </w:rPr>
              <w:t>palë</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1</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7.</w:t>
            </w:r>
          </w:p>
        </w:tc>
        <w:tc>
          <w:tcPr>
            <w:tcW w:w="3060" w:type="dxa"/>
          </w:tcPr>
          <w:p w:rsidR="003C31E3" w:rsidRPr="00B67D78" w:rsidRDefault="003C31E3" w:rsidP="003C31E3">
            <w:pPr>
              <w:pStyle w:val="Paragrafi"/>
              <w:ind w:firstLine="0"/>
              <w:rPr>
                <w:sz w:val="21"/>
                <w:szCs w:val="21"/>
              </w:rPr>
            </w:pPr>
            <w:r w:rsidRPr="00B67D78">
              <w:rPr>
                <w:sz w:val="21"/>
                <w:szCs w:val="21"/>
              </w:rPr>
              <w:t>Pulovër me jakë V</w:t>
            </w:r>
          </w:p>
        </w:tc>
        <w:tc>
          <w:tcPr>
            <w:tcW w:w="1605" w:type="dxa"/>
          </w:tcPr>
          <w:p w:rsidR="003C31E3" w:rsidRPr="00B67D78" w:rsidRDefault="003C31E3" w:rsidP="003C31E3">
            <w:pPr>
              <w:pStyle w:val="Paragrafi"/>
              <w:ind w:firstLine="0"/>
              <w:rPr>
                <w:sz w:val="21"/>
                <w:szCs w:val="21"/>
              </w:rPr>
            </w:pPr>
            <w:r w:rsidRPr="00B67D78">
              <w:rPr>
                <w:sz w:val="21"/>
                <w:szCs w:val="21"/>
              </w:rPr>
              <w:t>copë</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2</w:t>
            </w:r>
          </w:p>
        </w:tc>
      </w:tr>
    </w:tbl>
    <w:p w:rsidR="003C31E3" w:rsidRPr="00B67D78" w:rsidRDefault="003C31E3" w:rsidP="003C31E3">
      <w:pPr>
        <w:pStyle w:val="Paragrafi"/>
        <w:rPr>
          <w:sz w:val="21"/>
          <w:szCs w:val="21"/>
        </w:rPr>
      </w:pPr>
    </w:p>
    <w:p w:rsidR="003C31E3" w:rsidRPr="00B67D78" w:rsidRDefault="003C31E3" w:rsidP="003C31E3">
      <w:pPr>
        <w:pStyle w:val="Paragrafi"/>
        <w:rPr>
          <w:sz w:val="21"/>
          <w:szCs w:val="21"/>
          <w:lang w:val="it-IT"/>
        </w:rPr>
      </w:pPr>
      <w:r w:rsidRPr="00B67D78">
        <w:rPr>
          <w:sz w:val="21"/>
          <w:szCs w:val="21"/>
          <w:lang w:val="it-IT"/>
        </w:rPr>
        <w:t>b) Afatet e përdorimit për uniformën e punës</w:t>
      </w:r>
    </w:p>
    <w:p w:rsidR="003C31E3" w:rsidRPr="00B67D78" w:rsidRDefault="003C31E3" w:rsidP="003C31E3">
      <w:pPr>
        <w:pStyle w:val="Paragrafi"/>
        <w:rPr>
          <w:sz w:val="21"/>
          <w:szCs w:val="21"/>
          <w:lang w:val="it-IT"/>
        </w:rPr>
      </w:pPr>
    </w:p>
    <w:tbl>
      <w:tblPr>
        <w:tblStyle w:val="TableGrid"/>
        <w:tblW w:w="0" w:type="auto"/>
        <w:tblLook w:val="01E0" w:firstRow="1" w:lastRow="1" w:firstColumn="1" w:lastColumn="1" w:noHBand="0" w:noVBand="0"/>
      </w:tblPr>
      <w:tblGrid>
        <w:gridCol w:w="648"/>
        <w:gridCol w:w="3060"/>
        <w:gridCol w:w="1605"/>
        <w:gridCol w:w="1771"/>
        <w:gridCol w:w="1772"/>
      </w:tblGrid>
      <w:tr w:rsidR="003C31E3" w:rsidRPr="00B67D78">
        <w:tc>
          <w:tcPr>
            <w:tcW w:w="648" w:type="dxa"/>
          </w:tcPr>
          <w:p w:rsidR="003C31E3" w:rsidRPr="00B67D78" w:rsidRDefault="003C31E3" w:rsidP="003C31E3">
            <w:pPr>
              <w:pStyle w:val="Paragrafi"/>
              <w:ind w:firstLine="0"/>
              <w:jc w:val="center"/>
              <w:rPr>
                <w:b/>
                <w:sz w:val="21"/>
                <w:szCs w:val="21"/>
              </w:rPr>
            </w:pPr>
            <w:r w:rsidRPr="00B67D78">
              <w:rPr>
                <w:b/>
                <w:sz w:val="21"/>
                <w:szCs w:val="21"/>
              </w:rPr>
              <w:t>Nr.</w:t>
            </w:r>
          </w:p>
        </w:tc>
        <w:tc>
          <w:tcPr>
            <w:tcW w:w="3060" w:type="dxa"/>
          </w:tcPr>
          <w:p w:rsidR="003C31E3" w:rsidRPr="00B67D78" w:rsidRDefault="003C31E3" w:rsidP="003C31E3">
            <w:pPr>
              <w:pStyle w:val="Paragrafi"/>
              <w:ind w:firstLine="0"/>
              <w:jc w:val="center"/>
              <w:rPr>
                <w:b/>
                <w:sz w:val="21"/>
                <w:szCs w:val="21"/>
              </w:rPr>
            </w:pPr>
            <w:r w:rsidRPr="00B67D78">
              <w:rPr>
                <w:b/>
                <w:sz w:val="21"/>
                <w:szCs w:val="21"/>
              </w:rPr>
              <w:t>Uniforma e punës</w:t>
            </w:r>
          </w:p>
        </w:tc>
        <w:tc>
          <w:tcPr>
            <w:tcW w:w="1605" w:type="dxa"/>
          </w:tcPr>
          <w:p w:rsidR="003C31E3" w:rsidRPr="00B67D78" w:rsidRDefault="003C31E3" w:rsidP="003C31E3">
            <w:pPr>
              <w:pStyle w:val="Paragrafi"/>
              <w:ind w:firstLine="0"/>
              <w:jc w:val="center"/>
              <w:rPr>
                <w:b/>
                <w:sz w:val="21"/>
                <w:szCs w:val="21"/>
              </w:rPr>
            </w:pPr>
            <w:r w:rsidRPr="00B67D78">
              <w:rPr>
                <w:b/>
                <w:sz w:val="21"/>
                <w:szCs w:val="21"/>
              </w:rPr>
              <w:t>Njësia matëse</w:t>
            </w:r>
          </w:p>
        </w:tc>
        <w:tc>
          <w:tcPr>
            <w:tcW w:w="1771" w:type="dxa"/>
          </w:tcPr>
          <w:p w:rsidR="003C31E3" w:rsidRPr="00B67D78" w:rsidRDefault="003C31E3" w:rsidP="003C31E3">
            <w:pPr>
              <w:pStyle w:val="Paragrafi"/>
              <w:ind w:firstLine="0"/>
              <w:jc w:val="center"/>
              <w:rPr>
                <w:b/>
                <w:sz w:val="21"/>
                <w:szCs w:val="21"/>
              </w:rPr>
            </w:pPr>
            <w:r w:rsidRPr="00B67D78">
              <w:rPr>
                <w:b/>
                <w:sz w:val="21"/>
                <w:szCs w:val="21"/>
              </w:rPr>
              <w:t>Sasia</w:t>
            </w:r>
          </w:p>
        </w:tc>
        <w:tc>
          <w:tcPr>
            <w:tcW w:w="1772" w:type="dxa"/>
          </w:tcPr>
          <w:p w:rsidR="003C31E3" w:rsidRPr="00B67D78" w:rsidRDefault="003C31E3" w:rsidP="003C31E3">
            <w:pPr>
              <w:pStyle w:val="Paragrafi"/>
              <w:ind w:firstLine="0"/>
              <w:jc w:val="center"/>
              <w:rPr>
                <w:b/>
                <w:sz w:val="21"/>
                <w:szCs w:val="21"/>
              </w:rPr>
            </w:pPr>
            <w:r w:rsidRPr="00B67D78">
              <w:rPr>
                <w:b/>
                <w:sz w:val="21"/>
                <w:szCs w:val="21"/>
              </w:rPr>
              <w:t>Përdorimi në vite shërbimi</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1.</w:t>
            </w:r>
          </w:p>
        </w:tc>
        <w:tc>
          <w:tcPr>
            <w:tcW w:w="3060" w:type="dxa"/>
          </w:tcPr>
          <w:p w:rsidR="003C31E3" w:rsidRPr="00B67D78" w:rsidRDefault="003C31E3" w:rsidP="003C31E3">
            <w:pPr>
              <w:pStyle w:val="Paragrafi"/>
              <w:ind w:firstLine="0"/>
              <w:rPr>
                <w:sz w:val="21"/>
                <w:szCs w:val="21"/>
                <w:lang w:val="it-IT"/>
              </w:rPr>
            </w:pPr>
            <w:r w:rsidRPr="00B67D78">
              <w:rPr>
                <w:sz w:val="21"/>
                <w:szCs w:val="21"/>
                <w:lang w:val="it-IT"/>
              </w:rPr>
              <w:t>Kostum (xhaketë verore +2 palë pantallona +kapele)</w:t>
            </w:r>
          </w:p>
        </w:tc>
        <w:tc>
          <w:tcPr>
            <w:tcW w:w="1605" w:type="dxa"/>
          </w:tcPr>
          <w:p w:rsidR="003C31E3" w:rsidRPr="00B67D78" w:rsidRDefault="003C31E3" w:rsidP="003C31E3">
            <w:pPr>
              <w:pStyle w:val="Paragrafi"/>
              <w:ind w:firstLine="0"/>
              <w:rPr>
                <w:sz w:val="21"/>
                <w:szCs w:val="21"/>
              </w:rPr>
            </w:pPr>
            <w:r w:rsidRPr="00B67D78">
              <w:rPr>
                <w:sz w:val="21"/>
                <w:szCs w:val="21"/>
              </w:rPr>
              <w:t>komplet</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2.</w:t>
            </w:r>
          </w:p>
        </w:tc>
        <w:tc>
          <w:tcPr>
            <w:tcW w:w="3060" w:type="dxa"/>
          </w:tcPr>
          <w:p w:rsidR="003C31E3" w:rsidRPr="00B67D78" w:rsidRDefault="003C31E3" w:rsidP="003C31E3">
            <w:pPr>
              <w:pStyle w:val="Paragrafi"/>
              <w:ind w:firstLine="0"/>
              <w:rPr>
                <w:sz w:val="21"/>
                <w:szCs w:val="21"/>
              </w:rPr>
            </w:pPr>
            <w:r w:rsidRPr="00B67D78">
              <w:rPr>
                <w:sz w:val="21"/>
                <w:szCs w:val="21"/>
              </w:rPr>
              <w:t>Bluzë me mëngë të shkurtra</w:t>
            </w:r>
          </w:p>
        </w:tc>
        <w:tc>
          <w:tcPr>
            <w:tcW w:w="1605" w:type="dxa"/>
          </w:tcPr>
          <w:p w:rsidR="003C31E3" w:rsidRPr="00B67D78" w:rsidRDefault="003C31E3" w:rsidP="003C31E3">
            <w:pPr>
              <w:pStyle w:val="Paragrafi"/>
              <w:ind w:firstLine="0"/>
              <w:rPr>
                <w:sz w:val="21"/>
                <w:szCs w:val="21"/>
              </w:rPr>
            </w:pPr>
            <w:r w:rsidRPr="00B67D78">
              <w:rPr>
                <w:sz w:val="21"/>
                <w:szCs w:val="21"/>
              </w:rPr>
              <w:t>copë</w:t>
            </w:r>
          </w:p>
        </w:tc>
        <w:tc>
          <w:tcPr>
            <w:tcW w:w="1771" w:type="dxa"/>
          </w:tcPr>
          <w:p w:rsidR="003C31E3" w:rsidRPr="00B67D78" w:rsidRDefault="003C31E3" w:rsidP="003C31E3">
            <w:pPr>
              <w:pStyle w:val="Paragrafi"/>
              <w:ind w:firstLine="0"/>
              <w:rPr>
                <w:sz w:val="21"/>
                <w:szCs w:val="21"/>
              </w:rPr>
            </w:pPr>
            <w:r w:rsidRPr="00B67D78">
              <w:rPr>
                <w:sz w:val="21"/>
                <w:szCs w:val="21"/>
              </w:rPr>
              <w:t>4</w:t>
            </w:r>
          </w:p>
        </w:tc>
        <w:tc>
          <w:tcPr>
            <w:tcW w:w="1772"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3.</w:t>
            </w:r>
          </w:p>
        </w:tc>
        <w:tc>
          <w:tcPr>
            <w:tcW w:w="3060" w:type="dxa"/>
          </w:tcPr>
          <w:p w:rsidR="003C31E3" w:rsidRPr="00B67D78" w:rsidRDefault="003C31E3" w:rsidP="003C31E3">
            <w:pPr>
              <w:pStyle w:val="Paragrafi"/>
              <w:ind w:firstLine="0"/>
              <w:rPr>
                <w:sz w:val="21"/>
                <w:szCs w:val="21"/>
              </w:rPr>
            </w:pPr>
            <w:r w:rsidRPr="00B67D78">
              <w:rPr>
                <w:sz w:val="21"/>
                <w:szCs w:val="21"/>
              </w:rPr>
              <w:t>Këpucë me qafa</w:t>
            </w:r>
          </w:p>
        </w:tc>
        <w:tc>
          <w:tcPr>
            <w:tcW w:w="1605" w:type="dxa"/>
          </w:tcPr>
          <w:p w:rsidR="003C31E3" w:rsidRPr="00B67D78" w:rsidRDefault="003C31E3" w:rsidP="003C31E3">
            <w:pPr>
              <w:pStyle w:val="Paragrafi"/>
              <w:ind w:firstLine="0"/>
              <w:rPr>
                <w:sz w:val="21"/>
                <w:szCs w:val="21"/>
              </w:rPr>
            </w:pPr>
            <w:r w:rsidRPr="00B67D78">
              <w:rPr>
                <w:sz w:val="21"/>
                <w:szCs w:val="21"/>
              </w:rPr>
              <w:t>palë</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1</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4.</w:t>
            </w:r>
          </w:p>
        </w:tc>
        <w:tc>
          <w:tcPr>
            <w:tcW w:w="3060" w:type="dxa"/>
          </w:tcPr>
          <w:p w:rsidR="003C31E3" w:rsidRPr="00B67D78" w:rsidRDefault="003C31E3" w:rsidP="003C31E3">
            <w:pPr>
              <w:pStyle w:val="Paragrafi"/>
              <w:ind w:firstLine="0"/>
              <w:rPr>
                <w:sz w:val="21"/>
                <w:szCs w:val="21"/>
              </w:rPr>
            </w:pPr>
            <w:r w:rsidRPr="00B67D78">
              <w:rPr>
                <w:sz w:val="21"/>
                <w:szCs w:val="21"/>
              </w:rPr>
              <w:t>Mbajtëse arme prej lëkure</w:t>
            </w:r>
          </w:p>
        </w:tc>
        <w:tc>
          <w:tcPr>
            <w:tcW w:w="1605" w:type="dxa"/>
          </w:tcPr>
          <w:p w:rsidR="003C31E3" w:rsidRPr="00B67D78" w:rsidRDefault="003C31E3" w:rsidP="003C31E3">
            <w:pPr>
              <w:pStyle w:val="Paragrafi"/>
              <w:ind w:firstLine="0"/>
              <w:rPr>
                <w:sz w:val="21"/>
                <w:szCs w:val="21"/>
              </w:rPr>
            </w:pPr>
            <w:r w:rsidRPr="00B67D78">
              <w:rPr>
                <w:sz w:val="21"/>
                <w:szCs w:val="21"/>
              </w:rPr>
              <w:t>copë</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5</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5.</w:t>
            </w:r>
          </w:p>
        </w:tc>
        <w:tc>
          <w:tcPr>
            <w:tcW w:w="3060" w:type="dxa"/>
          </w:tcPr>
          <w:p w:rsidR="003C31E3" w:rsidRPr="00B67D78" w:rsidRDefault="003C31E3" w:rsidP="003C31E3">
            <w:pPr>
              <w:pStyle w:val="Paragrafi"/>
              <w:ind w:firstLine="0"/>
              <w:rPr>
                <w:sz w:val="21"/>
                <w:szCs w:val="21"/>
              </w:rPr>
            </w:pPr>
            <w:r w:rsidRPr="00B67D78">
              <w:rPr>
                <w:sz w:val="21"/>
                <w:szCs w:val="21"/>
              </w:rPr>
              <w:t>Mbajtëse karikatori prej lëkure</w:t>
            </w:r>
          </w:p>
        </w:tc>
        <w:tc>
          <w:tcPr>
            <w:tcW w:w="1605" w:type="dxa"/>
          </w:tcPr>
          <w:p w:rsidR="003C31E3" w:rsidRPr="00B67D78" w:rsidRDefault="003C31E3" w:rsidP="003C31E3">
            <w:pPr>
              <w:pStyle w:val="Paragrafi"/>
              <w:ind w:firstLine="0"/>
              <w:rPr>
                <w:sz w:val="21"/>
                <w:szCs w:val="21"/>
              </w:rPr>
            </w:pPr>
            <w:r w:rsidRPr="00B67D78">
              <w:rPr>
                <w:sz w:val="21"/>
                <w:szCs w:val="21"/>
              </w:rPr>
              <w:t>copë</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5</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6.</w:t>
            </w:r>
          </w:p>
        </w:tc>
        <w:tc>
          <w:tcPr>
            <w:tcW w:w="3060" w:type="dxa"/>
          </w:tcPr>
          <w:p w:rsidR="003C31E3" w:rsidRPr="00B67D78" w:rsidRDefault="003C31E3" w:rsidP="003C31E3">
            <w:pPr>
              <w:pStyle w:val="Paragrafi"/>
              <w:ind w:firstLine="0"/>
              <w:rPr>
                <w:sz w:val="21"/>
                <w:szCs w:val="21"/>
              </w:rPr>
            </w:pPr>
            <w:r w:rsidRPr="00B67D78">
              <w:rPr>
                <w:sz w:val="21"/>
                <w:szCs w:val="21"/>
              </w:rPr>
              <w:t>Çantë zyre</w:t>
            </w:r>
          </w:p>
        </w:tc>
        <w:tc>
          <w:tcPr>
            <w:tcW w:w="1605" w:type="dxa"/>
          </w:tcPr>
          <w:p w:rsidR="003C31E3" w:rsidRPr="00B67D78" w:rsidRDefault="003C31E3" w:rsidP="003C31E3">
            <w:pPr>
              <w:pStyle w:val="Paragrafi"/>
              <w:ind w:firstLine="0"/>
              <w:rPr>
                <w:sz w:val="21"/>
                <w:szCs w:val="21"/>
              </w:rPr>
            </w:pPr>
            <w:r w:rsidRPr="00B67D78">
              <w:rPr>
                <w:sz w:val="21"/>
                <w:szCs w:val="21"/>
              </w:rPr>
              <w:t>copë</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4</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7.</w:t>
            </w:r>
          </w:p>
        </w:tc>
        <w:tc>
          <w:tcPr>
            <w:tcW w:w="3060" w:type="dxa"/>
          </w:tcPr>
          <w:p w:rsidR="003C31E3" w:rsidRPr="00B67D78" w:rsidRDefault="003C31E3" w:rsidP="003C31E3">
            <w:pPr>
              <w:pStyle w:val="Paragrafi"/>
              <w:ind w:firstLine="0"/>
              <w:rPr>
                <w:sz w:val="21"/>
                <w:szCs w:val="21"/>
              </w:rPr>
            </w:pPr>
            <w:r w:rsidRPr="00B67D78">
              <w:rPr>
                <w:sz w:val="21"/>
                <w:szCs w:val="21"/>
              </w:rPr>
              <w:t>Pelerinë shiu</w:t>
            </w:r>
          </w:p>
        </w:tc>
        <w:tc>
          <w:tcPr>
            <w:tcW w:w="1605" w:type="dxa"/>
          </w:tcPr>
          <w:p w:rsidR="003C31E3" w:rsidRPr="00B67D78" w:rsidRDefault="003C31E3" w:rsidP="003C31E3">
            <w:pPr>
              <w:pStyle w:val="Paragrafi"/>
              <w:ind w:firstLine="0"/>
              <w:rPr>
                <w:sz w:val="21"/>
                <w:szCs w:val="21"/>
              </w:rPr>
            </w:pPr>
            <w:r w:rsidRPr="00B67D78">
              <w:rPr>
                <w:sz w:val="21"/>
                <w:szCs w:val="21"/>
              </w:rPr>
              <w:t>copë</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4</w:t>
            </w:r>
          </w:p>
        </w:tc>
      </w:tr>
      <w:tr w:rsidR="003C31E3" w:rsidRPr="00B67D78">
        <w:tc>
          <w:tcPr>
            <w:tcW w:w="648" w:type="dxa"/>
          </w:tcPr>
          <w:p w:rsidR="003C31E3" w:rsidRPr="00B67D78" w:rsidRDefault="003C31E3" w:rsidP="003C31E3">
            <w:pPr>
              <w:pStyle w:val="Paragrafi"/>
              <w:ind w:firstLine="0"/>
              <w:rPr>
                <w:sz w:val="21"/>
                <w:szCs w:val="21"/>
              </w:rPr>
            </w:pPr>
            <w:r w:rsidRPr="00B67D78">
              <w:rPr>
                <w:sz w:val="21"/>
                <w:szCs w:val="21"/>
              </w:rPr>
              <w:t>8.</w:t>
            </w:r>
          </w:p>
        </w:tc>
        <w:tc>
          <w:tcPr>
            <w:tcW w:w="3060" w:type="dxa"/>
          </w:tcPr>
          <w:p w:rsidR="003C31E3" w:rsidRPr="00B67D78" w:rsidRDefault="003C31E3" w:rsidP="003C31E3">
            <w:pPr>
              <w:pStyle w:val="Paragrafi"/>
              <w:ind w:firstLine="0"/>
              <w:rPr>
                <w:sz w:val="21"/>
                <w:szCs w:val="21"/>
              </w:rPr>
            </w:pPr>
            <w:r w:rsidRPr="00B67D78">
              <w:rPr>
                <w:sz w:val="21"/>
                <w:szCs w:val="21"/>
              </w:rPr>
              <w:t>Dorashka dimërore</w:t>
            </w:r>
          </w:p>
        </w:tc>
        <w:tc>
          <w:tcPr>
            <w:tcW w:w="1605" w:type="dxa"/>
          </w:tcPr>
          <w:p w:rsidR="003C31E3" w:rsidRPr="00B67D78" w:rsidRDefault="003C31E3" w:rsidP="003C31E3">
            <w:pPr>
              <w:pStyle w:val="Paragrafi"/>
              <w:ind w:firstLine="0"/>
              <w:rPr>
                <w:sz w:val="21"/>
                <w:szCs w:val="21"/>
              </w:rPr>
            </w:pPr>
            <w:r w:rsidRPr="00B67D78">
              <w:rPr>
                <w:sz w:val="21"/>
                <w:szCs w:val="21"/>
              </w:rPr>
              <w:t>palë</w:t>
            </w:r>
          </w:p>
        </w:tc>
        <w:tc>
          <w:tcPr>
            <w:tcW w:w="1771" w:type="dxa"/>
          </w:tcPr>
          <w:p w:rsidR="003C31E3" w:rsidRPr="00B67D78" w:rsidRDefault="003C31E3" w:rsidP="003C31E3">
            <w:pPr>
              <w:pStyle w:val="Paragrafi"/>
              <w:ind w:firstLine="0"/>
              <w:rPr>
                <w:sz w:val="21"/>
                <w:szCs w:val="21"/>
              </w:rPr>
            </w:pPr>
            <w:r w:rsidRPr="00B67D78">
              <w:rPr>
                <w:sz w:val="21"/>
                <w:szCs w:val="21"/>
              </w:rPr>
              <w:t>1</w:t>
            </w:r>
          </w:p>
        </w:tc>
        <w:tc>
          <w:tcPr>
            <w:tcW w:w="1772" w:type="dxa"/>
          </w:tcPr>
          <w:p w:rsidR="003C31E3" w:rsidRPr="00B67D78" w:rsidRDefault="003C31E3" w:rsidP="003C31E3">
            <w:pPr>
              <w:pStyle w:val="Paragrafi"/>
              <w:ind w:firstLine="0"/>
              <w:rPr>
                <w:sz w:val="21"/>
                <w:szCs w:val="21"/>
              </w:rPr>
            </w:pPr>
            <w:r w:rsidRPr="00B67D78">
              <w:rPr>
                <w:sz w:val="21"/>
                <w:szCs w:val="21"/>
              </w:rPr>
              <w:t>4</w:t>
            </w:r>
          </w:p>
        </w:tc>
      </w:tr>
    </w:tbl>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KapitulliTitull"/>
        <w:keepNext w:val="0"/>
        <w:rPr>
          <w:sz w:val="21"/>
          <w:szCs w:val="21"/>
        </w:rPr>
      </w:pPr>
      <w:r w:rsidRPr="00B67D78">
        <w:rPr>
          <w:sz w:val="21"/>
          <w:szCs w:val="21"/>
        </w:rPr>
        <w:t>Shtojca II</w:t>
      </w: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r w:rsidRPr="00B67D78">
        <w:rPr>
          <w:sz w:val="21"/>
          <w:szCs w:val="21"/>
        </w:rPr>
        <w:t>1. Punonjësi i strukturës menaxhuese të Shërbimit Pyjor gjatë kryerjes së detyrës përdor dy lloje uniformash:</w:t>
      </w:r>
    </w:p>
    <w:p w:rsidR="003C31E3" w:rsidRPr="00B67D78" w:rsidRDefault="003C31E3" w:rsidP="003C31E3">
      <w:pPr>
        <w:pStyle w:val="Paragrafi"/>
        <w:rPr>
          <w:sz w:val="21"/>
          <w:szCs w:val="21"/>
          <w:lang w:val="it-IT"/>
        </w:rPr>
      </w:pPr>
      <w:r w:rsidRPr="00B67D78">
        <w:rPr>
          <w:sz w:val="21"/>
          <w:szCs w:val="21"/>
          <w:lang w:val="it-IT"/>
        </w:rPr>
        <w:t>1) Uniforma dimërore</w:t>
      </w:r>
    </w:p>
    <w:p w:rsidR="003C31E3" w:rsidRPr="00B67D78" w:rsidRDefault="003C31E3" w:rsidP="003C31E3">
      <w:pPr>
        <w:pStyle w:val="Paragrafi"/>
        <w:rPr>
          <w:sz w:val="21"/>
          <w:szCs w:val="21"/>
          <w:lang w:val="it-IT"/>
        </w:rPr>
      </w:pPr>
      <w:r w:rsidRPr="00B67D78">
        <w:rPr>
          <w:sz w:val="21"/>
          <w:szCs w:val="21"/>
          <w:lang w:val="it-IT"/>
        </w:rPr>
        <w:t>2) Uniforma verore.</w:t>
      </w:r>
    </w:p>
    <w:p w:rsidR="003C31E3" w:rsidRPr="00B67D78" w:rsidRDefault="003C31E3" w:rsidP="003C31E3">
      <w:pPr>
        <w:pStyle w:val="Paragrafi"/>
        <w:rPr>
          <w:sz w:val="21"/>
          <w:szCs w:val="21"/>
          <w:lang w:val="it-IT"/>
        </w:rPr>
      </w:pPr>
      <w:r w:rsidRPr="00B67D78">
        <w:rPr>
          <w:sz w:val="21"/>
          <w:szCs w:val="21"/>
          <w:lang w:val="it-IT"/>
        </w:rPr>
        <w:t>2. Uniforma dimërore përmban:</w:t>
      </w:r>
    </w:p>
    <w:p w:rsidR="003C31E3" w:rsidRPr="00B67D78" w:rsidRDefault="003C31E3" w:rsidP="003C31E3">
      <w:pPr>
        <w:pStyle w:val="Paragrafi"/>
        <w:rPr>
          <w:sz w:val="21"/>
          <w:szCs w:val="21"/>
          <w:lang w:val="it-IT"/>
        </w:rPr>
      </w:pPr>
      <w:r w:rsidRPr="00B67D78">
        <w:rPr>
          <w:sz w:val="21"/>
          <w:szCs w:val="21"/>
          <w:lang w:val="it-IT"/>
        </w:rPr>
        <w:t>i) xhup dimëror ngjyrë jeshile të pyllit, me stemën e Shërbimit Pyjor në lartësinë e gjoksit në anën e majtë;</w:t>
      </w:r>
    </w:p>
    <w:p w:rsidR="003C31E3" w:rsidRPr="00B67D78" w:rsidRDefault="003C31E3" w:rsidP="003C31E3">
      <w:pPr>
        <w:pStyle w:val="Paragrafi"/>
        <w:rPr>
          <w:sz w:val="21"/>
          <w:szCs w:val="21"/>
          <w:lang w:val="it-IT"/>
        </w:rPr>
      </w:pPr>
      <w:r w:rsidRPr="00B67D78">
        <w:rPr>
          <w:sz w:val="21"/>
          <w:szCs w:val="21"/>
          <w:lang w:val="it-IT"/>
        </w:rPr>
        <w:t>j) xhaketë monopetë prej stofi të përzier (lesh+terital) me ngjyrë jeshile të pyllit; në anën e majtë aplikohet stema e Shërbimit Pyjor;</w:t>
      </w:r>
    </w:p>
    <w:p w:rsidR="003C31E3" w:rsidRPr="00B67D78" w:rsidRDefault="003C31E3" w:rsidP="003C31E3">
      <w:pPr>
        <w:pStyle w:val="Paragrafi"/>
        <w:rPr>
          <w:sz w:val="21"/>
          <w:szCs w:val="21"/>
          <w:lang w:val="it-IT"/>
        </w:rPr>
      </w:pPr>
      <w:r w:rsidRPr="00B67D78">
        <w:rPr>
          <w:sz w:val="21"/>
          <w:szCs w:val="21"/>
          <w:lang w:val="it-IT"/>
        </w:rPr>
        <w:t>k) pantallona të gjata prej të njëjtit stof si xhaketa;</w:t>
      </w:r>
    </w:p>
    <w:p w:rsidR="003C31E3" w:rsidRPr="00B67D78" w:rsidRDefault="003C31E3" w:rsidP="003C31E3">
      <w:pPr>
        <w:pStyle w:val="Paragrafi"/>
        <w:rPr>
          <w:sz w:val="21"/>
          <w:szCs w:val="21"/>
          <w:lang w:val="it-IT"/>
        </w:rPr>
      </w:pPr>
      <w:r w:rsidRPr="00B67D78">
        <w:rPr>
          <w:sz w:val="21"/>
          <w:szCs w:val="21"/>
          <w:lang w:val="it-IT"/>
        </w:rPr>
        <w:t xml:space="preserve">l) këmishë me mëngë të </w:t>
      </w:r>
      <w:r>
        <w:rPr>
          <w:sz w:val="21"/>
          <w:szCs w:val="21"/>
          <w:lang w:val="it-IT"/>
        </w:rPr>
        <w:t>gj</w:t>
      </w:r>
      <w:r w:rsidRPr="00B67D78">
        <w:rPr>
          <w:sz w:val="21"/>
          <w:szCs w:val="21"/>
          <w:lang w:val="it-IT"/>
        </w:rPr>
        <w:t>ata, puplin e përzier (pambuk+poliestër), ngjyrë bezhë të hapur; në anën e majtë aplikohet stema e Shërbimit Pyjor;</w:t>
      </w:r>
    </w:p>
    <w:p w:rsidR="003C31E3" w:rsidRPr="00B67D78" w:rsidRDefault="003C31E3" w:rsidP="003C31E3">
      <w:pPr>
        <w:pStyle w:val="Paragrafi"/>
        <w:rPr>
          <w:sz w:val="21"/>
          <w:szCs w:val="21"/>
          <w:lang w:val="it-IT"/>
        </w:rPr>
      </w:pPr>
      <w:r w:rsidRPr="00B67D78">
        <w:rPr>
          <w:sz w:val="21"/>
          <w:szCs w:val="21"/>
          <w:lang w:val="it-IT"/>
        </w:rPr>
        <w:t>m) pulovër me jakë  në formë “V”-je; në anën e majtë aplikohet stema e Shërbimit Pyjor;</w:t>
      </w:r>
    </w:p>
    <w:p w:rsidR="003C31E3" w:rsidRPr="00B67D78" w:rsidRDefault="003C31E3" w:rsidP="003C31E3">
      <w:pPr>
        <w:pStyle w:val="Paragrafi"/>
        <w:rPr>
          <w:sz w:val="21"/>
          <w:szCs w:val="21"/>
          <w:lang w:val="it-IT"/>
        </w:rPr>
      </w:pPr>
      <w:r w:rsidRPr="00B67D78">
        <w:rPr>
          <w:sz w:val="21"/>
          <w:szCs w:val="21"/>
          <w:lang w:val="it-IT"/>
        </w:rPr>
        <w:t>n) kravatë prej stofi si e kostumit, me stemën e Shërbimit Pyjor;</w:t>
      </w:r>
    </w:p>
    <w:p w:rsidR="003C31E3" w:rsidRPr="00B67D78" w:rsidRDefault="003C31E3" w:rsidP="003C31E3">
      <w:pPr>
        <w:pStyle w:val="Paragrafi"/>
        <w:rPr>
          <w:sz w:val="21"/>
          <w:szCs w:val="21"/>
          <w:lang w:val="it-IT"/>
        </w:rPr>
      </w:pPr>
      <w:r w:rsidRPr="00B67D78">
        <w:rPr>
          <w:sz w:val="21"/>
          <w:szCs w:val="21"/>
          <w:lang w:val="it-IT"/>
        </w:rPr>
        <w:t>o) këpucë me qafa, me lidhëse të zeza;</w:t>
      </w:r>
    </w:p>
    <w:p w:rsidR="003C31E3" w:rsidRPr="00B67D78" w:rsidRDefault="003C31E3" w:rsidP="003C31E3">
      <w:pPr>
        <w:pStyle w:val="Paragrafi"/>
        <w:rPr>
          <w:sz w:val="21"/>
          <w:szCs w:val="21"/>
          <w:lang w:val="it-IT"/>
        </w:rPr>
      </w:pPr>
      <w:r w:rsidRPr="00B67D78">
        <w:rPr>
          <w:sz w:val="21"/>
          <w:szCs w:val="21"/>
          <w:lang w:val="it-IT"/>
        </w:rPr>
        <w:t>p) pelerinë shiu;</w:t>
      </w:r>
    </w:p>
    <w:p w:rsidR="003C31E3" w:rsidRPr="00B67D78" w:rsidRDefault="003C31E3" w:rsidP="003C31E3">
      <w:pPr>
        <w:pStyle w:val="Paragrafi"/>
        <w:rPr>
          <w:sz w:val="21"/>
          <w:szCs w:val="21"/>
          <w:lang w:val="it-IT"/>
        </w:rPr>
      </w:pPr>
      <w:r w:rsidRPr="00B67D78">
        <w:rPr>
          <w:sz w:val="21"/>
          <w:szCs w:val="21"/>
          <w:lang w:val="it-IT"/>
        </w:rPr>
        <w:t>q) dorashka dimërore.</w:t>
      </w:r>
    </w:p>
    <w:p w:rsidR="003C31E3" w:rsidRPr="00B67D78" w:rsidRDefault="003C31E3" w:rsidP="003C31E3">
      <w:pPr>
        <w:pStyle w:val="Paragrafi"/>
        <w:rPr>
          <w:sz w:val="21"/>
          <w:szCs w:val="21"/>
          <w:lang w:val="it-IT"/>
        </w:rPr>
      </w:pPr>
      <w:r w:rsidRPr="00B67D78">
        <w:rPr>
          <w:sz w:val="21"/>
          <w:szCs w:val="21"/>
          <w:lang w:val="it-IT"/>
        </w:rPr>
        <w:t>3. Uniforma verore:</w:t>
      </w:r>
    </w:p>
    <w:p w:rsidR="003C31E3" w:rsidRPr="00B67D78" w:rsidRDefault="003C31E3" w:rsidP="003C31E3">
      <w:pPr>
        <w:pStyle w:val="Paragrafi"/>
        <w:rPr>
          <w:sz w:val="21"/>
          <w:szCs w:val="21"/>
          <w:lang w:val="it-IT"/>
        </w:rPr>
      </w:pPr>
      <w:r w:rsidRPr="00B67D78">
        <w:rPr>
          <w:sz w:val="21"/>
          <w:szCs w:val="21"/>
          <w:lang w:val="it-IT"/>
        </w:rPr>
        <w:t>i) xhaketë verore me ngjyrë jeshile, me stemën e Shërbimit  Pyjor në anën e majtë;</w:t>
      </w:r>
    </w:p>
    <w:p w:rsidR="003C31E3" w:rsidRPr="00B67D78" w:rsidRDefault="003C31E3" w:rsidP="003C31E3">
      <w:pPr>
        <w:pStyle w:val="Paragrafi"/>
        <w:rPr>
          <w:sz w:val="21"/>
          <w:szCs w:val="21"/>
          <w:lang w:val="it-IT"/>
        </w:rPr>
      </w:pPr>
      <w:r w:rsidRPr="00B67D78">
        <w:rPr>
          <w:sz w:val="21"/>
          <w:szCs w:val="21"/>
          <w:lang w:val="it-IT"/>
        </w:rPr>
        <w:lastRenderedPageBreak/>
        <w:t>j) pantallona të gjata me material të njëjtë me xhaketën;</w:t>
      </w:r>
    </w:p>
    <w:p w:rsidR="003C31E3" w:rsidRPr="00B67D78" w:rsidRDefault="003C31E3" w:rsidP="003C31E3">
      <w:pPr>
        <w:pStyle w:val="Paragrafi"/>
        <w:rPr>
          <w:sz w:val="21"/>
          <w:szCs w:val="21"/>
          <w:lang w:val="it-IT"/>
        </w:rPr>
      </w:pPr>
      <w:r w:rsidRPr="00B67D78">
        <w:rPr>
          <w:sz w:val="21"/>
          <w:szCs w:val="21"/>
          <w:lang w:val="it-IT"/>
        </w:rPr>
        <w:t>k) këpucë gjysma me ngjyrë të zezë;</w:t>
      </w:r>
    </w:p>
    <w:p w:rsidR="003C31E3" w:rsidRPr="00B67D78" w:rsidRDefault="003C31E3" w:rsidP="003C31E3">
      <w:pPr>
        <w:pStyle w:val="Paragrafi"/>
        <w:rPr>
          <w:sz w:val="21"/>
          <w:szCs w:val="21"/>
          <w:lang w:val="it-IT"/>
        </w:rPr>
      </w:pPr>
      <w:r w:rsidRPr="00B67D78">
        <w:rPr>
          <w:sz w:val="21"/>
          <w:szCs w:val="21"/>
          <w:lang w:val="it-IT"/>
        </w:rPr>
        <w:t xml:space="preserve">l) këmishë me mëngë të shkurtra, pupline të përzier (pambuk+poliestër), ngjyrë bezhë të hapur; në anën e majtë  aplikohet stema e Shërbimit Pyjor; </w:t>
      </w:r>
    </w:p>
    <w:p w:rsidR="003C31E3" w:rsidRDefault="003C31E3" w:rsidP="003C31E3">
      <w:pPr>
        <w:pStyle w:val="Paragrafi"/>
        <w:rPr>
          <w:sz w:val="21"/>
          <w:szCs w:val="21"/>
          <w:lang w:val="it-IT"/>
        </w:rPr>
      </w:pPr>
      <w:r w:rsidRPr="00B67D78">
        <w:rPr>
          <w:sz w:val="21"/>
          <w:szCs w:val="21"/>
          <w:lang w:val="it-IT"/>
        </w:rPr>
        <w:t>m) rrip pantallonash.</w:t>
      </w:r>
    </w:p>
    <w:p w:rsidR="003C31E3" w:rsidRDefault="003C31E3" w:rsidP="003C31E3">
      <w:pPr>
        <w:pStyle w:val="Paragrafi"/>
        <w:rPr>
          <w:sz w:val="21"/>
          <w:szCs w:val="21"/>
          <w:lang w:val="it-IT"/>
        </w:rPr>
      </w:pPr>
    </w:p>
    <w:p w:rsidR="003C31E3" w:rsidRDefault="003C31E3" w:rsidP="003C31E3">
      <w:pPr>
        <w:pStyle w:val="Paragrafi"/>
        <w:rPr>
          <w:sz w:val="21"/>
          <w:szCs w:val="21"/>
          <w:lang w:val="it-IT"/>
        </w:rPr>
      </w:pPr>
    </w:p>
    <w:p w:rsidR="003C31E3" w:rsidRPr="00B67D78" w:rsidRDefault="003C31E3" w:rsidP="003C31E3">
      <w:pPr>
        <w:pStyle w:val="Paragrafi"/>
        <w:rPr>
          <w:sz w:val="21"/>
          <w:szCs w:val="21"/>
          <w:lang w:val="it-IT"/>
        </w:rPr>
      </w:pPr>
    </w:p>
    <w:p w:rsidR="003C31E3" w:rsidRPr="00B67D78" w:rsidRDefault="003C31E3" w:rsidP="003C31E3">
      <w:pPr>
        <w:pStyle w:val="Paragrafi"/>
        <w:rPr>
          <w:sz w:val="21"/>
          <w:szCs w:val="21"/>
          <w:lang w:val="it-IT"/>
        </w:rPr>
      </w:pPr>
      <w:r w:rsidRPr="00B67D78">
        <w:rPr>
          <w:sz w:val="21"/>
          <w:szCs w:val="21"/>
          <w:lang w:val="it-IT"/>
        </w:rPr>
        <w:t>4. Simbolet</w:t>
      </w:r>
    </w:p>
    <w:p w:rsidR="003C31E3" w:rsidRPr="00B67D78" w:rsidRDefault="003C31E3" w:rsidP="003C31E3">
      <w:pPr>
        <w:pStyle w:val="Paragrafi"/>
        <w:rPr>
          <w:sz w:val="21"/>
          <w:szCs w:val="21"/>
          <w:lang w:val="it-IT"/>
        </w:rPr>
      </w:pPr>
      <w:r w:rsidRPr="00B67D78">
        <w:rPr>
          <w:sz w:val="21"/>
          <w:szCs w:val="21"/>
          <w:lang w:val="it-IT"/>
        </w:rPr>
        <w:t xml:space="preserve">4.1 Stema e Shërbimit Pyjor Shqiptar është prej tekstili (stofi) të gomuar dhe përbëhet prej dy pjesësh; bazamenti, që qepet mbi sipërfaqen e xhepit të majtë të xhaketës së uniformës së zyrës së Policisë Pyjore dhe anën e majtë në gjoks në xhaketën e uniformës së punës dhe në xhup. Ajo është me </w:t>
      </w:r>
      <w:r>
        <w:rPr>
          <w:sz w:val="21"/>
          <w:szCs w:val="21"/>
          <w:lang w:val="it-IT"/>
        </w:rPr>
        <w:t>n</w:t>
      </w:r>
      <w:r w:rsidRPr="00B67D78">
        <w:rPr>
          <w:sz w:val="21"/>
          <w:szCs w:val="21"/>
          <w:lang w:val="it-IT"/>
        </w:rPr>
        <w:t xml:space="preserve">gjitëse rrobe, mbi këtë ngjitet pjesa e stemës që ka shenjat dalluese. </w:t>
      </w:r>
      <w:r w:rsidRPr="00B67D78">
        <w:rPr>
          <w:sz w:val="21"/>
          <w:szCs w:val="21"/>
        </w:rPr>
        <w:t xml:space="preserve">Stema ka formë të rrumbullakët, ajo është një copë tekstili me dekoracionin përkatës. </w:t>
      </w:r>
      <w:r w:rsidRPr="00B67D78">
        <w:rPr>
          <w:sz w:val="21"/>
          <w:szCs w:val="21"/>
          <w:lang w:val="it-IT"/>
        </w:rPr>
        <w:t>Stema kufizohet nga ana e jashtme me një shirit të zi. Në perimetrin e saj shkruhet “SHËRBIMI PYJOR I SHQIPËRISË”. Shkrimi i mësipërm kufizohet nga ana e brendshme me dy shirita rrethorë, njëri i kuq dhe njëri i zi, simbole të flamurit kombëtar. Në fushën e rrethit të brendshëm stilizohen dy kreshtat e një mali, dy bredha me madhësi të ndryshme të vendosur mbi dekoracion, me ndërthurje të ngjyrave jeshile, që simbolizojnë pyllin. Në sfond aplikohet bluja e hapur e qiellit. Stema ka diametër 6 cm.</w:t>
      </w:r>
    </w:p>
    <w:p w:rsidR="003C31E3" w:rsidRPr="00B67D78" w:rsidRDefault="003C31E3" w:rsidP="003C31E3">
      <w:pPr>
        <w:pStyle w:val="Paragrafi"/>
        <w:rPr>
          <w:sz w:val="21"/>
          <w:szCs w:val="21"/>
          <w:lang w:val="it-IT"/>
        </w:rPr>
      </w:pPr>
      <w:r w:rsidRPr="00B67D78">
        <w:rPr>
          <w:sz w:val="21"/>
          <w:szCs w:val="21"/>
          <w:lang w:val="it-IT"/>
        </w:rPr>
        <w:t>4.2 Në xhup, xhaketë, këmisha, bluza, mbi xhepin e vogël, në lartësinë e gjoksit, vihet e stampuar stema e Shërbimit Pyjor Shqiptar, me diametër 50 mm.</w:t>
      </w:r>
    </w:p>
    <w:p w:rsidR="003C31E3" w:rsidRPr="00B67D78" w:rsidRDefault="003C31E3" w:rsidP="003C31E3">
      <w:pPr>
        <w:pStyle w:val="Paragrafi"/>
        <w:rPr>
          <w:sz w:val="21"/>
          <w:szCs w:val="21"/>
          <w:lang w:val="it-IT"/>
        </w:rPr>
      </w:pPr>
      <w:r w:rsidRPr="00B67D78">
        <w:rPr>
          <w:sz w:val="21"/>
          <w:szCs w:val="21"/>
          <w:lang w:val="it-IT"/>
        </w:rPr>
        <w:t>5. Lista e përbërjes dhe afatet e përdorimit</w:t>
      </w:r>
      <w:r>
        <w:rPr>
          <w:sz w:val="21"/>
          <w:szCs w:val="21"/>
          <w:lang w:val="it-IT"/>
        </w:rPr>
        <w:t>:</w:t>
      </w:r>
    </w:p>
    <w:p w:rsidR="003C31E3" w:rsidRPr="00B67D78" w:rsidRDefault="003C31E3" w:rsidP="003C31E3">
      <w:pPr>
        <w:pStyle w:val="Paragrafi"/>
        <w:rPr>
          <w:sz w:val="21"/>
          <w:szCs w:val="21"/>
          <w:lang w:val="it-IT"/>
        </w:rPr>
      </w:pPr>
    </w:p>
    <w:p w:rsidR="003C31E3" w:rsidRPr="00B67D78" w:rsidRDefault="003C31E3" w:rsidP="003C31E3">
      <w:pPr>
        <w:pStyle w:val="Paragrafi"/>
        <w:rPr>
          <w:sz w:val="21"/>
          <w:szCs w:val="21"/>
          <w:lang w:val="it-IT"/>
        </w:rPr>
      </w:pPr>
      <w:r w:rsidRPr="00B67D78">
        <w:rPr>
          <w:sz w:val="21"/>
          <w:szCs w:val="21"/>
          <w:lang w:val="it-IT"/>
        </w:rPr>
        <w:t>a) Afatet e përdorimit për uniformën dimërore</w:t>
      </w:r>
    </w:p>
    <w:p w:rsidR="003C31E3" w:rsidRPr="00B67D78" w:rsidRDefault="003C31E3" w:rsidP="003C31E3">
      <w:pPr>
        <w:pStyle w:val="Paragrafi"/>
        <w:rPr>
          <w:sz w:val="21"/>
          <w:szCs w:val="21"/>
          <w:lang w:val="it-IT"/>
        </w:rPr>
      </w:pPr>
    </w:p>
    <w:tbl>
      <w:tblPr>
        <w:tblStyle w:val="TableGrid"/>
        <w:tblW w:w="0" w:type="auto"/>
        <w:tblInd w:w="648" w:type="dxa"/>
        <w:tblLook w:val="01E0" w:firstRow="1" w:lastRow="1" w:firstColumn="1" w:lastColumn="1" w:noHBand="0" w:noVBand="0"/>
      </w:tblPr>
      <w:tblGrid>
        <w:gridCol w:w="540"/>
        <w:gridCol w:w="2220"/>
        <w:gridCol w:w="1704"/>
        <w:gridCol w:w="1116"/>
        <w:gridCol w:w="1980"/>
      </w:tblGrid>
      <w:tr w:rsidR="003C31E3" w:rsidRPr="00B67D78">
        <w:tc>
          <w:tcPr>
            <w:tcW w:w="540" w:type="dxa"/>
          </w:tcPr>
          <w:p w:rsidR="003C31E3" w:rsidRPr="00B67D78" w:rsidRDefault="003C31E3" w:rsidP="003C31E3">
            <w:pPr>
              <w:pStyle w:val="Paragrafi"/>
              <w:ind w:firstLine="0"/>
              <w:jc w:val="center"/>
              <w:rPr>
                <w:b/>
                <w:sz w:val="21"/>
                <w:szCs w:val="21"/>
              </w:rPr>
            </w:pPr>
            <w:r w:rsidRPr="00B67D78">
              <w:rPr>
                <w:b/>
                <w:sz w:val="21"/>
                <w:szCs w:val="21"/>
              </w:rPr>
              <w:t>Nr.</w:t>
            </w:r>
          </w:p>
        </w:tc>
        <w:tc>
          <w:tcPr>
            <w:tcW w:w="2220" w:type="dxa"/>
          </w:tcPr>
          <w:p w:rsidR="003C31E3" w:rsidRPr="00B67D78" w:rsidRDefault="003C31E3" w:rsidP="003C31E3">
            <w:pPr>
              <w:pStyle w:val="Paragrafi"/>
              <w:ind w:firstLine="0"/>
              <w:jc w:val="center"/>
              <w:rPr>
                <w:b/>
                <w:sz w:val="21"/>
                <w:szCs w:val="21"/>
              </w:rPr>
            </w:pPr>
            <w:r w:rsidRPr="00B67D78">
              <w:rPr>
                <w:b/>
                <w:sz w:val="21"/>
                <w:szCs w:val="21"/>
              </w:rPr>
              <w:t>Uniforma dimërore</w:t>
            </w:r>
          </w:p>
        </w:tc>
        <w:tc>
          <w:tcPr>
            <w:tcW w:w="1704" w:type="dxa"/>
          </w:tcPr>
          <w:p w:rsidR="003C31E3" w:rsidRPr="00B67D78" w:rsidRDefault="003C31E3" w:rsidP="003C31E3">
            <w:pPr>
              <w:pStyle w:val="Paragrafi"/>
              <w:ind w:firstLine="0"/>
              <w:jc w:val="center"/>
              <w:rPr>
                <w:b/>
                <w:sz w:val="21"/>
                <w:szCs w:val="21"/>
              </w:rPr>
            </w:pPr>
            <w:r w:rsidRPr="00B67D78">
              <w:rPr>
                <w:b/>
                <w:sz w:val="21"/>
                <w:szCs w:val="21"/>
              </w:rPr>
              <w:t>Njësia matëse</w:t>
            </w:r>
          </w:p>
        </w:tc>
        <w:tc>
          <w:tcPr>
            <w:tcW w:w="1116" w:type="dxa"/>
          </w:tcPr>
          <w:p w:rsidR="003C31E3" w:rsidRPr="00B67D78" w:rsidRDefault="003C31E3" w:rsidP="003C31E3">
            <w:pPr>
              <w:pStyle w:val="Paragrafi"/>
              <w:ind w:firstLine="0"/>
              <w:jc w:val="center"/>
              <w:rPr>
                <w:b/>
                <w:sz w:val="21"/>
                <w:szCs w:val="21"/>
              </w:rPr>
            </w:pPr>
            <w:r w:rsidRPr="00B67D78">
              <w:rPr>
                <w:b/>
                <w:sz w:val="21"/>
                <w:szCs w:val="21"/>
              </w:rPr>
              <w:t>Sasia</w:t>
            </w:r>
          </w:p>
        </w:tc>
        <w:tc>
          <w:tcPr>
            <w:tcW w:w="1980" w:type="dxa"/>
          </w:tcPr>
          <w:p w:rsidR="003C31E3" w:rsidRPr="00B67D78" w:rsidRDefault="003C31E3" w:rsidP="003C31E3">
            <w:pPr>
              <w:pStyle w:val="Paragrafi"/>
              <w:ind w:firstLine="0"/>
              <w:jc w:val="center"/>
              <w:rPr>
                <w:b/>
                <w:sz w:val="21"/>
                <w:szCs w:val="21"/>
              </w:rPr>
            </w:pPr>
            <w:r w:rsidRPr="00B67D78">
              <w:rPr>
                <w:b/>
                <w:sz w:val="21"/>
                <w:szCs w:val="21"/>
              </w:rPr>
              <w:t>Përdorimi në vite shërbimi</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1.</w:t>
            </w:r>
          </w:p>
        </w:tc>
        <w:tc>
          <w:tcPr>
            <w:tcW w:w="2220" w:type="dxa"/>
          </w:tcPr>
          <w:p w:rsidR="003C31E3" w:rsidRPr="00B67D78" w:rsidRDefault="003C31E3" w:rsidP="003C31E3">
            <w:pPr>
              <w:pStyle w:val="Paragrafi"/>
              <w:ind w:firstLine="0"/>
              <w:rPr>
                <w:sz w:val="21"/>
                <w:szCs w:val="21"/>
              </w:rPr>
            </w:pPr>
            <w:r w:rsidRPr="00B67D78">
              <w:rPr>
                <w:sz w:val="21"/>
                <w:szCs w:val="21"/>
              </w:rPr>
              <w:t>Kostum (xhaketë+2 palë pantallona)</w:t>
            </w:r>
          </w:p>
        </w:tc>
        <w:tc>
          <w:tcPr>
            <w:tcW w:w="1704" w:type="dxa"/>
          </w:tcPr>
          <w:p w:rsidR="003C31E3" w:rsidRPr="00B67D78" w:rsidRDefault="003C31E3" w:rsidP="003C31E3">
            <w:pPr>
              <w:pStyle w:val="Paragrafi"/>
              <w:ind w:firstLine="0"/>
              <w:rPr>
                <w:sz w:val="21"/>
                <w:szCs w:val="21"/>
              </w:rPr>
            </w:pPr>
            <w:r w:rsidRPr="00B67D78">
              <w:rPr>
                <w:sz w:val="21"/>
                <w:szCs w:val="21"/>
              </w:rPr>
              <w:t>komplet</w:t>
            </w:r>
          </w:p>
        </w:tc>
        <w:tc>
          <w:tcPr>
            <w:tcW w:w="1116" w:type="dxa"/>
          </w:tcPr>
          <w:p w:rsidR="003C31E3" w:rsidRPr="00B67D78" w:rsidRDefault="003C31E3" w:rsidP="003C31E3">
            <w:pPr>
              <w:pStyle w:val="Paragrafi"/>
              <w:ind w:firstLine="0"/>
              <w:rPr>
                <w:sz w:val="21"/>
                <w:szCs w:val="21"/>
              </w:rPr>
            </w:pPr>
            <w:r w:rsidRPr="00B67D78">
              <w:rPr>
                <w:sz w:val="21"/>
                <w:szCs w:val="21"/>
              </w:rPr>
              <w:t>1</w:t>
            </w:r>
          </w:p>
        </w:tc>
        <w:tc>
          <w:tcPr>
            <w:tcW w:w="1980"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2.</w:t>
            </w:r>
          </w:p>
        </w:tc>
        <w:tc>
          <w:tcPr>
            <w:tcW w:w="2220" w:type="dxa"/>
          </w:tcPr>
          <w:p w:rsidR="003C31E3" w:rsidRPr="00B67D78" w:rsidRDefault="003C31E3" w:rsidP="003C31E3">
            <w:pPr>
              <w:pStyle w:val="Paragrafi"/>
              <w:ind w:firstLine="0"/>
              <w:rPr>
                <w:sz w:val="21"/>
                <w:szCs w:val="21"/>
              </w:rPr>
            </w:pPr>
            <w:r w:rsidRPr="00B67D78">
              <w:rPr>
                <w:sz w:val="21"/>
                <w:szCs w:val="21"/>
              </w:rPr>
              <w:t>Xhupa</w:t>
            </w:r>
          </w:p>
        </w:tc>
        <w:tc>
          <w:tcPr>
            <w:tcW w:w="1704" w:type="dxa"/>
          </w:tcPr>
          <w:p w:rsidR="003C31E3" w:rsidRPr="00B67D78" w:rsidRDefault="003C31E3" w:rsidP="003C31E3">
            <w:pPr>
              <w:pStyle w:val="Paragrafi"/>
              <w:ind w:firstLine="0"/>
              <w:rPr>
                <w:sz w:val="21"/>
                <w:szCs w:val="21"/>
              </w:rPr>
            </w:pPr>
            <w:r w:rsidRPr="00B67D78">
              <w:rPr>
                <w:sz w:val="21"/>
                <w:szCs w:val="21"/>
              </w:rPr>
              <w:t>copë</w:t>
            </w:r>
          </w:p>
        </w:tc>
        <w:tc>
          <w:tcPr>
            <w:tcW w:w="1116" w:type="dxa"/>
          </w:tcPr>
          <w:p w:rsidR="003C31E3" w:rsidRPr="00B67D78" w:rsidRDefault="003C31E3" w:rsidP="003C31E3">
            <w:pPr>
              <w:pStyle w:val="Paragrafi"/>
              <w:ind w:firstLine="0"/>
              <w:rPr>
                <w:sz w:val="21"/>
                <w:szCs w:val="21"/>
              </w:rPr>
            </w:pPr>
            <w:r w:rsidRPr="00B67D78">
              <w:rPr>
                <w:sz w:val="21"/>
                <w:szCs w:val="21"/>
              </w:rPr>
              <w:t>1</w:t>
            </w:r>
          </w:p>
        </w:tc>
        <w:tc>
          <w:tcPr>
            <w:tcW w:w="1980" w:type="dxa"/>
          </w:tcPr>
          <w:p w:rsidR="003C31E3" w:rsidRPr="00B67D78" w:rsidRDefault="003C31E3" w:rsidP="003C31E3">
            <w:pPr>
              <w:pStyle w:val="Paragrafi"/>
              <w:ind w:firstLine="0"/>
              <w:rPr>
                <w:sz w:val="21"/>
                <w:szCs w:val="21"/>
              </w:rPr>
            </w:pPr>
            <w:r w:rsidRPr="00B67D78">
              <w:rPr>
                <w:sz w:val="21"/>
                <w:szCs w:val="21"/>
              </w:rPr>
              <w:t>3</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3.</w:t>
            </w:r>
          </w:p>
        </w:tc>
        <w:tc>
          <w:tcPr>
            <w:tcW w:w="2220" w:type="dxa"/>
          </w:tcPr>
          <w:p w:rsidR="003C31E3" w:rsidRPr="00B67D78" w:rsidRDefault="003C31E3" w:rsidP="003C31E3">
            <w:pPr>
              <w:pStyle w:val="Paragrafi"/>
              <w:ind w:firstLine="0"/>
              <w:rPr>
                <w:sz w:val="21"/>
                <w:szCs w:val="21"/>
                <w:lang w:val="it-IT"/>
              </w:rPr>
            </w:pPr>
            <w:r w:rsidRPr="00B67D78">
              <w:rPr>
                <w:sz w:val="21"/>
                <w:szCs w:val="21"/>
                <w:lang w:val="it-IT"/>
              </w:rPr>
              <w:t>Këmisha me mëngë të gjata</w:t>
            </w:r>
          </w:p>
        </w:tc>
        <w:tc>
          <w:tcPr>
            <w:tcW w:w="1704" w:type="dxa"/>
          </w:tcPr>
          <w:p w:rsidR="003C31E3" w:rsidRPr="00B67D78" w:rsidRDefault="003C31E3" w:rsidP="003C31E3">
            <w:pPr>
              <w:pStyle w:val="Paragrafi"/>
              <w:ind w:firstLine="0"/>
              <w:rPr>
                <w:sz w:val="21"/>
                <w:szCs w:val="21"/>
              </w:rPr>
            </w:pPr>
            <w:r w:rsidRPr="00B67D78">
              <w:rPr>
                <w:sz w:val="21"/>
                <w:szCs w:val="21"/>
              </w:rPr>
              <w:t>copë</w:t>
            </w:r>
          </w:p>
        </w:tc>
        <w:tc>
          <w:tcPr>
            <w:tcW w:w="1116" w:type="dxa"/>
          </w:tcPr>
          <w:p w:rsidR="003C31E3" w:rsidRPr="00B67D78" w:rsidRDefault="003C31E3" w:rsidP="003C31E3">
            <w:pPr>
              <w:pStyle w:val="Paragrafi"/>
              <w:ind w:firstLine="0"/>
              <w:rPr>
                <w:sz w:val="21"/>
                <w:szCs w:val="21"/>
              </w:rPr>
            </w:pPr>
            <w:r w:rsidRPr="00B67D78">
              <w:rPr>
                <w:sz w:val="21"/>
                <w:szCs w:val="21"/>
              </w:rPr>
              <w:t>4</w:t>
            </w:r>
          </w:p>
        </w:tc>
        <w:tc>
          <w:tcPr>
            <w:tcW w:w="1980"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4.</w:t>
            </w:r>
          </w:p>
        </w:tc>
        <w:tc>
          <w:tcPr>
            <w:tcW w:w="2220" w:type="dxa"/>
          </w:tcPr>
          <w:p w:rsidR="003C31E3" w:rsidRPr="00B67D78" w:rsidRDefault="003C31E3" w:rsidP="003C31E3">
            <w:pPr>
              <w:pStyle w:val="Paragrafi"/>
              <w:ind w:firstLine="0"/>
              <w:rPr>
                <w:sz w:val="21"/>
                <w:szCs w:val="21"/>
              </w:rPr>
            </w:pPr>
            <w:r w:rsidRPr="00B67D78">
              <w:rPr>
                <w:sz w:val="21"/>
                <w:szCs w:val="21"/>
              </w:rPr>
              <w:t>Kravatë</w:t>
            </w:r>
          </w:p>
        </w:tc>
        <w:tc>
          <w:tcPr>
            <w:tcW w:w="1704" w:type="dxa"/>
          </w:tcPr>
          <w:p w:rsidR="003C31E3" w:rsidRPr="00B67D78" w:rsidRDefault="003C31E3" w:rsidP="003C31E3">
            <w:pPr>
              <w:pStyle w:val="Paragrafi"/>
              <w:ind w:firstLine="0"/>
              <w:rPr>
                <w:sz w:val="21"/>
                <w:szCs w:val="21"/>
              </w:rPr>
            </w:pPr>
            <w:r w:rsidRPr="00B67D78">
              <w:rPr>
                <w:sz w:val="21"/>
                <w:szCs w:val="21"/>
              </w:rPr>
              <w:t>copë</w:t>
            </w:r>
          </w:p>
        </w:tc>
        <w:tc>
          <w:tcPr>
            <w:tcW w:w="1116" w:type="dxa"/>
          </w:tcPr>
          <w:p w:rsidR="003C31E3" w:rsidRPr="00B67D78" w:rsidRDefault="003C31E3" w:rsidP="003C31E3">
            <w:pPr>
              <w:pStyle w:val="Paragrafi"/>
              <w:ind w:firstLine="0"/>
              <w:rPr>
                <w:sz w:val="21"/>
                <w:szCs w:val="21"/>
              </w:rPr>
            </w:pPr>
            <w:r w:rsidRPr="00B67D78">
              <w:rPr>
                <w:sz w:val="21"/>
                <w:szCs w:val="21"/>
              </w:rPr>
              <w:t>2</w:t>
            </w:r>
          </w:p>
        </w:tc>
        <w:tc>
          <w:tcPr>
            <w:tcW w:w="1980"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5.</w:t>
            </w:r>
          </w:p>
        </w:tc>
        <w:tc>
          <w:tcPr>
            <w:tcW w:w="2220" w:type="dxa"/>
          </w:tcPr>
          <w:p w:rsidR="003C31E3" w:rsidRPr="00B67D78" w:rsidRDefault="003C31E3" w:rsidP="003C31E3">
            <w:pPr>
              <w:pStyle w:val="Paragrafi"/>
              <w:ind w:firstLine="0"/>
              <w:rPr>
                <w:sz w:val="21"/>
                <w:szCs w:val="21"/>
              </w:rPr>
            </w:pPr>
            <w:r w:rsidRPr="00B67D78">
              <w:rPr>
                <w:sz w:val="21"/>
                <w:szCs w:val="21"/>
              </w:rPr>
              <w:t>Rrip pantallonash</w:t>
            </w:r>
          </w:p>
        </w:tc>
        <w:tc>
          <w:tcPr>
            <w:tcW w:w="1704" w:type="dxa"/>
          </w:tcPr>
          <w:p w:rsidR="003C31E3" w:rsidRPr="00B67D78" w:rsidRDefault="003C31E3" w:rsidP="003C31E3">
            <w:pPr>
              <w:pStyle w:val="Paragrafi"/>
              <w:ind w:firstLine="0"/>
              <w:rPr>
                <w:sz w:val="21"/>
                <w:szCs w:val="21"/>
              </w:rPr>
            </w:pPr>
            <w:r w:rsidRPr="00B67D78">
              <w:rPr>
                <w:sz w:val="21"/>
                <w:szCs w:val="21"/>
              </w:rPr>
              <w:t>copë</w:t>
            </w:r>
          </w:p>
        </w:tc>
        <w:tc>
          <w:tcPr>
            <w:tcW w:w="1116" w:type="dxa"/>
          </w:tcPr>
          <w:p w:rsidR="003C31E3" w:rsidRPr="00B67D78" w:rsidRDefault="003C31E3" w:rsidP="003C31E3">
            <w:pPr>
              <w:pStyle w:val="Paragrafi"/>
              <w:ind w:firstLine="0"/>
              <w:rPr>
                <w:sz w:val="21"/>
                <w:szCs w:val="21"/>
              </w:rPr>
            </w:pPr>
            <w:r w:rsidRPr="00B67D78">
              <w:rPr>
                <w:sz w:val="21"/>
                <w:szCs w:val="21"/>
              </w:rPr>
              <w:t>1</w:t>
            </w:r>
          </w:p>
        </w:tc>
        <w:tc>
          <w:tcPr>
            <w:tcW w:w="1980"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6.</w:t>
            </w:r>
          </w:p>
        </w:tc>
        <w:tc>
          <w:tcPr>
            <w:tcW w:w="2220" w:type="dxa"/>
          </w:tcPr>
          <w:p w:rsidR="003C31E3" w:rsidRPr="00B67D78" w:rsidRDefault="003C31E3" w:rsidP="003C31E3">
            <w:pPr>
              <w:pStyle w:val="Paragrafi"/>
              <w:ind w:firstLine="0"/>
              <w:rPr>
                <w:sz w:val="21"/>
                <w:szCs w:val="21"/>
              </w:rPr>
            </w:pPr>
            <w:r w:rsidRPr="00B67D78">
              <w:rPr>
                <w:sz w:val="21"/>
                <w:szCs w:val="21"/>
              </w:rPr>
              <w:t>Këpucë me qafa</w:t>
            </w:r>
          </w:p>
        </w:tc>
        <w:tc>
          <w:tcPr>
            <w:tcW w:w="1704" w:type="dxa"/>
          </w:tcPr>
          <w:p w:rsidR="003C31E3" w:rsidRPr="00B67D78" w:rsidRDefault="003C31E3" w:rsidP="003C31E3">
            <w:pPr>
              <w:pStyle w:val="Paragrafi"/>
              <w:ind w:firstLine="0"/>
              <w:rPr>
                <w:sz w:val="21"/>
                <w:szCs w:val="21"/>
              </w:rPr>
            </w:pPr>
            <w:r w:rsidRPr="00B67D78">
              <w:rPr>
                <w:sz w:val="21"/>
                <w:szCs w:val="21"/>
              </w:rPr>
              <w:t>palë</w:t>
            </w:r>
          </w:p>
        </w:tc>
        <w:tc>
          <w:tcPr>
            <w:tcW w:w="1116" w:type="dxa"/>
          </w:tcPr>
          <w:p w:rsidR="003C31E3" w:rsidRPr="00B67D78" w:rsidRDefault="003C31E3" w:rsidP="003C31E3">
            <w:pPr>
              <w:pStyle w:val="Paragrafi"/>
              <w:ind w:firstLine="0"/>
              <w:rPr>
                <w:sz w:val="21"/>
                <w:szCs w:val="21"/>
              </w:rPr>
            </w:pPr>
            <w:r w:rsidRPr="00B67D78">
              <w:rPr>
                <w:sz w:val="21"/>
                <w:szCs w:val="21"/>
              </w:rPr>
              <w:t>1</w:t>
            </w:r>
          </w:p>
        </w:tc>
        <w:tc>
          <w:tcPr>
            <w:tcW w:w="1980" w:type="dxa"/>
          </w:tcPr>
          <w:p w:rsidR="003C31E3" w:rsidRPr="00B67D78" w:rsidRDefault="003C31E3" w:rsidP="003C31E3">
            <w:pPr>
              <w:pStyle w:val="Paragrafi"/>
              <w:ind w:firstLine="0"/>
              <w:rPr>
                <w:sz w:val="21"/>
                <w:szCs w:val="21"/>
              </w:rPr>
            </w:pPr>
            <w:r w:rsidRPr="00B67D78">
              <w:rPr>
                <w:sz w:val="21"/>
                <w:szCs w:val="21"/>
              </w:rPr>
              <w:t>1</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7.</w:t>
            </w:r>
          </w:p>
        </w:tc>
        <w:tc>
          <w:tcPr>
            <w:tcW w:w="2220" w:type="dxa"/>
          </w:tcPr>
          <w:p w:rsidR="003C31E3" w:rsidRPr="00B67D78" w:rsidRDefault="003C31E3" w:rsidP="003C31E3">
            <w:pPr>
              <w:pStyle w:val="Paragrafi"/>
              <w:ind w:firstLine="0"/>
              <w:rPr>
                <w:sz w:val="21"/>
                <w:szCs w:val="21"/>
              </w:rPr>
            </w:pPr>
            <w:r w:rsidRPr="00B67D78">
              <w:rPr>
                <w:sz w:val="21"/>
                <w:szCs w:val="21"/>
              </w:rPr>
              <w:t>Pelerinë shiu</w:t>
            </w:r>
          </w:p>
        </w:tc>
        <w:tc>
          <w:tcPr>
            <w:tcW w:w="1704" w:type="dxa"/>
          </w:tcPr>
          <w:p w:rsidR="003C31E3" w:rsidRPr="00B67D78" w:rsidRDefault="003C31E3" w:rsidP="003C31E3">
            <w:pPr>
              <w:pStyle w:val="Paragrafi"/>
              <w:ind w:firstLine="0"/>
              <w:rPr>
                <w:sz w:val="21"/>
                <w:szCs w:val="21"/>
              </w:rPr>
            </w:pPr>
            <w:r w:rsidRPr="00B67D78">
              <w:rPr>
                <w:sz w:val="21"/>
                <w:szCs w:val="21"/>
              </w:rPr>
              <w:t>copë</w:t>
            </w:r>
          </w:p>
        </w:tc>
        <w:tc>
          <w:tcPr>
            <w:tcW w:w="1116" w:type="dxa"/>
          </w:tcPr>
          <w:p w:rsidR="003C31E3" w:rsidRPr="00B67D78" w:rsidRDefault="003C31E3" w:rsidP="003C31E3">
            <w:pPr>
              <w:pStyle w:val="Paragrafi"/>
              <w:ind w:firstLine="0"/>
              <w:rPr>
                <w:sz w:val="21"/>
                <w:szCs w:val="21"/>
              </w:rPr>
            </w:pPr>
            <w:r w:rsidRPr="00B67D78">
              <w:rPr>
                <w:sz w:val="21"/>
                <w:szCs w:val="21"/>
              </w:rPr>
              <w:t>1</w:t>
            </w:r>
          </w:p>
        </w:tc>
        <w:tc>
          <w:tcPr>
            <w:tcW w:w="1980" w:type="dxa"/>
          </w:tcPr>
          <w:p w:rsidR="003C31E3" w:rsidRPr="00B67D78" w:rsidRDefault="003C31E3" w:rsidP="003C31E3">
            <w:pPr>
              <w:pStyle w:val="Paragrafi"/>
              <w:ind w:firstLine="0"/>
              <w:rPr>
                <w:sz w:val="21"/>
                <w:szCs w:val="21"/>
              </w:rPr>
            </w:pPr>
            <w:r w:rsidRPr="00B67D78">
              <w:rPr>
                <w:sz w:val="21"/>
                <w:szCs w:val="21"/>
              </w:rPr>
              <w:t>4</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8.</w:t>
            </w:r>
          </w:p>
        </w:tc>
        <w:tc>
          <w:tcPr>
            <w:tcW w:w="2220" w:type="dxa"/>
          </w:tcPr>
          <w:p w:rsidR="003C31E3" w:rsidRPr="00B67D78" w:rsidRDefault="003C31E3" w:rsidP="003C31E3">
            <w:pPr>
              <w:pStyle w:val="Paragrafi"/>
              <w:ind w:firstLine="0"/>
              <w:rPr>
                <w:sz w:val="21"/>
                <w:szCs w:val="21"/>
              </w:rPr>
            </w:pPr>
            <w:r w:rsidRPr="00B67D78">
              <w:rPr>
                <w:sz w:val="21"/>
                <w:szCs w:val="21"/>
              </w:rPr>
              <w:t>Dorashka dimërore</w:t>
            </w:r>
          </w:p>
        </w:tc>
        <w:tc>
          <w:tcPr>
            <w:tcW w:w="1704" w:type="dxa"/>
          </w:tcPr>
          <w:p w:rsidR="003C31E3" w:rsidRPr="00B67D78" w:rsidRDefault="003C31E3" w:rsidP="003C31E3">
            <w:pPr>
              <w:pStyle w:val="Paragrafi"/>
              <w:ind w:firstLine="0"/>
              <w:rPr>
                <w:sz w:val="21"/>
                <w:szCs w:val="21"/>
              </w:rPr>
            </w:pPr>
            <w:r w:rsidRPr="00B67D78">
              <w:rPr>
                <w:sz w:val="21"/>
                <w:szCs w:val="21"/>
              </w:rPr>
              <w:t>palë</w:t>
            </w:r>
          </w:p>
        </w:tc>
        <w:tc>
          <w:tcPr>
            <w:tcW w:w="1116" w:type="dxa"/>
          </w:tcPr>
          <w:p w:rsidR="003C31E3" w:rsidRPr="00B67D78" w:rsidRDefault="003C31E3" w:rsidP="003C31E3">
            <w:pPr>
              <w:pStyle w:val="Paragrafi"/>
              <w:ind w:firstLine="0"/>
              <w:rPr>
                <w:sz w:val="21"/>
                <w:szCs w:val="21"/>
              </w:rPr>
            </w:pPr>
            <w:r w:rsidRPr="00B67D78">
              <w:rPr>
                <w:sz w:val="21"/>
                <w:szCs w:val="21"/>
              </w:rPr>
              <w:t>1</w:t>
            </w:r>
          </w:p>
        </w:tc>
        <w:tc>
          <w:tcPr>
            <w:tcW w:w="1980" w:type="dxa"/>
          </w:tcPr>
          <w:p w:rsidR="003C31E3" w:rsidRPr="00B67D78" w:rsidRDefault="003C31E3" w:rsidP="003C31E3">
            <w:pPr>
              <w:pStyle w:val="Paragrafi"/>
              <w:ind w:firstLine="0"/>
              <w:rPr>
                <w:sz w:val="21"/>
                <w:szCs w:val="21"/>
              </w:rPr>
            </w:pPr>
            <w:r w:rsidRPr="00B67D78">
              <w:rPr>
                <w:sz w:val="21"/>
                <w:szCs w:val="21"/>
              </w:rPr>
              <w:t>4</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9.</w:t>
            </w:r>
          </w:p>
        </w:tc>
        <w:tc>
          <w:tcPr>
            <w:tcW w:w="2220" w:type="dxa"/>
          </w:tcPr>
          <w:p w:rsidR="003C31E3" w:rsidRPr="00B67D78" w:rsidRDefault="003C31E3" w:rsidP="003C31E3">
            <w:pPr>
              <w:pStyle w:val="Paragrafi"/>
              <w:ind w:firstLine="0"/>
              <w:rPr>
                <w:sz w:val="21"/>
                <w:szCs w:val="21"/>
              </w:rPr>
            </w:pPr>
            <w:r w:rsidRPr="00B67D78">
              <w:rPr>
                <w:sz w:val="21"/>
                <w:szCs w:val="21"/>
              </w:rPr>
              <w:t>Pulovër me jakë V</w:t>
            </w:r>
          </w:p>
        </w:tc>
        <w:tc>
          <w:tcPr>
            <w:tcW w:w="1704" w:type="dxa"/>
          </w:tcPr>
          <w:p w:rsidR="003C31E3" w:rsidRPr="00B67D78" w:rsidRDefault="003C31E3" w:rsidP="003C31E3">
            <w:pPr>
              <w:pStyle w:val="Paragrafi"/>
              <w:ind w:firstLine="0"/>
              <w:rPr>
                <w:sz w:val="21"/>
                <w:szCs w:val="21"/>
              </w:rPr>
            </w:pPr>
            <w:r w:rsidRPr="00B67D78">
              <w:rPr>
                <w:sz w:val="21"/>
                <w:szCs w:val="21"/>
              </w:rPr>
              <w:t>copë</w:t>
            </w:r>
          </w:p>
        </w:tc>
        <w:tc>
          <w:tcPr>
            <w:tcW w:w="1116" w:type="dxa"/>
          </w:tcPr>
          <w:p w:rsidR="003C31E3" w:rsidRPr="00B67D78" w:rsidRDefault="003C31E3" w:rsidP="003C31E3">
            <w:pPr>
              <w:pStyle w:val="Paragrafi"/>
              <w:ind w:firstLine="0"/>
              <w:rPr>
                <w:sz w:val="21"/>
                <w:szCs w:val="21"/>
              </w:rPr>
            </w:pPr>
            <w:r w:rsidRPr="00B67D78">
              <w:rPr>
                <w:sz w:val="21"/>
                <w:szCs w:val="21"/>
              </w:rPr>
              <w:t>1</w:t>
            </w:r>
          </w:p>
        </w:tc>
        <w:tc>
          <w:tcPr>
            <w:tcW w:w="1980" w:type="dxa"/>
          </w:tcPr>
          <w:p w:rsidR="003C31E3" w:rsidRPr="00B67D78" w:rsidRDefault="003C31E3" w:rsidP="003C31E3">
            <w:pPr>
              <w:pStyle w:val="Paragrafi"/>
              <w:ind w:firstLine="0"/>
              <w:rPr>
                <w:sz w:val="21"/>
                <w:szCs w:val="21"/>
              </w:rPr>
            </w:pPr>
            <w:r w:rsidRPr="00B67D78">
              <w:rPr>
                <w:sz w:val="21"/>
                <w:szCs w:val="21"/>
              </w:rPr>
              <w:t>2</w:t>
            </w:r>
          </w:p>
        </w:tc>
      </w:tr>
    </w:tbl>
    <w:p w:rsidR="003C31E3" w:rsidRPr="00B67D78" w:rsidRDefault="003C31E3" w:rsidP="003C31E3">
      <w:pPr>
        <w:pStyle w:val="Paragrafi"/>
        <w:rPr>
          <w:sz w:val="21"/>
          <w:szCs w:val="21"/>
        </w:rPr>
      </w:pPr>
      <w:r w:rsidRPr="00B67D78">
        <w:rPr>
          <w:sz w:val="21"/>
          <w:szCs w:val="21"/>
        </w:rPr>
        <w:t xml:space="preserve"> </w:t>
      </w:r>
    </w:p>
    <w:p w:rsidR="003C31E3" w:rsidRPr="00B67D78" w:rsidRDefault="003C31E3" w:rsidP="003C31E3">
      <w:pPr>
        <w:pStyle w:val="Paragrafi"/>
        <w:rPr>
          <w:sz w:val="21"/>
          <w:szCs w:val="21"/>
          <w:lang w:val="it-IT"/>
        </w:rPr>
      </w:pPr>
      <w:r w:rsidRPr="00B67D78">
        <w:rPr>
          <w:sz w:val="21"/>
          <w:szCs w:val="21"/>
          <w:lang w:val="it-IT"/>
        </w:rPr>
        <w:t>b) Afatet e përdorimit për uniformë</w:t>
      </w:r>
      <w:r>
        <w:rPr>
          <w:sz w:val="21"/>
          <w:szCs w:val="21"/>
          <w:lang w:val="it-IT"/>
        </w:rPr>
        <w:t>n verore</w:t>
      </w:r>
    </w:p>
    <w:p w:rsidR="003C31E3" w:rsidRPr="00B67D78" w:rsidRDefault="003C31E3" w:rsidP="003C31E3">
      <w:pPr>
        <w:pStyle w:val="Paragrafi"/>
        <w:rPr>
          <w:sz w:val="21"/>
          <w:szCs w:val="21"/>
          <w:lang w:val="it-IT"/>
        </w:rPr>
      </w:pPr>
    </w:p>
    <w:tbl>
      <w:tblPr>
        <w:tblStyle w:val="TableGrid"/>
        <w:tblW w:w="0" w:type="auto"/>
        <w:tblInd w:w="648" w:type="dxa"/>
        <w:tblLook w:val="01E0" w:firstRow="1" w:lastRow="1" w:firstColumn="1" w:lastColumn="1" w:noHBand="0" w:noVBand="0"/>
      </w:tblPr>
      <w:tblGrid>
        <w:gridCol w:w="540"/>
        <w:gridCol w:w="2220"/>
        <w:gridCol w:w="1704"/>
        <w:gridCol w:w="1116"/>
        <w:gridCol w:w="1980"/>
      </w:tblGrid>
      <w:tr w:rsidR="003C31E3" w:rsidRPr="00B67D78">
        <w:tc>
          <w:tcPr>
            <w:tcW w:w="540" w:type="dxa"/>
          </w:tcPr>
          <w:p w:rsidR="003C31E3" w:rsidRPr="00B67D78" w:rsidRDefault="003C31E3" w:rsidP="003C31E3">
            <w:pPr>
              <w:pStyle w:val="Paragrafi"/>
              <w:ind w:firstLine="0"/>
              <w:jc w:val="center"/>
              <w:rPr>
                <w:b/>
                <w:sz w:val="21"/>
                <w:szCs w:val="21"/>
              </w:rPr>
            </w:pPr>
            <w:r w:rsidRPr="00B67D78">
              <w:rPr>
                <w:b/>
                <w:sz w:val="21"/>
                <w:szCs w:val="21"/>
              </w:rPr>
              <w:t>Nr.</w:t>
            </w:r>
          </w:p>
        </w:tc>
        <w:tc>
          <w:tcPr>
            <w:tcW w:w="2220" w:type="dxa"/>
          </w:tcPr>
          <w:p w:rsidR="003C31E3" w:rsidRPr="00B67D78" w:rsidRDefault="003C31E3" w:rsidP="003C31E3">
            <w:pPr>
              <w:pStyle w:val="Paragrafi"/>
              <w:ind w:firstLine="0"/>
              <w:jc w:val="center"/>
              <w:rPr>
                <w:b/>
                <w:sz w:val="21"/>
                <w:szCs w:val="21"/>
              </w:rPr>
            </w:pPr>
            <w:r w:rsidRPr="00B67D78">
              <w:rPr>
                <w:b/>
                <w:sz w:val="21"/>
                <w:szCs w:val="21"/>
              </w:rPr>
              <w:t>Uniforma verore</w:t>
            </w:r>
          </w:p>
        </w:tc>
        <w:tc>
          <w:tcPr>
            <w:tcW w:w="1704" w:type="dxa"/>
          </w:tcPr>
          <w:p w:rsidR="003C31E3" w:rsidRPr="00B67D78" w:rsidRDefault="003C31E3" w:rsidP="003C31E3">
            <w:pPr>
              <w:pStyle w:val="Paragrafi"/>
              <w:ind w:firstLine="0"/>
              <w:jc w:val="center"/>
              <w:rPr>
                <w:b/>
                <w:sz w:val="21"/>
                <w:szCs w:val="21"/>
              </w:rPr>
            </w:pPr>
            <w:r w:rsidRPr="00B67D78">
              <w:rPr>
                <w:b/>
                <w:sz w:val="21"/>
                <w:szCs w:val="21"/>
              </w:rPr>
              <w:t>Njësia matëse</w:t>
            </w:r>
          </w:p>
        </w:tc>
        <w:tc>
          <w:tcPr>
            <w:tcW w:w="1116" w:type="dxa"/>
          </w:tcPr>
          <w:p w:rsidR="003C31E3" w:rsidRPr="00B67D78" w:rsidRDefault="003C31E3" w:rsidP="003C31E3">
            <w:pPr>
              <w:pStyle w:val="Paragrafi"/>
              <w:ind w:firstLine="0"/>
              <w:jc w:val="center"/>
              <w:rPr>
                <w:b/>
                <w:sz w:val="21"/>
                <w:szCs w:val="21"/>
              </w:rPr>
            </w:pPr>
            <w:r w:rsidRPr="00B67D78">
              <w:rPr>
                <w:b/>
                <w:sz w:val="21"/>
                <w:szCs w:val="21"/>
              </w:rPr>
              <w:t>Sasia</w:t>
            </w:r>
          </w:p>
        </w:tc>
        <w:tc>
          <w:tcPr>
            <w:tcW w:w="1980" w:type="dxa"/>
          </w:tcPr>
          <w:p w:rsidR="003C31E3" w:rsidRPr="00B67D78" w:rsidRDefault="003C31E3" w:rsidP="003C31E3">
            <w:pPr>
              <w:pStyle w:val="Paragrafi"/>
              <w:ind w:firstLine="0"/>
              <w:jc w:val="center"/>
              <w:rPr>
                <w:b/>
                <w:sz w:val="21"/>
                <w:szCs w:val="21"/>
              </w:rPr>
            </w:pPr>
            <w:r w:rsidRPr="00B67D78">
              <w:rPr>
                <w:b/>
                <w:sz w:val="21"/>
                <w:szCs w:val="21"/>
              </w:rPr>
              <w:t>Përdorimi në vite shërbimi</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1.</w:t>
            </w:r>
          </w:p>
        </w:tc>
        <w:tc>
          <w:tcPr>
            <w:tcW w:w="2220" w:type="dxa"/>
          </w:tcPr>
          <w:p w:rsidR="003C31E3" w:rsidRPr="00B67D78" w:rsidRDefault="003C31E3" w:rsidP="003C31E3">
            <w:pPr>
              <w:pStyle w:val="Paragrafi"/>
              <w:ind w:firstLine="0"/>
              <w:rPr>
                <w:sz w:val="21"/>
                <w:szCs w:val="21"/>
              </w:rPr>
            </w:pPr>
            <w:r w:rsidRPr="00B67D78">
              <w:rPr>
                <w:sz w:val="21"/>
                <w:szCs w:val="21"/>
              </w:rPr>
              <w:t>Kostum (xhaketë+2 palë pantallona)</w:t>
            </w:r>
          </w:p>
        </w:tc>
        <w:tc>
          <w:tcPr>
            <w:tcW w:w="1704" w:type="dxa"/>
          </w:tcPr>
          <w:p w:rsidR="003C31E3" w:rsidRPr="00B67D78" w:rsidRDefault="003C31E3" w:rsidP="003C31E3">
            <w:pPr>
              <w:pStyle w:val="Paragrafi"/>
              <w:ind w:firstLine="0"/>
              <w:rPr>
                <w:sz w:val="21"/>
                <w:szCs w:val="21"/>
              </w:rPr>
            </w:pPr>
            <w:r w:rsidRPr="00B67D78">
              <w:rPr>
                <w:sz w:val="21"/>
                <w:szCs w:val="21"/>
              </w:rPr>
              <w:t>komplet</w:t>
            </w:r>
          </w:p>
        </w:tc>
        <w:tc>
          <w:tcPr>
            <w:tcW w:w="1116" w:type="dxa"/>
          </w:tcPr>
          <w:p w:rsidR="003C31E3" w:rsidRPr="00B67D78" w:rsidRDefault="003C31E3" w:rsidP="003C31E3">
            <w:pPr>
              <w:pStyle w:val="Paragrafi"/>
              <w:ind w:firstLine="0"/>
              <w:rPr>
                <w:sz w:val="21"/>
                <w:szCs w:val="21"/>
              </w:rPr>
            </w:pPr>
            <w:r w:rsidRPr="00B67D78">
              <w:rPr>
                <w:sz w:val="21"/>
                <w:szCs w:val="21"/>
              </w:rPr>
              <w:t>1</w:t>
            </w:r>
          </w:p>
        </w:tc>
        <w:tc>
          <w:tcPr>
            <w:tcW w:w="1980"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2.</w:t>
            </w:r>
          </w:p>
        </w:tc>
        <w:tc>
          <w:tcPr>
            <w:tcW w:w="2220" w:type="dxa"/>
          </w:tcPr>
          <w:p w:rsidR="003C31E3" w:rsidRPr="00B67D78" w:rsidRDefault="003C31E3" w:rsidP="003C31E3">
            <w:pPr>
              <w:pStyle w:val="Paragrafi"/>
              <w:ind w:firstLine="0"/>
              <w:rPr>
                <w:sz w:val="21"/>
                <w:szCs w:val="21"/>
              </w:rPr>
            </w:pPr>
            <w:r w:rsidRPr="00B67D78">
              <w:rPr>
                <w:sz w:val="21"/>
                <w:szCs w:val="21"/>
              </w:rPr>
              <w:t>Këmishë me mëngë të shkurtra</w:t>
            </w:r>
          </w:p>
        </w:tc>
        <w:tc>
          <w:tcPr>
            <w:tcW w:w="1704" w:type="dxa"/>
          </w:tcPr>
          <w:p w:rsidR="003C31E3" w:rsidRPr="00B67D78" w:rsidRDefault="003C31E3" w:rsidP="003C31E3">
            <w:pPr>
              <w:pStyle w:val="Paragrafi"/>
              <w:ind w:firstLine="0"/>
              <w:rPr>
                <w:sz w:val="21"/>
                <w:szCs w:val="21"/>
              </w:rPr>
            </w:pPr>
            <w:r w:rsidRPr="00B67D78">
              <w:rPr>
                <w:sz w:val="21"/>
                <w:szCs w:val="21"/>
              </w:rPr>
              <w:t>copë</w:t>
            </w:r>
          </w:p>
        </w:tc>
        <w:tc>
          <w:tcPr>
            <w:tcW w:w="1116" w:type="dxa"/>
          </w:tcPr>
          <w:p w:rsidR="003C31E3" w:rsidRPr="00B67D78" w:rsidRDefault="003C31E3" w:rsidP="003C31E3">
            <w:pPr>
              <w:pStyle w:val="Paragrafi"/>
              <w:ind w:firstLine="0"/>
              <w:rPr>
                <w:sz w:val="21"/>
                <w:szCs w:val="21"/>
              </w:rPr>
            </w:pPr>
            <w:r w:rsidRPr="00B67D78">
              <w:rPr>
                <w:sz w:val="21"/>
                <w:szCs w:val="21"/>
              </w:rPr>
              <w:t>4</w:t>
            </w:r>
          </w:p>
        </w:tc>
        <w:tc>
          <w:tcPr>
            <w:tcW w:w="1980" w:type="dxa"/>
          </w:tcPr>
          <w:p w:rsidR="003C31E3" w:rsidRPr="00B67D78" w:rsidRDefault="003C31E3" w:rsidP="003C31E3">
            <w:pPr>
              <w:pStyle w:val="Paragrafi"/>
              <w:ind w:firstLine="0"/>
              <w:rPr>
                <w:sz w:val="21"/>
                <w:szCs w:val="21"/>
              </w:rPr>
            </w:pPr>
            <w:r w:rsidRPr="00B67D78">
              <w:rPr>
                <w:sz w:val="21"/>
                <w:szCs w:val="21"/>
              </w:rPr>
              <w:t>2</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3.</w:t>
            </w:r>
          </w:p>
        </w:tc>
        <w:tc>
          <w:tcPr>
            <w:tcW w:w="2220" w:type="dxa"/>
          </w:tcPr>
          <w:p w:rsidR="003C31E3" w:rsidRPr="00B67D78" w:rsidRDefault="003C31E3" w:rsidP="003C31E3">
            <w:pPr>
              <w:pStyle w:val="Paragrafi"/>
              <w:ind w:firstLine="0"/>
              <w:rPr>
                <w:sz w:val="21"/>
                <w:szCs w:val="21"/>
              </w:rPr>
            </w:pPr>
            <w:r w:rsidRPr="00B67D78">
              <w:rPr>
                <w:sz w:val="21"/>
                <w:szCs w:val="21"/>
              </w:rPr>
              <w:t>Këpucë gjysma</w:t>
            </w:r>
          </w:p>
        </w:tc>
        <w:tc>
          <w:tcPr>
            <w:tcW w:w="1704" w:type="dxa"/>
          </w:tcPr>
          <w:p w:rsidR="003C31E3" w:rsidRPr="00B67D78" w:rsidRDefault="003C31E3" w:rsidP="003C31E3">
            <w:pPr>
              <w:pStyle w:val="Paragrafi"/>
              <w:ind w:firstLine="0"/>
              <w:rPr>
                <w:sz w:val="21"/>
                <w:szCs w:val="21"/>
              </w:rPr>
            </w:pPr>
            <w:r w:rsidRPr="00B67D78">
              <w:rPr>
                <w:sz w:val="21"/>
                <w:szCs w:val="21"/>
              </w:rPr>
              <w:t>palë</w:t>
            </w:r>
          </w:p>
        </w:tc>
        <w:tc>
          <w:tcPr>
            <w:tcW w:w="1116" w:type="dxa"/>
          </w:tcPr>
          <w:p w:rsidR="003C31E3" w:rsidRPr="00B67D78" w:rsidRDefault="003C31E3" w:rsidP="003C31E3">
            <w:pPr>
              <w:pStyle w:val="Paragrafi"/>
              <w:ind w:firstLine="0"/>
              <w:rPr>
                <w:sz w:val="21"/>
                <w:szCs w:val="21"/>
              </w:rPr>
            </w:pPr>
            <w:r w:rsidRPr="00B67D78">
              <w:rPr>
                <w:sz w:val="21"/>
                <w:szCs w:val="21"/>
              </w:rPr>
              <w:t>1</w:t>
            </w:r>
          </w:p>
        </w:tc>
        <w:tc>
          <w:tcPr>
            <w:tcW w:w="1980" w:type="dxa"/>
          </w:tcPr>
          <w:p w:rsidR="003C31E3" w:rsidRPr="00B67D78" w:rsidRDefault="003C31E3" w:rsidP="003C31E3">
            <w:pPr>
              <w:pStyle w:val="Paragrafi"/>
              <w:ind w:firstLine="0"/>
              <w:rPr>
                <w:sz w:val="21"/>
                <w:szCs w:val="21"/>
              </w:rPr>
            </w:pPr>
            <w:r w:rsidRPr="00B67D78">
              <w:rPr>
                <w:sz w:val="21"/>
                <w:szCs w:val="21"/>
              </w:rPr>
              <w:t>1</w:t>
            </w:r>
          </w:p>
        </w:tc>
      </w:tr>
      <w:tr w:rsidR="003C31E3" w:rsidRPr="00B67D78">
        <w:tc>
          <w:tcPr>
            <w:tcW w:w="540" w:type="dxa"/>
          </w:tcPr>
          <w:p w:rsidR="003C31E3" w:rsidRPr="00B67D78" w:rsidRDefault="003C31E3" w:rsidP="003C31E3">
            <w:pPr>
              <w:pStyle w:val="Paragrafi"/>
              <w:ind w:firstLine="0"/>
              <w:rPr>
                <w:sz w:val="21"/>
                <w:szCs w:val="21"/>
              </w:rPr>
            </w:pPr>
            <w:r w:rsidRPr="00B67D78">
              <w:rPr>
                <w:sz w:val="21"/>
                <w:szCs w:val="21"/>
              </w:rPr>
              <w:t>4.</w:t>
            </w:r>
          </w:p>
        </w:tc>
        <w:tc>
          <w:tcPr>
            <w:tcW w:w="2220" w:type="dxa"/>
          </w:tcPr>
          <w:p w:rsidR="003C31E3" w:rsidRPr="00B67D78" w:rsidRDefault="003C31E3" w:rsidP="003C31E3">
            <w:pPr>
              <w:pStyle w:val="Paragrafi"/>
              <w:ind w:firstLine="0"/>
              <w:rPr>
                <w:sz w:val="21"/>
                <w:szCs w:val="21"/>
              </w:rPr>
            </w:pPr>
            <w:r w:rsidRPr="00B67D78">
              <w:rPr>
                <w:sz w:val="21"/>
                <w:szCs w:val="21"/>
              </w:rPr>
              <w:t>Çantë zyrtare</w:t>
            </w:r>
          </w:p>
        </w:tc>
        <w:tc>
          <w:tcPr>
            <w:tcW w:w="1704" w:type="dxa"/>
          </w:tcPr>
          <w:p w:rsidR="003C31E3" w:rsidRPr="00B67D78" w:rsidRDefault="003C31E3" w:rsidP="003C31E3">
            <w:pPr>
              <w:pStyle w:val="Paragrafi"/>
              <w:ind w:firstLine="0"/>
              <w:rPr>
                <w:sz w:val="21"/>
                <w:szCs w:val="21"/>
              </w:rPr>
            </w:pPr>
            <w:r w:rsidRPr="00B67D78">
              <w:rPr>
                <w:sz w:val="21"/>
                <w:szCs w:val="21"/>
              </w:rPr>
              <w:t>copë</w:t>
            </w:r>
          </w:p>
        </w:tc>
        <w:tc>
          <w:tcPr>
            <w:tcW w:w="1116" w:type="dxa"/>
          </w:tcPr>
          <w:p w:rsidR="003C31E3" w:rsidRPr="00B67D78" w:rsidRDefault="003C31E3" w:rsidP="003C31E3">
            <w:pPr>
              <w:pStyle w:val="Paragrafi"/>
              <w:ind w:firstLine="0"/>
              <w:rPr>
                <w:sz w:val="21"/>
                <w:szCs w:val="21"/>
              </w:rPr>
            </w:pPr>
            <w:r w:rsidRPr="00B67D78">
              <w:rPr>
                <w:sz w:val="21"/>
                <w:szCs w:val="21"/>
              </w:rPr>
              <w:t>1</w:t>
            </w:r>
          </w:p>
        </w:tc>
        <w:tc>
          <w:tcPr>
            <w:tcW w:w="1980" w:type="dxa"/>
          </w:tcPr>
          <w:p w:rsidR="003C31E3" w:rsidRPr="00B67D78" w:rsidRDefault="003C31E3" w:rsidP="003C31E3">
            <w:pPr>
              <w:pStyle w:val="Paragrafi"/>
              <w:ind w:firstLine="0"/>
              <w:rPr>
                <w:sz w:val="21"/>
                <w:szCs w:val="21"/>
              </w:rPr>
            </w:pPr>
            <w:r w:rsidRPr="00B67D78">
              <w:rPr>
                <w:sz w:val="21"/>
                <w:szCs w:val="21"/>
              </w:rPr>
              <w:t>4</w:t>
            </w:r>
          </w:p>
        </w:tc>
      </w:tr>
    </w:tbl>
    <w:p w:rsidR="003C31E3" w:rsidRPr="00B67D78" w:rsidRDefault="003C31E3" w:rsidP="003C31E3">
      <w:pPr>
        <w:widowControl w:val="0"/>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jc w:val="center"/>
        <w:rPr>
          <w:sz w:val="21"/>
          <w:szCs w:val="21"/>
          <w:lang w:val="it-IT"/>
        </w:rPr>
      </w:pPr>
    </w:p>
    <w:p w:rsidR="003C31E3" w:rsidRPr="00B67D78" w:rsidRDefault="003C31E3" w:rsidP="003C31E3">
      <w:pPr>
        <w:pStyle w:val="Paragrafi"/>
        <w:jc w:val="center"/>
        <w:rPr>
          <w:sz w:val="21"/>
          <w:szCs w:val="21"/>
          <w:lang w:val="it-IT"/>
        </w:rPr>
      </w:pPr>
      <w:r w:rsidRPr="00B67D78">
        <w:rPr>
          <w:sz w:val="21"/>
          <w:szCs w:val="21"/>
          <w:lang w:val="it-IT"/>
        </w:rPr>
        <w:t>SHTOJCA III</w:t>
      </w:r>
    </w:p>
    <w:p w:rsidR="003C31E3" w:rsidRPr="00B67D78" w:rsidRDefault="003C31E3" w:rsidP="003C31E3">
      <w:pPr>
        <w:pStyle w:val="Paragrafi"/>
        <w:jc w:val="center"/>
        <w:rPr>
          <w:sz w:val="21"/>
          <w:szCs w:val="21"/>
          <w:lang w:val="it-IT"/>
        </w:rPr>
      </w:pPr>
    </w:p>
    <w:p w:rsidR="003C31E3" w:rsidRPr="00B67D78" w:rsidRDefault="003C31E3" w:rsidP="003C31E3">
      <w:pPr>
        <w:pStyle w:val="Paragrafi"/>
        <w:jc w:val="center"/>
        <w:rPr>
          <w:sz w:val="21"/>
          <w:szCs w:val="21"/>
          <w:lang w:val="it-IT"/>
        </w:rPr>
      </w:pPr>
      <w:r w:rsidRPr="00B67D78">
        <w:rPr>
          <w:sz w:val="21"/>
          <w:szCs w:val="21"/>
          <w:lang w:val="it-IT"/>
        </w:rPr>
        <w:t>ALBUMI ME FOTOGRAFITË E UNIFORMAVE</w:t>
      </w:r>
    </w:p>
    <w:p w:rsidR="003C31E3" w:rsidRPr="00B67D78" w:rsidRDefault="003C31E3" w:rsidP="003C31E3">
      <w:pPr>
        <w:pStyle w:val="Paragrafi"/>
        <w:ind w:firstLine="0"/>
        <w:rPr>
          <w:sz w:val="21"/>
          <w:szCs w:val="21"/>
          <w:lang w:val="it-IT"/>
        </w:rPr>
      </w:pPr>
    </w:p>
    <w:p w:rsidR="003C31E3" w:rsidRPr="00B67D78" w:rsidRDefault="003C31E3" w:rsidP="003C31E3">
      <w:pPr>
        <w:pStyle w:val="Paragrafi"/>
        <w:ind w:firstLine="0"/>
        <w:rPr>
          <w:sz w:val="21"/>
          <w:szCs w:val="21"/>
          <w:lang w:val="it-IT"/>
        </w:rPr>
      </w:pPr>
    </w:p>
    <w:p w:rsidR="003C31E3" w:rsidRPr="00B67D78" w:rsidRDefault="003C31E3" w:rsidP="003C31E3">
      <w:pPr>
        <w:pStyle w:val="Paragrafi"/>
        <w:ind w:firstLine="0"/>
        <w:rPr>
          <w:rFonts w:ascii="Antique Olive" w:hAnsi="Antique Olive" w:cs="Arial"/>
          <w:b/>
          <w:sz w:val="21"/>
          <w:szCs w:val="21"/>
          <w:lang w:val="it-IT"/>
        </w:rPr>
      </w:pPr>
    </w:p>
    <w:p w:rsidR="003C31E3" w:rsidRPr="00B67D78" w:rsidRDefault="003C31E3" w:rsidP="003C31E3">
      <w:pPr>
        <w:pStyle w:val="Paragrafi"/>
        <w:rPr>
          <w:rFonts w:ascii="Antique Olive" w:hAnsi="Antique Olive" w:cs="Arial"/>
          <w:b/>
          <w:sz w:val="21"/>
          <w:szCs w:val="21"/>
          <w:lang w:val="it-IT"/>
        </w:rPr>
      </w:pPr>
    </w:p>
    <w:p w:rsidR="003C31E3" w:rsidRPr="00B67D78" w:rsidRDefault="003C31E3" w:rsidP="003C31E3">
      <w:pPr>
        <w:pStyle w:val="Paragrafi"/>
        <w:rPr>
          <w:rFonts w:ascii="Antique Olive" w:hAnsi="Antique Olive" w:cs="Arial"/>
          <w:b/>
          <w:sz w:val="21"/>
          <w:szCs w:val="21"/>
          <w:lang w:val="it-IT"/>
        </w:rPr>
      </w:pPr>
      <w:r w:rsidRPr="00B67D78">
        <w:rPr>
          <w:rFonts w:ascii="Antique Olive" w:hAnsi="Antique Olive" w:cs="Arial"/>
          <w:b/>
          <w:sz w:val="21"/>
          <w:szCs w:val="21"/>
          <w:lang w:val="it-IT"/>
        </w:rPr>
        <w:t>Uniforma e zyrës së POLICISË PYJORE</w:t>
      </w:r>
    </w:p>
    <w:p w:rsidR="003C31E3" w:rsidRPr="00B67D78" w:rsidRDefault="001E0CEF" w:rsidP="003C31E3">
      <w:pPr>
        <w:pStyle w:val="Paragrafi"/>
        <w:rPr>
          <w:sz w:val="21"/>
          <w:szCs w:val="21"/>
        </w:rPr>
      </w:pPr>
      <w:r w:rsidRPr="00B67D78">
        <w:rPr>
          <w:noProof/>
          <w:sz w:val="21"/>
          <w:szCs w:val="21"/>
          <w:lang w:val="en-GB" w:eastAsia="en-GB"/>
        </w:rPr>
        <w:lastRenderedPageBreak/>
        <w:drawing>
          <wp:inline distT="0" distB="0" distL="0" distR="0">
            <wp:extent cx="5029200" cy="7101205"/>
            <wp:effectExtent l="0" t="0" r="0" b="444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29200" cy="7101205"/>
                    </a:xfrm>
                    <a:prstGeom prst="rect">
                      <a:avLst/>
                    </a:prstGeom>
                    <a:noFill/>
                    <a:ln>
                      <a:noFill/>
                    </a:ln>
                  </pic:spPr>
                </pic:pic>
              </a:graphicData>
            </a:graphic>
          </wp:inline>
        </w:drawing>
      </w:r>
    </w:p>
    <w:p w:rsidR="003C31E3" w:rsidRPr="00B67D78" w:rsidRDefault="003C31E3" w:rsidP="003C31E3">
      <w:pPr>
        <w:pStyle w:val="Paragrafi"/>
        <w:ind w:left="720"/>
        <w:jc w:val="left"/>
        <w:rPr>
          <w:rFonts w:ascii="Antique Olive" w:hAnsi="Antique Olive" w:cs="Arial"/>
          <w:b/>
          <w:sz w:val="21"/>
          <w:szCs w:val="21"/>
          <w:lang w:val="it-IT"/>
        </w:rPr>
      </w:pPr>
    </w:p>
    <w:p w:rsidR="003C31E3" w:rsidRPr="00B67D78" w:rsidRDefault="003C31E3" w:rsidP="003C31E3">
      <w:pPr>
        <w:pStyle w:val="Paragrafi"/>
        <w:ind w:left="720"/>
        <w:jc w:val="left"/>
        <w:rPr>
          <w:rFonts w:ascii="Antique Olive" w:hAnsi="Antique Olive" w:cs="Arial"/>
          <w:b/>
          <w:sz w:val="21"/>
          <w:szCs w:val="21"/>
          <w:lang w:val="it-IT"/>
        </w:rPr>
      </w:pPr>
    </w:p>
    <w:p w:rsidR="003C31E3" w:rsidRPr="00B67D78" w:rsidRDefault="003C31E3" w:rsidP="003C31E3">
      <w:pPr>
        <w:pStyle w:val="Paragrafi"/>
        <w:ind w:left="720"/>
        <w:jc w:val="left"/>
        <w:rPr>
          <w:rFonts w:ascii="Antique Olive" w:hAnsi="Antique Olive" w:cs="Arial"/>
          <w:b/>
          <w:sz w:val="21"/>
          <w:szCs w:val="21"/>
          <w:lang w:val="it-IT"/>
        </w:rPr>
      </w:pPr>
      <w:r w:rsidRPr="00B67D78">
        <w:rPr>
          <w:rFonts w:ascii="Antique Olive" w:hAnsi="Antique Olive" w:cs="Arial"/>
          <w:b/>
          <w:sz w:val="21"/>
          <w:szCs w:val="21"/>
          <w:lang w:val="it-IT"/>
        </w:rPr>
        <w:t>Uniforma Dimerore e zyres se POLICISE PYJORE</w:t>
      </w:r>
    </w:p>
    <w:p w:rsidR="003C31E3" w:rsidRPr="00B67D78" w:rsidRDefault="003C31E3" w:rsidP="003C31E3">
      <w:pPr>
        <w:pStyle w:val="Paragrafi"/>
        <w:rPr>
          <w:sz w:val="21"/>
          <w:szCs w:val="21"/>
          <w:lang w:val="it-IT"/>
        </w:rPr>
      </w:pPr>
    </w:p>
    <w:p w:rsidR="003C31E3" w:rsidRPr="00B67D78" w:rsidRDefault="001E0CEF" w:rsidP="003C31E3">
      <w:pPr>
        <w:pStyle w:val="Paragrafi"/>
        <w:rPr>
          <w:sz w:val="21"/>
          <w:szCs w:val="21"/>
        </w:rPr>
      </w:pPr>
      <w:r w:rsidRPr="00B67D78">
        <w:rPr>
          <w:noProof/>
          <w:sz w:val="21"/>
          <w:szCs w:val="21"/>
          <w:lang w:val="en-GB" w:eastAsia="en-GB"/>
        </w:rPr>
        <w:drawing>
          <wp:inline distT="0" distB="0" distL="0" distR="0">
            <wp:extent cx="5391150" cy="6657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t="10625"/>
                    <a:stretch>
                      <a:fillRect/>
                    </a:stretch>
                  </pic:blipFill>
                  <pic:spPr bwMode="auto">
                    <a:xfrm>
                      <a:off x="0" y="0"/>
                      <a:ext cx="5391150" cy="6657975"/>
                    </a:xfrm>
                    <a:prstGeom prst="rect">
                      <a:avLst/>
                    </a:prstGeom>
                    <a:noFill/>
                    <a:ln>
                      <a:noFill/>
                    </a:ln>
                  </pic:spPr>
                </pic:pic>
              </a:graphicData>
            </a:graphic>
          </wp:inline>
        </w:drawing>
      </w: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rFonts w:ascii="Antique Olive" w:hAnsi="Antique Olive" w:cs="Arial"/>
          <w:b/>
          <w:sz w:val="21"/>
          <w:szCs w:val="21"/>
          <w:lang w:val="it-IT"/>
        </w:rPr>
      </w:pPr>
      <w:r w:rsidRPr="00B67D78">
        <w:rPr>
          <w:sz w:val="21"/>
          <w:szCs w:val="21"/>
        </w:rPr>
        <w:tab/>
      </w:r>
      <w:r w:rsidRPr="00B67D78">
        <w:rPr>
          <w:rFonts w:ascii="Antique Olive" w:hAnsi="Antique Olive" w:cs="Arial"/>
          <w:b/>
          <w:sz w:val="21"/>
          <w:szCs w:val="21"/>
          <w:lang w:val="it-IT"/>
        </w:rPr>
        <w:t>Uniforma e punes se POLICISE PYJORE</w:t>
      </w:r>
    </w:p>
    <w:p w:rsidR="003C31E3" w:rsidRPr="00B67D78" w:rsidRDefault="003C31E3" w:rsidP="003C31E3">
      <w:pPr>
        <w:pStyle w:val="Paragrafi"/>
        <w:rPr>
          <w:sz w:val="21"/>
          <w:szCs w:val="21"/>
          <w:lang w:val="it-IT"/>
        </w:rPr>
      </w:pPr>
    </w:p>
    <w:p w:rsidR="003C31E3" w:rsidRPr="00B67D78" w:rsidRDefault="001E0CEF" w:rsidP="003C31E3">
      <w:pPr>
        <w:pStyle w:val="Paragrafi"/>
        <w:rPr>
          <w:sz w:val="21"/>
          <w:szCs w:val="21"/>
        </w:rPr>
      </w:pPr>
      <w:r w:rsidRPr="00B67D78">
        <w:rPr>
          <w:noProof/>
          <w:sz w:val="21"/>
          <w:szCs w:val="21"/>
          <w:lang w:val="en-GB" w:eastAsia="en-GB"/>
        </w:rPr>
        <w:drawing>
          <wp:inline distT="0" distB="0" distL="0" distR="0">
            <wp:extent cx="5438775" cy="6572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t="9399"/>
                    <a:stretch>
                      <a:fillRect/>
                    </a:stretch>
                  </pic:blipFill>
                  <pic:spPr bwMode="auto">
                    <a:xfrm>
                      <a:off x="0" y="0"/>
                      <a:ext cx="5438775" cy="6572250"/>
                    </a:xfrm>
                    <a:prstGeom prst="rect">
                      <a:avLst/>
                    </a:prstGeom>
                    <a:noFill/>
                    <a:ln>
                      <a:noFill/>
                    </a:ln>
                  </pic:spPr>
                </pic:pic>
              </a:graphicData>
            </a:graphic>
          </wp:inline>
        </w:drawing>
      </w: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1E0CEF" w:rsidP="003C31E3">
      <w:pPr>
        <w:pStyle w:val="Paragrafi"/>
        <w:rPr>
          <w:sz w:val="21"/>
          <w:szCs w:val="21"/>
        </w:rPr>
      </w:pPr>
      <w:r w:rsidRPr="00B67D78">
        <w:rPr>
          <w:noProof/>
          <w:sz w:val="21"/>
          <w:szCs w:val="21"/>
          <w:lang w:val="en-GB" w:eastAsia="en-GB"/>
        </w:rPr>
        <w:drawing>
          <wp:inline distT="0" distB="0" distL="0" distR="0">
            <wp:extent cx="5362575" cy="72104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575" cy="7210425"/>
                    </a:xfrm>
                    <a:prstGeom prst="rect">
                      <a:avLst/>
                    </a:prstGeom>
                    <a:noFill/>
                    <a:ln>
                      <a:noFill/>
                    </a:ln>
                  </pic:spPr>
                </pic:pic>
              </a:graphicData>
            </a:graphic>
          </wp:inline>
        </w:drawing>
      </w: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ind w:left="720"/>
        <w:rPr>
          <w:rFonts w:ascii="Antique Olive" w:hAnsi="Antique Olive" w:cs="Arial"/>
          <w:b/>
          <w:sz w:val="21"/>
          <w:szCs w:val="21"/>
          <w:lang w:val="it-IT"/>
        </w:rPr>
      </w:pPr>
      <w:r w:rsidRPr="00B67D78">
        <w:rPr>
          <w:rFonts w:ascii="Antique Olive" w:hAnsi="Antique Olive" w:cs="Arial"/>
          <w:b/>
          <w:sz w:val="21"/>
          <w:szCs w:val="21"/>
          <w:lang w:val="it-IT"/>
        </w:rPr>
        <w:t>Uniforma e Dimerore e Struktures Menaxhuese</w:t>
      </w:r>
    </w:p>
    <w:p w:rsidR="003C31E3" w:rsidRPr="00B67D78" w:rsidRDefault="003C31E3" w:rsidP="003C31E3">
      <w:pPr>
        <w:pStyle w:val="Paragrafi"/>
        <w:rPr>
          <w:sz w:val="21"/>
          <w:szCs w:val="21"/>
          <w:lang w:val="it-IT"/>
        </w:rPr>
      </w:pPr>
    </w:p>
    <w:p w:rsidR="003C31E3" w:rsidRPr="00B67D78" w:rsidRDefault="003C31E3" w:rsidP="003C31E3">
      <w:pPr>
        <w:pStyle w:val="Paragrafi"/>
        <w:rPr>
          <w:sz w:val="21"/>
          <w:szCs w:val="21"/>
          <w:lang w:val="it-IT"/>
        </w:rPr>
      </w:pPr>
    </w:p>
    <w:p w:rsidR="003C31E3" w:rsidRPr="00B67D78" w:rsidRDefault="003C31E3" w:rsidP="003C31E3">
      <w:pPr>
        <w:pStyle w:val="Paragrafi"/>
        <w:rPr>
          <w:sz w:val="21"/>
          <w:szCs w:val="21"/>
          <w:lang w:val="it-IT"/>
        </w:rPr>
      </w:pPr>
    </w:p>
    <w:p w:rsidR="003C31E3" w:rsidRPr="00B67D78" w:rsidRDefault="001E0CEF" w:rsidP="003C31E3">
      <w:pPr>
        <w:pStyle w:val="Paragrafi"/>
        <w:rPr>
          <w:sz w:val="21"/>
          <w:szCs w:val="21"/>
        </w:rPr>
      </w:pPr>
      <w:r w:rsidRPr="00B67D78">
        <w:rPr>
          <w:noProof/>
          <w:sz w:val="21"/>
          <w:szCs w:val="21"/>
          <w:lang w:val="en-GB" w:eastAsia="en-GB"/>
        </w:rPr>
        <w:drawing>
          <wp:inline distT="0" distB="0" distL="0" distR="0">
            <wp:extent cx="5305425" cy="6619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t="9338"/>
                    <a:stretch>
                      <a:fillRect/>
                    </a:stretch>
                  </pic:blipFill>
                  <pic:spPr bwMode="auto">
                    <a:xfrm>
                      <a:off x="0" y="0"/>
                      <a:ext cx="5305425" cy="6619875"/>
                    </a:xfrm>
                    <a:prstGeom prst="rect">
                      <a:avLst/>
                    </a:prstGeom>
                    <a:noFill/>
                    <a:ln>
                      <a:noFill/>
                    </a:ln>
                  </pic:spPr>
                </pic:pic>
              </a:graphicData>
            </a:graphic>
          </wp:inline>
        </w:drawing>
      </w: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rFonts w:ascii="Antique Olive" w:hAnsi="Antique Olive" w:cs="Arial"/>
          <w:b/>
          <w:sz w:val="21"/>
          <w:szCs w:val="21"/>
        </w:rPr>
      </w:pPr>
      <w:r w:rsidRPr="00B67D78">
        <w:rPr>
          <w:sz w:val="21"/>
          <w:szCs w:val="21"/>
        </w:rPr>
        <w:tab/>
      </w:r>
      <w:r w:rsidRPr="00B67D78">
        <w:rPr>
          <w:rFonts w:ascii="Antique Olive" w:hAnsi="Antique Olive" w:cs="Arial"/>
          <w:b/>
          <w:sz w:val="21"/>
          <w:szCs w:val="21"/>
        </w:rPr>
        <w:t xml:space="preserve">Uniforma Verore e  Struktures Menaxhuese </w:t>
      </w: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1E0CEF" w:rsidP="003C31E3">
      <w:pPr>
        <w:pStyle w:val="Figure"/>
        <w:rPr>
          <w:sz w:val="21"/>
          <w:szCs w:val="21"/>
        </w:rPr>
      </w:pPr>
      <w:r w:rsidRPr="00B67D78">
        <w:rPr>
          <w:noProof/>
          <w:sz w:val="21"/>
          <w:szCs w:val="21"/>
          <w:lang w:val="en-GB" w:eastAsia="en-GB"/>
        </w:rPr>
        <w:drawing>
          <wp:inline distT="0" distB="0" distL="0" distR="0">
            <wp:extent cx="5438775" cy="70199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t="7478"/>
                    <a:stretch>
                      <a:fillRect/>
                    </a:stretch>
                  </pic:blipFill>
                  <pic:spPr bwMode="auto">
                    <a:xfrm>
                      <a:off x="0" y="0"/>
                      <a:ext cx="5438775" cy="7019925"/>
                    </a:xfrm>
                    <a:prstGeom prst="rect">
                      <a:avLst/>
                    </a:prstGeom>
                    <a:noFill/>
                    <a:ln>
                      <a:noFill/>
                    </a:ln>
                  </pic:spPr>
                </pic:pic>
              </a:graphicData>
            </a:graphic>
          </wp:inline>
        </w:drawing>
      </w: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3C31E3" w:rsidP="003C31E3">
      <w:pPr>
        <w:pStyle w:val="Paragrafi"/>
        <w:rPr>
          <w:sz w:val="21"/>
          <w:szCs w:val="21"/>
        </w:rPr>
      </w:pPr>
    </w:p>
    <w:p w:rsidR="003C31E3" w:rsidRPr="00B67D78" w:rsidRDefault="001E0CEF" w:rsidP="003C31E3">
      <w:pPr>
        <w:pStyle w:val="Paragrafi"/>
        <w:rPr>
          <w:sz w:val="21"/>
          <w:szCs w:val="21"/>
        </w:rPr>
      </w:pPr>
      <w:r w:rsidRPr="00B67D78">
        <w:rPr>
          <w:noProof/>
          <w:sz w:val="21"/>
          <w:szCs w:val="21"/>
          <w:lang w:val="en-GB" w:eastAsia="en-GB"/>
        </w:rPr>
        <w:drawing>
          <wp:inline distT="0" distB="0" distL="0" distR="0">
            <wp:extent cx="5343525" cy="77152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3525" cy="7715250"/>
                    </a:xfrm>
                    <a:prstGeom prst="rect">
                      <a:avLst/>
                    </a:prstGeom>
                    <a:noFill/>
                    <a:ln>
                      <a:noFill/>
                    </a:ln>
                  </pic:spPr>
                </pic:pic>
              </a:graphicData>
            </a:graphic>
          </wp:inline>
        </w:drawing>
      </w:r>
    </w:p>
    <w:p w:rsidR="003C31E3" w:rsidRPr="00B67D78" w:rsidRDefault="003C31E3" w:rsidP="003C31E3">
      <w:pPr>
        <w:pStyle w:val="Paragrafi"/>
        <w:rPr>
          <w:sz w:val="21"/>
          <w:szCs w:val="21"/>
        </w:rPr>
      </w:pPr>
    </w:p>
    <w:p w:rsidR="003C31E3" w:rsidRPr="00B67D78" w:rsidRDefault="003C31E3" w:rsidP="003C31E3">
      <w:pPr>
        <w:pStyle w:val="Paragrafi"/>
        <w:ind w:firstLine="0"/>
        <w:rPr>
          <w:sz w:val="21"/>
          <w:szCs w:val="21"/>
        </w:rPr>
      </w:pPr>
    </w:p>
    <w:p w:rsidR="003C31E3" w:rsidRPr="003C31E3" w:rsidRDefault="003C31E3" w:rsidP="003C31E3">
      <w:pPr>
        <w:pStyle w:val="Paragrafi"/>
      </w:pPr>
    </w:p>
    <w:sectPr w:rsidR="003C31E3" w:rsidRPr="003C31E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ntique Olive">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C31E3"/>
    <w:rsid w:val="001E0CEF"/>
    <w:rsid w:val="003C31E3"/>
    <w:rsid w:val="00526303"/>
    <w:rsid w:val="005F0A5E"/>
    <w:rsid w:val="007A4CCA"/>
    <w:rsid w:val="00AA1D7A"/>
    <w:rsid w:val="00C76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7549DF2-8871-4326-AE4F-F6C2FE54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1E3"/>
    <w:rPr>
      <w:sz w:val="24"/>
      <w:szCs w:val="24"/>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3C3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basedOn w:val="DefaultParagraphFont"/>
    <w:link w:val="VENDOSI"/>
    <w:rsid w:val="003C31E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1713</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2019-03-16T14:44:00Z</dcterms:created>
  <dcterms:modified xsi:type="dcterms:W3CDTF">2019-03-16T14:44:00Z</dcterms:modified>
</cp:coreProperties>
</file>