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B97" w:rsidRPr="00945A6E" w:rsidRDefault="00314B97" w:rsidP="00314B97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314B97" w:rsidRPr="00945A6E" w:rsidRDefault="00314B97" w:rsidP="00314B97">
      <w:pPr>
        <w:pStyle w:val="NumriData"/>
        <w:keepNext w:val="0"/>
        <w:rPr>
          <w:lang w:val="it-IT"/>
        </w:rPr>
      </w:pPr>
      <w:r>
        <w:rPr>
          <w:lang w:val="it-IT"/>
        </w:rPr>
        <w:t>Nr.315</w:t>
      </w:r>
      <w:r w:rsidRPr="00945A6E">
        <w:rPr>
          <w:lang w:val="it-IT"/>
        </w:rPr>
        <w:t>,</w:t>
      </w:r>
      <w:r>
        <w:rPr>
          <w:lang w:val="it-IT"/>
        </w:rPr>
        <w:t xml:space="preserve"> </w:t>
      </w:r>
      <w:r w:rsidRPr="00945A6E">
        <w:rPr>
          <w:lang w:val="it-IT"/>
        </w:rPr>
        <w:t xml:space="preserve">datë 25.5.2007 </w:t>
      </w:r>
    </w:p>
    <w:p w:rsidR="00314B97" w:rsidRPr="00945A6E" w:rsidRDefault="00314B97" w:rsidP="00314B97">
      <w:pPr>
        <w:pStyle w:val="Paragrafi"/>
        <w:rPr>
          <w:lang w:val="it-IT"/>
        </w:rPr>
      </w:pPr>
    </w:p>
    <w:p w:rsidR="00314B97" w:rsidRPr="00945A6E" w:rsidRDefault="00314B97" w:rsidP="00314B97">
      <w:pPr>
        <w:pStyle w:val="Titulli"/>
        <w:keepNext w:val="0"/>
        <w:rPr>
          <w:lang w:val="it-IT"/>
        </w:rPr>
      </w:pPr>
      <w:r w:rsidRPr="00945A6E">
        <w:rPr>
          <w:lang w:val="it-IT"/>
        </w:rPr>
        <w:t>PëR NJë</w:t>
      </w:r>
      <w:r>
        <w:rPr>
          <w:lang w:val="it-IT"/>
        </w:rPr>
        <w:t xml:space="preserve"> NDRYSHIM NË</w:t>
      </w:r>
      <w:r w:rsidRPr="00945A6E">
        <w:rPr>
          <w:lang w:val="it-IT"/>
        </w:rPr>
        <w:t xml:space="preserve"> VENDIMIN NR.8, datë 7.1.2005 Të KëSHILLIT të MINISTRAVE “PëR MIRaTIMIN E STRATEGJISë KOMBëTARE për PERSONAT ME AFTËSI të KUFIZUAR” </w:t>
      </w:r>
    </w:p>
    <w:p w:rsidR="00314B97" w:rsidRPr="00945A6E" w:rsidRDefault="00314B97" w:rsidP="00314B97">
      <w:pPr>
        <w:pStyle w:val="Paragrafi"/>
        <w:rPr>
          <w:lang w:val="it-IT"/>
        </w:rPr>
      </w:pPr>
    </w:p>
    <w:p w:rsidR="00314B97" w:rsidRPr="00945A6E" w:rsidRDefault="00314B97" w:rsidP="00314B97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 xml:space="preserve">Në mbështetje të nenit 100 të Kushtetutës, me propozimin e Ministrit të Punës, Çështjeve Sociale dhe Shanseve të Barabarta, Këshilli i Ministrave </w:t>
      </w:r>
    </w:p>
    <w:p w:rsidR="00314B97" w:rsidRPr="00945A6E" w:rsidRDefault="00314B97" w:rsidP="00314B97">
      <w:pPr>
        <w:pStyle w:val="Paragrafi"/>
        <w:rPr>
          <w:lang w:val="it-IT"/>
        </w:rPr>
      </w:pPr>
    </w:p>
    <w:p w:rsidR="00314B97" w:rsidRPr="00945A6E" w:rsidRDefault="00314B97" w:rsidP="00314B97">
      <w:pPr>
        <w:pStyle w:val="VENDOSI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314B97" w:rsidRPr="00945A6E" w:rsidRDefault="00314B97" w:rsidP="00314B97">
      <w:pPr>
        <w:pStyle w:val="Paragrafi"/>
        <w:rPr>
          <w:lang w:val="it-IT"/>
        </w:rPr>
      </w:pPr>
    </w:p>
    <w:p w:rsidR="00314B97" w:rsidRPr="00945A6E" w:rsidRDefault="00314B97" w:rsidP="00314B97">
      <w:pPr>
        <w:pStyle w:val="Paragrafi"/>
        <w:rPr>
          <w:lang w:val="it-IT"/>
        </w:rPr>
      </w:pPr>
      <w:r w:rsidRPr="00945A6E">
        <w:rPr>
          <w:lang w:val="it-IT"/>
        </w:rPr>
        <w:t>Në</w:t>
      </w:r>
      <w:r>
        <w:rPr>
          <w:lang w:val="it-IT"/>
        </w:rPr>
        <w:t xml:space="preserve"> strategjinë,</w:t>
      </w:r>
      <w:r w:rsidRPr="00945A6E">
        <w:rPr>
          <w:lang w:val="it-IT"/>
        </w:rPr>
        <w:t xml:space="preserve"> që i bashkëlidhet vendimit nr.8, datë 7.1.2005 të Këshillit të Ministrave, në pikën 1</w:t>
      </w:r>
      <w:r>
        <w:rPr>
          <w:lang w:val="it-IT"/>
        </w:rPr>
        <w:t xml:space="preserve"> “Këshilli Kombëtar për Ç</w:t>
      </w:r>
      <w:r w:rsidRPr="00945A6E">
        <w:rPr>
          <w:lang w:val="it-IT"/>
        </w:rPr>
        <w:t>ë</w:t>
      </w:r>
      <w:r>
        <w:rPr>
          <w:lang w:val="it-IT"/>
        </w:rPr>
        <w:t>shtjet e Aftësisë së K</w:t>
      </w:r>
      <w:r w:rsidRPr="00945A6E">
        <w:rPr>
          <w:lang w:val="it-IT"/>
        </w:rPr>
        <w:t xml:space="preserve">ufizuar”, në nënndarjen “Anëtarët”, në rreshtin e fundit fjalët “4 OJQ Kombëtare të Aftësisë së Kufizuar” zëvendësohen me “5 Shoqata Kombëtare të Aftësisë së Kufizuar”. </w:t>
      </w:r>
    </w:p>
    <w:p w:rsidR="00314B97" w:rsidRPr="00945A6E" w:rsidRDefault="00314B97" w:rsidP="00314B97">
      <w:pPr>
        <w:pStyle w:val="Paragrafi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314B97" w:rsidRPr="00945A6E" w:rsidRDefault="00314B97" w:rsidP="00314B97">
      <w:pPr>
        <w:pStyle w:val="Paragrafi"/>
        <w:rPr>
          <w:lang w:val="it-IT"/>
        </w:rPr>
      </w:pPr>
    </w:p>
    <w:p w:rsidR="00314B97" w:rsidRPr="00945A6E" w:rsidRDefault="00314B97" w:rsidP="00314B97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314B97" w:rsidRPr="00945A6E" w:rsidRDefault="00314B97" w:rsidP="00314B97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p w:rsidR="00314B97" w:rsidRPr="00945A6E" w:rsidRDefault="00314B97" w:rsidP="00314B97">
      <w:pPr>
        <w:pStyle w:val="Paragrafi"/>
        <w:rPr>
          <w:lang w:val="it-IT"/>
        </w:rPr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6C"/>
    <w:rsid w:val="001C2483"/>
    <w:rsid w:val="00314B97"/>
    <w:rsid w:val="004B6C6C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dcterms:created xsi:type="dcterms:W3CDTF">2018-12-12T13:31:00Z</dcterms:created>
  <dcterms:modified xsi:type="dcterms:W3CDTF">2018-12-12T13:31:00Z</dcterms:modified>
</cp:coreProperties>
</file>