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8C8" w:rsidRDefault="00ED68C8" w:rsidP="00ED68C8">
      <w:pPr>
        <w:pStyle w:val="Akti"/>
      </w:pPr>
      <w:bookmarkStart w:id="0" w:name="_GoBack"/>
      <w:bookmarkEnd w:id="0"/>
      <w:r w:rsidRPr="006A6BCC">
        <w:t xml:space="preserve">VENDIM </w:t>
      </w:r>
    </w:p>
    <w:p w:rsidR="00ED68C8" w:rsidRDefault="00ED68C8" w:rsidP="00ED68C8">
      <w:pPr>
        <w:pStyle w:val="NumriData"/>
      </w:pPr>
      <w:r>
        <w:t xml:space="preserve">Nr.316, datë </w:t>
      </w:r>
      <w:r w:rsidRPr="006A6BCC">
        <w:t xml:space="preserve">30.5.2007 </w:t>
      </w:r>
    </w:p>
    <w:p w:rsidR="00ED68C8" w:rsidRDefault="00ED68C8" w:rsidP="00ED68C8">
      <w:pPr>
        <w:pStyle w:val="Paragrafi"/>
      </w:pPr>
    </w:p>
    <w:p w:rsidR="00ED68C8" w:rsidRDefault="00ED68C8" w:rsidP="00ED68C8">
      <w:pPr>
        <w:pStyle w:val="Titulli"/>
      </w:pPr>
      <w:r>
        <w:t>Pë</w:t>
      </w:r>
      <w:r w:rsidRPr="006A6BCC">
        <w:t>R N</w:t>
      </w:r>
      <w:r>
        <w:t>Jë</w:t>
      </w:r>
      <w:r w:rsidRPr="006A6BCC">
        <w:t xml:space="preserve"> NDRYSHIM </w:t>
      </w:r>
      <w:r>
        <w:t>Në</w:t>
      </w:r>
      <w:r w:rsidRPr="006A6BCC">
        <w:t xml:space="preserve"> VENDIMIN NR.244, DAT</w:t>
      </w:r>
      <w:r>
        <w:t>ë 7.3.2007 Të</w:t>
      </w:r>
      <w:r w:rsidRPr="006A6BCC">
        <w:t xml:space="preserve"> </w:t>
      </w:r>
      <w:r>
        <w:t>KëSHILLIT Të MINISTRAVE “</w:t>
      </w:r>
      <w:r w:rsidRPr="006A6BCC">
        <w:t>P</w:t>
      </w:r>
      <w:r>
        <w:t>ëR Pë</w:t>
      </w:r>
      <w:r w:rsidRPr="006A6BCC">
        <w:t xml:space="preserve">RCAKTIMIN E NUMRIT </w:t>
      </w:r>
      <w:r>
        <w:t>Të PUNONJëSVE Në</w:t>
      </w:r>
      <w:r w:rsidRPr="006A6BCC">
        <w:t xml:space="preserve"> </w:t>
      </w:r>
      <w:r>
        <w:t>MINISTRITë</w:t>
      </w:r>
      <w:r w:rsidRPr="006A6BCC">
        <w:t xml:space="preserve"> DHE INSTITUCIONET </w:t>
      </w:r>
      <w:r>
        <w:t>QENDRORE, Pë</w:t>
      </w:r>
      <w:r w:rsidRPr="006A6BCC">
        <w:t xml:space="preserve">R VITIN 2007” </w:t>
      </w:r>
    </w:p>
    <w:p w:rsidR="00ED68C8" w:rsidRDefault="00ED68C8" w:rsidP="00ED68C8">
      <w:pPr>
        <w:pStyle w:val="Paragrafi"/>
      </w:pPr>
    </w:p>
    <w:p w:rsidR="00ED68C8" w:rsidRDefault="00ED68C8" w:rsidP="00ED68C8">
      <w:pPr>
        <w:pStyle w:val="BazLigjPropozues"/>
      </w:pPr>
      <w:r w:rsidRPr="006A6BCC">
        <w:t>N</w:t>
      </w:r>
      <w:r>
        <w:t>ë</w:t>
      </w:r>
      <w:r w:rsidRPr="006A6BCC">
        <w:t xml:space="preserve"> mbështetje të nenit 100 të Kushtetutës dhe</w:t>
      </w:r>
      <w:r>
        <w:t xml:space="preserve"> të nenit 10 të ligjit nr.9645,</w:t>
      </w:r>
      <w:r w:rsidRPr="006A6BCC">
        <w:t xml:space="preserve"> dat</w:t>
      </w:r>
      <w:r>
        <w:t>ë</w:t>
      </w:r>
      <w:r w:rsidRPr="006A6BCC">
        <w:t xml:space="preserve"> 27.11.2006 “P</w:t>
      </w:r>
      <w:r>
        <w:t>ë</w:t>
      </w:r>
      <w:r w:rsidRPr="006A6BCC">
        <w:t xml:space="preserve">r Buxhetin e Shtetit të vitit 2007”, me propozimin e Ministrit të Financave, Këshilli </w:t>
      </w:r>
      <w:r>
        <w:t>i</w:t>
      </w:r>
      <w:r w:rsidRPr="006A6BCC">
        <w:t xml:space="preserve"> Ministrave </w:t>
      </w:r>
    </w:p>
    <w:p w:rsidR="00ED68C8" w:rsidRDefault="00ED68C8" w:rsidP="00ED68C8">
      <w:pPr>
        <w:pStyle w:val="Paragrafi"/>
      </w:pPr>
    </w:p>
    <w:p w:rsidR="00ED68C8" w:rsidRDefault="00ED68C8" w:rsidP="00ED68C8">
      <w:pPr>
        <w:pStyle w:val="VENDOSI"/>
      </w:pPr>
      <w:r w:rsidRPr="006A6BCC">
        <w:t xml:space="preserve">VENDOSI: </w:t>
      </w:r>
    </w:p>
    <w:p w:rsidR="00ED68C8" w:rsidRDefault="00ED68C8" w:rsidP="00ED68C8">
      <w:pPr>
        <w:pStyle w:val="Paragrafi"/>
      </w:pPr>
    </w:p>
    <w:p w:rsidR="00ED68C8" w:rsidRDefault="00ED68C8" w:rsidP="00ED68C8">
      <w:pPr>
        <w:pStyle w:val="Paragrafi"/>
      </w:pPr>
      <w:r w:rsidRPr="006A6BCC">
        <w:t>1. N</w:t>
      </w:r>
      <w:r>
        <w:t>ë</w:t>
      </w:r>
      <w:r w:rsidRPr="006A6BCC">
        <w:t xml:space="preserve"> vendimin nr.244, dat</w:t>
      </w:r>
      <w:r>
        <w:t>ë</w:t>
      </w:r>
      <w:r w:rsidRPr="006A6BCC">
        <w:t xml:space="preserve"> 7.3.2007 të Këshillit të Ministrave, të bëhen këto ndryshime: </w:t>
      </w:r>
    </w:p>
    <w:p w:rsidR="00ED68C8" w:rsidRDefault="00ED68C8" w:rsidP="00ED68C8">
      <w:pPr>
        <w:pStyle w:val="Paragrafi"/>
      </w:pPr>
      <w:r w:rsidRPr="006A6BCC">
        <w:t>a) Pika 1 ndryshohet, si m</w:t>
      </w:r>
      <w:r>
        <w:t>ë</w:t>
      </w:r>
      <w:r w:rsidRPr="006A6BCC">
        <w:t xml:space="preserve"> posht</w:t>
      </w:r>
      <w:r>
        <w:t>ë</w:t>
      </w:r>
      <w:r w:rsidRPr="006A6BCC">
        <w:t xml:space="preserve"> vijon: </w:t>
      </w:r>
    </w:p>
    <w:p w:rsidR="00ED68C8" w:rsidRDefault="00ED68C8" w:rsidP="00ED68C8">
      <w:pPr>
        <w:pStyle w:val="Paragrafi"/>
      </w:pPr>
      <w:r w:rsidRPr="006A6BCC">
        <w:t>“1. Numri i punonjësve buxhetorë, p</w:t>
      </w:r>
      <w:r>
        <w:t>ë</w:t>
      </w:r>
      <w:r w:rsidRPr="006A6BCC">
        <w:t>r vitin 2007, p</w:t>
      </w:r>
      <w:r>
        <w:t>ë</w:t>
      </w:r>
      <w:r w:rsidRPr="006A6BCC">
        <w:t>r ministritë dhe institucionet qendrore, është 102 06</w:t>
      </w:r>
      <w:r>
        <w:t>7 veta, për periudhën 1 qershor-dhjetor 2007, sipas lidhjes nr.</w:t>
      </w:r>
      <w:r w:rsidRPr="006A6BCC">
        <w:t xml:space="preserve">1, që i bashkëlidhet këtij vendimi.”. </w:t>
      </w:r>
    </w:p>
    <w:p w:rsidR="00ED68C8" w:rsidRPr="006A6BCC" w:rsidRDefault="00ED68C8" w:rsidP="00ED68C8">
      <w:pPr>
        <w:pStyle w:val="Paragrafi"/>
      </w:pPr>
      <w:r w:rsidRPr="006A6BCC">
        <w:t>b) Lidhja nr. 1, “</w:t>
      </w:r>
      <w:r>
        <w:t>Numri i punonjësve buxhetorë, pë</w:t>
      </w:r>
      <w:r w:rsidRPr="006A6BCC">
        <w:t xml:space="preserve">r vitin 2007”, zëvendësohet me lidhjen me të njëjtin numër dhe titull, që i bashkëlidhet këtij vendimi. </w:t>
      </w:r>
    </w:p>
    <w:p w:rsidR="00ED68C8" w:rsidRDefault="00ED68C8" w:rsidP="00ED68C8">
      <w:pPr>
        <w:pStyle w:val="Paragrafi"/>
      </w:pPr>
      <w:r w:rsidRPr="006A6BCC">
        <w:t>2. Ngarkohet Ministri i Financave p</w:t>
      </w:r>
      <w:r>
        <w:t>ë</w:t>
      </w:r>
      <w:r w:rsidRPr="006A6BCC">
        <w:t xml:space="preserve">r zbatimin e këtij vendimi. </w:t>
      </w:r>
    </w:p>
    <w:p w:rsidR="00ED68C8" w:rsidRDefault="00ED68C8" w:rsidP="00ED68C8">
      <w:pPr>
        <w:pStyle w:val="Paragrafi"/>
      </w:pPr>
      <w:r w:rsidRPr="006A6BCC">
        <w:t>Ky vendim hyn në fuqi menj</w:t>
      </w:r>
      <w:r>
        <w:t>ë</w:t>
      </w:r>
      <w:r w:rsidRPr="006A6BCC">
        <w:t>her</w:t>
      </w:r>
      <w:r>
        <w:t>ë</w:t>
      </w:r>
      <w:r w:rsidRPr="006A6BCC">
        <w:t xml:space="preserve">. </w:t>
      </w:r>
    </w:p>
    <w:p w:rsidR="00ED68C8" w:rsidRDefault="00ED68C8" w:rsidP="00ED68C8">
      <w:pPr>
        <w:pStyle w:val="Paragrafi"/>
      </w:pPr>
    </w:p>
    <w:p w:rsidR="00ED68C8" w:rsidRDefault="00ED68C8" w:rsidP="00ED68C8">
      <w:pPr>
        <w:pStyle w:val="Autoriteti"/>
      </w:pPr>
      <w:r w:rsidRPr="006A6BCC">
        <w:t>K</w:t>
      </w:r>
      <w:r>
        <w:t xml:space="preserve">RYEMINiSTRI </w:t>
      </w:r>
    </w:p>
    <w:p w:rsidR="00ED68C8" w:rsidRPr="006A6BCC" w:rsidRDefault="00ED68C8" w:rsidP="00ED68C8">
      <w:pPr>
        <w:pStyle w:val="AutoritetiEmer"/>
      </w:pPr>
      <w:r>
        <w:t>SALI</w:t>
      </w:r>
      <w:r w:rsidRPr="006A6BCC">
        <w:t xml:space="preserve"> BERISHA </w:t>
      </w:r>
    </w:p>
    <w:p w:rsidR="00ED68C8" w:rsidRDefault="00ED68C8" w:rsidP="00ED68C8">
      <w:pPr>
        <w:pStyle w:val="Figure"/>
        <w:rPr>
          <w:lang w:val="en-GB"/>
        </w:rPr>
      </w:pPr>
    </w:p>
    <w:p w:rsidR="000178C2" w:rsidRPr="00C84B66" w:rsidRDefault="000178C2" w:rsidP="00ED68C8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D68C8"/>
    <w:rsid w:val="000178C2"/>
    <w:rsid w:val="00C25E1D"/>
    <w:rsid w:val="00C84B66"/>
    <w:rsid w:val="00ED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521863-869B-41D7-8B76-F4D257A0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ED68C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ED68C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D68C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D68C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ED68C8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ED68C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D68C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ED68C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ED68C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ED68C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ED68C8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ED68C8"/>
    <w:rPr>
      <w:rFonts w:ascii="CG Times" w:hAnsi="CG Times"/>
      <w:sz w:val="22"/>
      <w:lang w:val="en-US" w:eastAsia="en-US" w:bidi="ar-SA"/>
    </w:rPr>
  </w:style>
  <w:style w:type="character" w:customStyle="1" w:styleId="AutoritetiChar">
    <w:name w:val="Autoriteti Char"/>
    <w:basedOn w:val="DefaultParagraphFont"/>
    <w:link w:val="Autoriteti"/>
    <w:rsid w:val="00ED68C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2019-03-16T15:06:00Z</dcterms:created>
  <dcterms:modified xsi:type="dcterms:W3CDTF">2019-03-16T15:06:00Z</dcterms:modified>
</cp:coreProperties>
</file>