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67A" w:rsidRPr="002C4E7D" w:rsidRDefault="009F667A" w:rsidP="009F667A">
      <w:pPr>
        <w:pStyle w:val="Akti"/>
        <w:keepNext w:val="0"/>
      </w:pPr>
      <w:bookmarkStart w:id="0" w:name="_GoBack"/>
      <w:bookmarkEnd w:id="0"/>
      <w:r w:rsidRPr="002C4E7D">
        <w:t>Vendim</w:t>
      </w:r>
    </w:p>
    <w:p w:rsidR="009F667A" w:rsidRPr="002C4E7D" w:rsidRDefault="009F667A" w:rsidP="009F667A">
      <w:pPr>
        <w:pStyle w:val="NumriData"/>
        <w:keepNext w:val="0"/>
      </w:pPr>
      <w:r w:rsidRPr="002C4E7D">
        <w:t>Nr.324, dat</w:t>
      </w:r>
      <w:r>
        <w:t>ë</w:t>
      </w:r>
      <w:r w:rsidRPr="002C4E7D">
        <w:t xml:space="preserve"> 30.5.2007</w:t>
      </w:r>
    </w:p>
    <w:p w:rsidR="009F667A" w:rsidRPr="008F6E33" w:rsidRDefault="009F667A" w:rsidP="009F667A">
      <w:pPr>
        <w:pStyle w:val="Paragrafi"/>
      </w:pPr>
    </w:p>
    <w:p w:rsidR="009F667A" w:rsidRPr="002C4E7D" w:rsidRDefault="009F667A" w:rsidP="009F667A">
      <w:pPr>
        <w:pStyle w:val="Titulli"/>
        <w:keepNext w:val="0"/>
      </w:pPr>
      <w:r w:rsidRPr="002C4E7D">
        <w:t>P</w:t>
      </w:r>
      <w:r>
        <w:t>Ë</w:t>
      </w:r>
      <w:r w:rsidRPr="002C4E7D">
        <w:t>R DH</w:t>
      </w:r>
      <w:r>
        <w:t>Ë</w:t>
      </w:r>
      <w:r w:rsidRPr="002C4E7D">
        <w:t>NIEN N</w:t>
      </w:r>
      <w:r>
        <w:t>Ë</w:t>
      </w:r>
      <w:r w:rsidRPr="002C4E7D">
        <w:t xml:space="preserve"> P</w:t>
      </w:r>
      <w:r>
        <w:t>Ë</w:t>
      </w:r>
      <w:r w:rsidRPr="002C4E7D">
        <w:t>RDORIM MINISTRIS</w:t>
      </w:r>
      <w:r>
        <w:t>Ë</w:t>
      </w:r>
      <w:r w:rsidRPr="002C4E7D">
        <w:t xml:space="preserve"> S</w:t>
      </w:r>
      <w:r>
        <w:t>Ë</w:t>
      </w:r>
      <w:r w:rsidRPr="002C4E7D">
        <w:t xml:space="preserve"> EKONOMIS</w:t>
      </w:r>
      <w:r>
        <w:t>Ë</w:t>
      </w:r>
      <w:r w:rsidRPr="002C4E7D">
        <w:t>, TREGTIS</w:t>
      </w:r>
      <w:r>
        <w:t>Ë</w:t>
      </w:r>
      <w:r w:rsidRPr="002C4E7D">
        <w:t xml:space="preserve"> DHE ENERGJETIK</w:t>
      </w:r>
      <w:r>
        <w:t>Ë</w:t>
      </w:r>
      <w:r w:rsidRPr="002C4E7D">
        <w:t>S T</w:t>
      </w:r>
      <w:r>
        <w:t>Ë</w:t>
      </w:r>
      <w:r w:rsidRPr="002C4E7D">
        <w:t xml:space="preserve"> DISA MJEDISEVE T</w:t>
      </w:r>
      <w:r>
        <w:t>Ë</w:t>
      </w:r>
      <w:r w:rsidRPr="002C4E7D">
        <w:t xml:space="preserve"> ND</w:t>
      </w:r>
      <w:r>
        <w:t>Ë</w:t>
      </w:r>
      <w:r w:rsidRPr="002C4E7D">
        <w:t>RTES</w:t>
      </w:r>
      <w:r>
        <w:t>Ë</w:t>
      </w:r>
      <w:r w:rsidRPr="002C4E7D">
        <w:t>S (GODIN</w:t>
      </w:r>
      <w:r>
        <w:t>Ë</w:t>
      </w:r>
      <w:r w:rsidRPr="002C4E7D">
        <w:t>S) “ISH-INIMA”</w:t>
      </w:r>
    </w:p>
    <w:p w:rsidR="009F667A" w:rsidRPr="004F4741" w:rsidRDefault="009F667A" w:rsidP="009F667A">
      <w:pPr>
        <w:pStyle w:val="Paragrafi"/>
      </w:pPr>
    </w:p>
    <w:p w:rsidR="009F667A" w:rsidRPr="00CE4646" w:rsidRDefault="009F667A" w:rsidP="009F667A">
      <w:pPr>
        <w:pStyle w:val="BazLigjPropozues"/>
        <w:keepNext w:val="0"/>
      </w:pPr>
      <w:r w:rsidRPr="00E90CC2">
        <w:t>Në mbështetje të nenit 100 të Kushtetutës dhe të</w:t>
      </w:r>
      <w:r>
        <w:t xml:space="preserve"> neneve 10 e 13</w:t>
      </w:r>
      <w:r w:rsidRPr="00E90CC2">
        <w:t xml:space="preserve"> të</w:t>
      </w:r>
      <w:r>
        <w:t xml:space="preserve"> ligjit nr.8743,</w:t>
      </w:r>
      <w:r w:rsidRPr="00E90CC2">
        <w:t xml:space="preserve"> datë 23.2.</w:t>
      </w:r>
      <w:r>
        <w:t>2001 “</w:t>
      </w:r>
      <w:r w:rsidRPr="00E90CC2">
        <w:t>Për pronat e paluajtshme të</w:t>
      </w:r>
      <w:r>
        <w:t xml:space="preserve"> shtetit”</w:t>
      </w:r>
      <w:r w:rsidRPr="00E90CC2">
        <w:t>, të</w:t>
      </w:r>
      <w:r>
        <w:t xml:space="preserve"> ndryshuar,</w:t>
      </w:r>
      <w:r w:rsidRPr="00E90CC2">
        <w:t xml:space="preserve"> </w:t>
      </w:r>
      <w:r>
        <w:t>m</w:t>
      </w:r>
      <w:r w:rsidRPr="00CE4646">
        <w:t>e propozimin e Kryeministrit, Këshilli i Ministrave</w:t>
      </w:r>
    </w:p>
    <w:p w:rsidR="009F667A" w:rsidRPr="004F4741" w:rsidRDefault="009F667A" w:rsidP="009F667A">
      <w:pPr>
        <w:pStyle w:val="Paragrafi"/>
      </w:pPr>
    </w:p>
    <w:p w:rsidR="009F667A" w:rsidRPr="00CE4646" w:rsidRDefault="009F667A" w:rsidP="009F667A">
      <w:pPr>
        <w:pStyle w:val="VENDOSI"/>
        <w:keepNext w:val="0"/>
      </w:pPr>
      <w:r w:rsidRPr="00CE4646">
        <w:t>Vendosi:</w:t>
      </w:r>
    </w:p>
    <w:p w:rsidR="009F667A" w:rsidRPr="004F4741" w:rsidRDefault="009F667A" w:rsidP="009F667A">
      <w:pPr>
        <w:pStyle w:val="Paragrafi"/>
      </w:pPr>
    </w:p>
    <w:p w:rsidR="009F667A" w:rsidRDefault="009F667A" w:rsidP="009F667A">
      <w:pPr>
        <w:pStyle w:val="Paragrafi"/>
      </w:pPr>
      <w:r w:rsidRPr="002C4E7D">
        <w:t>1.</w:t>
      </w:r>
      <w:r>
        <w:t xml:space="preserve"> </w:t>
      </w:r>
      <w:r w:rsidRPr="002C4E7D">
        <w:t>Dh</w:t>
      </w:r>
      <w:r>
        <w:t>ë</w:t>
      </w:r>
      <w:r w:rsidRPr="002C4E7D">
        <w:t>nien n</w:t>
      </w:r>
      <w:r>
        <w:t>ë</w:t>
      </w:r>
      <w:r w:rsidRPr="002C4E7D">
        <w:t xml:space="preserve"> p</w:t>
      </w:r>
      <w:r>
        <w:t>ë</w:t>
      </w:r>
      <w:r w:rsidRPr="002C4E7D">
        <w:t>rdorim Ministris</w:t>
      </w:r>
      <w:r>
        <w:t>ë</w:t>
      </w:r>
      <w:r w:rsidRPr="002C4E7D">
        <w:t xml:space="preserve"> s</w:t>
      </w:r>
      <w:r>
        <w:t>ë</w:t>
      </w:r>
      <w:r w:rsidRPr="002C4E7D">
        <w:t xml:space="preserve"> Ekonomis</w:t>
      </w:r>
      <w:r>
        <w:t>ë</w:t>
      </w:r>
      <w:r w:rsidRPr="002C4E7D">
        <w:t>, Tregtis</w:t>
      </w:r>
      <w:r>
        <w:t>ë</w:t>
      </w:r>
      <w:r w:rsidRPr="002C4E7D">
        <w:t xml:space="preserve"> dhe Energjetik</w:t>
      </w:r>
      <w:r>
        <w:t>ë</w:t>
      </w:r>
      <w:r w:rsidRPr="002C4E7D">
        <w:t>s t</w:t>
      </w:r>
      <w:r>
        <w:t>ë</w:t>
      </w:r>
      <w:r w:rsidRPr="002C4E7D">
        <w:t xml:space="preserve"> disa mjediseve t</w:t>
      </w:r>
      <w:r>
        <w:t>ë</w:t>
      </w:r>
      <w:r w:rsidRPr="002C4E7D">
        <w:t xml:space="preserve"> nd</w:t>
      </w:r>
      <w:r>
        <w:t>ë</w:t>
      </w:r>
      <w:r w:rsidRPr="002C4E7D">
        <w:t>rtes</w:t>
      </w:r>
      <w:r>
        <w:t>ë</w:t>
      </w:r>
      <w:r w:rsidRPr="002C4E7D">
        <w:t>s (godin</w:t>
      </w:r>
      <w:r>
        <w:t>ës) “Ish-INIMA”</w:t>
      </w:r>
      <w:r w:rsidRPr="002C4E7D">
        <w:t>, kati p</w:t>
      </w:r>
      <w:r>
        <w:t>ë</w:t>
      </w:r>
      <w:r w:rsidRPr="002C4E7D">
        <w:t>rdhe, n</w:t>
      </w:r>
      <w:r>
        <w:t>ë</w:t>
      </w:r>
      <w:r w:rsidRPr="002C4E7D">
        <w:t xml:space="preserve"> administrim t</w:t>
      </w:r>
      <w:r>
        <w:t>ë</w:t>
      </w:r>
      <w:r w:rsidRPr="002C4E7D">
        <w:t xml:space="preserve"> K</w:t>
      </w:r>
      <w:r>
        <w:t>ë</w:t>
      </w:r>
      <w:r w:rsidRPr="002C4E7D">
        <w:t>shillit t</w:t>
      </w:r>
      <w:r>
        <w:t>ë</w:t>
      </w:r>
      <w:r w:rsidRPr="002C4E7D">
        <w:t xml:space="preserve"> Ministrave, sipas vend</w:t>
      </w:r>
      <w:r>
        <w:t>nd</w:t>
      </w:r>
      <w:r w:rsidRPr="002C4E7D">
        <w:t>odhjes s</w:t>
      </w:r>
      <w:r>
        <w:t>ë</w:t>
      </w:r>
      <w:r w:rsidRPr="002C4E7D">
        <w:t xml:space="preserve"> p</w:t>
      </w:r>
      <w:r>
        <w:t>ë</w:t>
      </w:r>
      <w:r w:rsidRPr="002C4E7D">
        <w:t>rcaktuar n</w:t>
      </w:r>
      <w:r>
        <w:t>ë</w:t>
      </w:r>
      <w:r w:rsidRPr="002C4E7D">
        <w:t xml:space="preserve"> planimetrin</w:t>
      </w:r>
      <w:r>
        <w:t>ë</w:t>
      </w:r>
      <w:r w:rsidRPr="002C4E7D">
        <w:t>, q</w:t>
      </w:r>
      <w:r>
        <w:t>ë</w:t>
      </w:r>
      <w:r w:rsidRPr="002C4E7D">
        <w:t xml:space="preserve"> i bashk</w:t>
      </w:r>
      <w:r>
        <w:t>ë</w:t>
      </w:r>
      <w:r w:rsidRPr="002C4E7D">
        <w:t>lidhet k</w:t>
      </w:r>
      <w:r>
        <w:t>ë</w:t>
      </w:r>
      <w:r w:rsidRPr="002C4E7D">
        <w:t>tij vendimi.</w:t>
      </w:r>
    </w:p>
    <w:p w:rsidR="009F667A" w:rsidRPr="002C4E7D" w:rsidRDefault="009F667A" w:rsidP="009F667A">
      <w:pPr>
        <w:pStyle w:val="Paragrafi"/>
      </w:pPr>
      <w:r w:rsidRPr="002C4E7D">
        <w:t>2.</w:t>
      </w:r>
      <w:r>
        <w:t xml:space="preserve"> </w:t>
      </w:r>
      <w:r w:rsidRPr="002C4E7D">
        <w:t>Ngarkohen Kryeministria dhe Ministria e Ekonomis</w:t>
      </w:r>
      <w:r>
        <w:t>ë</w:t>
      </w:r>
      <w:r w:rsidRPr="002C4E7D">
        <w:t>, Tr</w:t>
      </w:r>
      <w:r>
        <w:t>e</w:t>
      </w:r>
      <w:r w:rsidRPr="002C4E7D">
        <w:t>gtis</w:t>
      </w:r>
      <w:r>
        <w:t>ë</w:t>
      </w:r>
      <w:r w:rsidRPr="002C4E7D">
        <w:t xml:space="preserve"> dhe Energjetik</w:t>
      </w:r>
      <w:r>
        <w:t>ë</w:t>
      </w:r>
      <w:r w:rsidRPr="002C4E7D">
        <w:t>s p</w:t>
      </w:r>
      <w:r>
        <w:t>ë</w:t>
      </w:r>
      <w:r w:rsidRPr="002C4E7D">
        <w:t>r zbatimin e k</w:t>
      </w:r>
      <w:r>
        <w:t>ë</w:t>
      </w:r>
      <w:r w:rsidRPr="002C4E7D">
        <w:t>tij vendimi.</w:t>
      </w:r>
    </w:p>
    <w:p w:rsidR="009F667A" w:rsidRPr="00E90CC2" w:rsidRDefault="009F667A" w:rsidP="009F667A">
      <w:pPr>
        <w:pStyle w:val="Paragrafi"/>
      </w:pPr>
      <w:r w:rsidRPr="00E90CC2">
        <w:t>Ky vendim hyn në fuqi menjëherë.</w:t>
      </w:r>
    </w:p>
    <w:p w:rsidR="009F667A" w:rsidRPr="002C4E7D" w:rsidRDefault="009F667A" w:rsidP="009F667A">
      <w:pPr>
        <w:pStyle w:val="Autoriteti"/>
        <w:keepNext w:val="0"/>
      </w:pPr>
      <w:r w:rsidRPr="002C4E7D">
        <w:t>Kryeministri</w:t>
      </w:r>
    </w:p>
    <w:p w:rsidR="009F667A" w:rsidRPr="002C4E7D" w:rsidRDefault="009F667A" w:rsidP="009F667A">
      <w:pPr>
        <w:pStyle w:val="AutoritetiEmer"/>
      </w:pPr>
      <w:r w:rsidRPr="002C4E7D">
        <w:t>Sali  Berisha</w:t>
      </w:r>
    </w:p>
    <w:p w:rsidR="009F667A" w:rsidRPr="002C4E7D" w:rsidRDefault="009F667A" w:rsidP="009F667A">
      <w:pPr>
        <w:pStyle w:val="Paragrafi"/>
      </w:pPr>
    </w:p>
    <w:p w:rsidR="009F667A" w:rsidRPr="002C4E7D" w:rsidRDefault="004C3370" w:rsidP="009F667A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845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67A" w:rsidRPr="002C4E7D" w:rsidRDefault="009F667A" w:rsidP="009F667A">
      <w:pPr>
        <w:pStyle w:val="Paragrafi"/>
      </w:pPr>
    </w:p>
    <w:p w:rsidR="000178C2" w:rsidRPr="00C84B66" w:rsidRDefault="000178C2" w:rsidP="009F667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667A"/>
    <w:rsid w:val="000178C2"/>
    <w:rsid w:val="004C3370"/>
    <w:rsid w:val="009F667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19504-5AC1-49B2-B2A9-8FEC4C3A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F66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F667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F667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F667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F66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F667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F667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F66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F667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F667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F667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