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653" w:rsidRPr="0076322E" w:rsidRDefault="00032653" w:rsidP="00032653">
      <w:pPr>
        <w:pStyle w:val="Akti"/>
        <w:keepNext w:val="0"/>
        <w:rPr>
          <w:lang w:val="it-IT"/>
        </w:rPr>
      </w:pPr>
      <w:bookmarkStart w:id="0" w:name="_GoBack"/>
      <w:bookmarkEnd w:id="0"/>
      <w:r w:rsidRPr="0076322E">
        <w:rPr>
          <w:lang w:val="it-IT"/>
        </w:rPr>
        <w:t>VENDIM</w:t>
      </w:r>
    </w:p>
    <w:p w:rsidR="00032653" w:rsidRPr="0076322E" w:rsidRDefault="00032653" w:rsidP="00032653">
      <w:pPr>
        <w:pStyle w:val="NumriData"/>
        <w:keepNext w:val="0"/>
        <w:rPr>
          <w:lang w:val="it-IT"/>
        </w:rPr>
      </w:pPr>
      <w:r w:rsidRPr="0076322E">
        <w:rPr>
          <w:lang w:val="it-IT"/>
        </w:rPr>
        <w:t>Nr.389, datë 28.6.2007</w:t>
      </w:r>
    </w:p>
    <w:p w:rsidR="00032653" w:rsidRPr="000228AC" w:rsidRDefault="00032653" w:rsidP="00032653">
      <w:pPr>
        <w:pStyle w:val="Paragrafi"/>
        <w:rPr>
          <w:lang w:val="sq-AL"/>
        </w:rPr>
      </w:pPr>
    </w:p>
    <w:p w:rsidR="00032653" w:rsidRPr="0076322E" w:rsidRDefault="00032653" w:rsidP="00032653">
      <w:pPr>
        <w:pStyle w:val="Titulli"/>
        <w:keepNext w:val="0"/>
        <w:rPr>
          <w:lang w:val="sq-AL"/>
        </w:rPr>
      </w:pPr>
      <w:r w:rsidRPr="0076322E">
        <w:rPr>
          <w:lang w:val="sq-AL"/>
        </w:rPr>
        <w:t>PËR DISA SHTESA E NDRYSHIME NË VENDIMIN NR.123, DATË 15.3.2001 TË KËSHILLIT TË MINISTRAVE “PËR RREGULLAT E PROCESIT TË KLASIFIKIMIT TË SEKRETIT SHTETËROR, PROCEDURAT, QË PËRDOREN PËR IDENTIFIKIMIN E TIJ, DHE TË DELEGIMIT TË AUTORITETIT TË KLASIFIKIMIT”</w:t>
      </w:r>
    </w:p>
    <w:p w:rsidR="00032653" w:rsidRPr="000228AC" w:rsidRDefault="00032653" w:rsidP="00032653">
      <w:pPr>
        <w:pStyle w:val="Paragrafi"/>
        <w:rPr>
          <w:lang w:val="sq-AL"/>
        </w:rPr>
      </w:pPr>
    </w:p>
    <w:p w:rsidR="00032653" w:rsidRPr="00BA100E" w:rsidRDefault="00032653" w:rsidP="00032653">
      <w:pPr>
        <w:pStyle w:val="BazLigjPropozues"/>
        <w:keepNext w:val="0"/>
        <w:rPr>
          <w:lang w:val="sq-AL"/>
        </w:rPr>
      </w:pPr>
      <w:r w:rsidRPr="00BA100E">
        <w:rPr>
          <w:lang w:val="sq-AL"/>
        </w:rPr>
        <w:t>Në mbështetje të nenit 100 të Kushtetutës dhe të neneve 9, 25 e 31 të ligjit nr.8457, datë 11.2.1999 “Për informacionin e klasifikuar “Sekret shtetëror””, të ndryshuar, me propozimin e Kryeministrit, Këshilli i Ministrave</w:t>
      </w:r>
    </w:p>
    <w:p w:rsidR="00032653" w:rsidRPr="000228AC" w:rsidRDefault="00032653" w:rsidP="00032653">
      <w:pPr>
        <w:pStyle w:val="Paragrafi"/>
        <w:rPr>
          <w:lang w:val="sq-AL"/>
        </w:rPr>
      </w:pPr>
    </w:p>
    <w:p w:rsidR="00032653" w:rsidRPr="0076322E" w:rsidRDefault="00032653" w:rsidP="00032653">
      <w:pPr>
        <w:pStyle w:val="VENDOSI"/>
        <w:keepNext w:val="0"/>
        <w:rPr>
          <w:lang w:val="sq-AL"/>
        </w:rPr>
      </w:pPr>
      <w:r w:rsidRPr="0076322E">
        <w:rPr>
          <w:lang w:val="sq-AL"/>
        </w:rPr>
        <w:t>VENDOSI:</w:t>
      </w:r>
    </w:p>
    <w:p w:rsidR="00032653" w:rsidRPr="000228AC" w:rsidRDefault="00032653" w:rsidP="00032653">
      <w:pPr>
        <w:pStyle w:val="Paragrafi"/>
        <w:rPr>
          <w:lang w:val="sq-AL"/>
        </w:rPr>
      </w:pPr>
    </w:p>
    <w:p w:rsidR="00032653" w:rsidRPr="000228AC" w:rsidRDefault="00032653" w:rsidP="00032653">
      <w:pPr>
        <w:pStyle w:val="Paragrafi"/>
        <w:rPr>
          <w:lang w:val="sq-AL"/>
        </w:rPr>
      </w:pPr>
      <w:r w:rsidRPr="000228AC">
        <w:rPr>
          <w:lang w:val="sq-AL"/>
        </w:rPr>
        <w:t xml:space="preserve">Në </w:t>
      </w:r>
      <w:r>
        <w:rPr>
          <w:lang w:val="sq-AL"/>
        </w:rPr>
        <w:t>vendimin nr.123, datë 15.3.2001</w:t>
      </w:r>
      <w:r w:rsidRPr="000228AC">
        <w:rPr>
          <w:lang w:val="sq-AL"/>
        </w:rPr>
        <w:t xml:space="preserve"> të Këshillit të Ministrave, të bëhen këto shtesa e ndryshime:</w:t>
      </w:r>
    </w:p>
    <w:p w:rsidR="00032653" w:rsidRPr="000228AC" w:rsidRDefault="00032653" w:rsidP="00032653">
      <w:pPr>
        <w:pStyle w:val="Paragrafi"/>
        <w:rPr>
          <w:lang w:val="sq-AL"/>
        </w:rPr>
      </w:pPr>
      <w:r>
        <w:rPr>
          <w:lang w:val="sq-AL"/>
        </w:rPr>
        <w:t>1. Pas pikës 9</w:t>
      </w:r>
      <w:r w:rsidRPr="000228AC">
        <w:rPr>
          <w:lang w:val="sq-AL"/>
        </w:rPr>
        <w:t xml:space="preserve"> të shkronjës “A”, “Për klasifikimin e informacionit”, të kreut I, “Rregullat e procesit të klasifikimit”, shtohet një paragraf, me këtë përmbajtje:</w:t>
      </w:r>
    </w:p>
    <w:p w:rsidR="00032653" w:rsidRPr="000228AC" w:rsidRDefault="00032653" w:rsidP="00032653">
      <w:pPr>
        <w:pStyle w:val="Paragrafi"/>
        <w:rPr>
          <w:lang w:val="sq-AL"/>
        </w:rPr>
      </w:pPr>
      <w:r w:rsidRPr="000228AC">
        <w:rPr>
          <w:lang w:val="sq-AL"/>
        </w:rPr>
        <w:t>“Drejtuesit e ministrive dhe të institucioneve të rivlerësojnë dhe të rishqyrtojnë, në Komisionin e Shqyrtimit të Informacionit të Klasifikuar, të gjitha kategoritë e informacioneve, të cilat janë klasifikuar “Sekret shtetëror”, përpara hyrjes në fuqi të</w:t>
      </w:r>
      <w:r>
        <w:rPr>
          <w:lang w:val="sq-AL"/>
        </w:rPr>
        <w:t xml:space="preserve"> ligjit nr.8457, datë 11.2.1999</w:t>
      </w:r>
      <w:r w:rsidRPr="000228AC">
        <w:rPr>
          <w:lang w:val="sq-AL"/>
        </w:rPr>
        <w:t xml:space="preserve"> “Për informacionin e klasifikuar “Sekret shtetëror””.”</w:t>
      </w:r>
    </w:p>
    <w:p w:rsidR="00032653" w:rsidRPr="000228AC" w:rsidRDefault="00032653" w:rsidP="00032653">
      <w:pPr>
        <w:pStyle w:val="Paragrafi"/>
        <w:rPr>
          <w:lang w:val="sq-AL"/>
        </w:rPr>
      </w:pPr>
      <w:r>
        <w:rPr>
          <w:lang w:val="sq-AL"/>
        </w:rPr>
        <w:t>2. Pika 5</w:t>
      </w:r>
      <w:r w:rsidRPr="000228AC">
        <w:rPr>
          <w:lang w:val="sq-AL"/>
        </w:rPr>
        <w:t xml:space="preserve"> e kreut III, “Delegimi i autoritetit të klasifikimit”, ndryshohet si më poshtë vijon:</w:t>
      </w:r>
    </w:p>
    <w:p w:rsidR="00032653" w:rsidRPr="000228AC" w:rsidRDefault="00032653" w:rsidP="00032653">
      <w:pPr>
        <w:pStyle w:val="Paragrafi"/>
        <w:rPr>
          <w:lang w:val="sq-AL"/>
        </w:rPr>
      </w:pPr>
      <w:r w:rsidRPr="000228AC">
        <w:rPr>
          <w:lang w:val="sq-AL"/>
        </w:rPr>
        <w:t>“5. Autoriteti i klasifikimit orig</w:t>
      </w:r>
      <w:r>
        <w:rPr>
          <w:lang w:val="sq-AL"/>
        </w:rPr>
        <w:t>jinal, në mbështetje të nenit 4</w:t>
      </w:r>
      <w:r w:rsidRPr="000228AC">
        <w:rPr>
          <w:lang w:val="sq-AL"/>
        </w:rPr>
        <w:t xml:space="preserve"> të</w:t>
      </w:r>
      <w:r>
        <w:rPr>
          <w:lang w:val="sq-AL"/>
        </w:rPr>
        <w:t xml:space="preserve"> ligjit nr.8457, datë 11.2.1999</w:t>
      </w:r>
      <w:r w:rsidRPr="000228AC">
        <w:rPr>
          <w:lang w:val="sq-AL"/>
        </w:rPr>
        <w:t xml:space="preserve"> “Për informacionin e klasifikuar “Sekret shtetëror””, të ndryshuar, në raste të veçanta dhe pas këshillimit me drejtorin e DSIK-së, mund t’ua delegojë këtë të drejtë, me shkrim, funksionarëve të lartë, brenda institucionit, vetëm për informacionet e klasifikuara “Sekret”, “Konfidencial” dhe “I kufizuar”.”.</w:t>
      </w:r>
    </w:p>
    <w:p w:rsidR="00032653" w:rsidRPr="000228AC" w:rsidRDefault="00032653" w:rsidP="00032653">
      <w:pPr>
        <w:pStyle w:val="Paragrafi"/>
        <w:rPr>
          <w:lang w:val="sq-AL"/>
        </w:rPr>
      </w:pPr>
      <w:r w:rsidRPr="000228AC">
        <w:rPr>
          <w:lang w:val="sq-AL"/>
        </w:rPr>
        <w:t>Ky vendim hyn në fuqi pas botimit në Fletoren Zyrtare.</w:t>
      </w:r>
    </w:p>
    <w:p w:rsidR="00032653" w:rsidRPr="000228AC" w:rsidRDefault="00032653" w:rsidP="00032653">
      <w:pPr>
        <w:pStyle w:val="Paragrafi"/>
        <w:ind w:firstLine="0"/>
        <w:rPr>
          <w:lang w:val="sq-AL"/>
        </w:rPr>
      </w:pPr>
    </w:p>
    <w:p w:rsidR="00032653" w:rsidRPr="0076322E" w:rsidRDefault="00032653" w:rsidP="00032653">
      <w:pPr>
        <w:pStyle w:val="Autoriteti"/>
        <w:keepNext w:val="0"/>
        <w:rPr>
          <w:lang w:val="it-IT"/>
        </w:rPr>
      </w:pPr>
      <w:r w:rsidRPr="0076322E">
        <w:rPr>
          <w:lang w:val="it-IT"/>
        </w:rPr>
        <w:t>KRYEMINISTRI</w:t>
      </w:r>
    </w:p>
    <w:p w:rsidR="00032653" w:rsidRPr="0076322E" w:rsidRDefault="00032653" w:rsidP="00032653">
      <w:pPr>
        <w:pStyle w:val="AutoritetiEmer"/>
        <w:rPr>
          <w:lang w:val="it-IT"/>
        </w:rPr>
      </w:pPr>
      <w:r w:rsidRPr="0076322E">
        <w:rPr>
          <w:lang w:val="it-IT"/>
        </w:rPr>
        <w:t>Sali Berisha</w:t>
      </w:r>
    </w:p>
    <w:p w:rsidR="00032653" w:rsidRPr="000228AC" w:rsidRDefault="00032653" w:rsidP="00032653">
      <w:pPr>
        <w:pStyle w:val="Paragrafi"/>
        <w:rPr>
          <w:lang w:val="sq-AL"/>
        </w:rPr>
      </w:pPr>
    </w:p>
    <w:sectPr w:rsidR="00032653" w:rsidRPr="000228AC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32653"/>
    <w:rsid w:val="000178C2"/>
    <w:rsid w:val="00032653"/>
    <w:rsid w:val="00615B3B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177BCE2-7954-46E7-A107-486A4539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032653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032653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032653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032653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32653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032653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32653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032653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032653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03265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032653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2019-03-16T15:10:00Z</dcterms:created>
  <dcterms:modified xsi:type="dcterms:W3CDTF">2019-03-16T15:10:00Z</dcterms:modified>
</cp:coreProperties>
</file>