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A43" w:rsidRPr="00DC6E84" w:rsidRDefault="00ED5A43" w:rsidP="00ED5A43">
      <w:pPr>
        <w:pStyle w:val="Akti"/>
        <w:rPr>
          <w:lang w:val="sq-AL"/>
        </w:rPr>
      </w:pPr>
      <w:bookmarkStart w:id="0" w:name="_GoBack"/>
      <w:bookmarkEnd w:id="0"/>
      <w:r w:rsidRPr="00DC6E84">
        <w:rPr>
          <w:lang w:val="sq-AL"/>
        </w:rPr>
        <w:t>Vendim</w:t>
      </w:r>
    </w:p>
    <w:p w:rsidR="00ED5A43" w:rsidRPr="00DC6E84" w:rsidRDefault="00ED5A43" w:rsidP="00ED5A43">
      <w:pPr>
        <w:pStyle w:val="NumriData"/>
        <w:rPr>
          <w:lang w:val="sq-AL"/>
        </w:rPr>
      </w:pPr>
      <w:r w:rsidRPr="00DC6E84">
        <w:rPr>
          <w:lang w:val="sq-AL"/>
        </w:rPr>
        <w:t>Nr.401, datë 11.7.2007</w:t>
      </w:r>
    </w:p>
    <w:p w:rsidR="00ED5A43" w:rsidRPr="00DC6E84" w:rsidRDefault="00ED5A43" w:rsidP="00ED5A43">
      <w:pPr>
        <w:pStyle w:val="Paragrafi"/>
        <w:rPr>
          <w:lang w:val="sq-AL"/>
        </w:rPr>
      </w:pPr>
    </w:p>
    <w:p w:rsidR="00ED5A43" w:rsidRPr="00DC6E84" w:rsidRDefault="00ED5A43" w:rsidP="00ED5A43">
      <w:pPr>
        <w:pStyle w:val="Titulli"/>
        <w:rPr>
          <w:lang w:val="sq-AL"/>
        </w:rPr>
      </w:pPr>
      <w:r w:rsidRPr="00DC6E84">
        <w:rPr>
          <w:lang w:val="sq-AL"/>
        </w:rPr>
        <w:t>PËR MIRATIMIN E KËRKESAVE RREGULLATIVE TË EUROKONTROLLIT PËR SIGURINË NË AVIACIONIN CIVIL SHQIPTAR</w:t>
      </w:r>
    </w:p>
    <w:p w:rsidR="00ED5A43" w:rsidRPr="00DC6E84" w:rsidRDefault="00ED5A43" w:rsidP="00ED5A43">
      <w:pPr>
        <w:pStyle w:val="Paragrafi"/>
        <w:rPr>
          <w:lang w:val="sq-AL"/>
        </w:rPr>
      </w:pPr>
    </w:p>
    <w:p w:rsidR="00ED5A43" w:rsidRPr="00DC6E84" w:rsidRDefault="00ED5A43" w:rsidP="00ED5A43">
      <w:pPr>
        <w:pStyle w:val="Paragrafi"/>
        <w:rPr>
          <w:lang w:val="sq-AL"/>
        </w:rPr>
      </w:pPr>
      <w:r w:rsidRPr="00DC6E84">
        <w:rPr>
          <w:lang w:val="sq-AL"/>
        </w:rPr>
        <w:t>Në mbështetje të nenit 100 të Kushtetutës, të nenit 3, si dhe të nenit 2.1, pika IV, e protokollit 1, të ligjit nr.9658, datë 18.12.2006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 me propozimin e Ministrit të Punëve Publike, Transportit dhe Telekomunikacionit, Këshilli i Ministrave</w:t>
      </w:r>
    </w:p>
    <w:p w:rsidR="00ED5A43" w:rsidRPr="00DC6E84" w:rsidRDefault="00ED5A43" w:rsidP="00ED5A43">
      <w:pPr>
        <w:pStyle w:val="Paragrafi"/>
        <w:rPr>
          <w:lang w:val="sq-AL"/>
        </w:rPr>
      </w:pPr>
    </w:p>
    <w:p w:rsidR="00ED5A43" w:rsidRPr="00DC6E84" w:rsidRDefault="00ED5A43" w:rsidP="00ED5A43">
      <w:pPr>
        <w:pStyle w:val="VENDOSI"/>
        <w:rPr>
          <w:lang w:val="sq-AL"/>
        </w:rPr>
      </w:pPr>
      <w:r w:rsidRPr="00DC6E84">
        <w:rPr>
          <w:lang w:val="sq-AL"/>
        </w:rPr>
        <w:t>VENDOSI:</w:t>
      </w:r>
    </w:p>
    <w:p w:rsidR="00ED5A43" w:rsidRPr="00DC6E84" w:rsidRDefault="00ED5A43" w:rsidP="00ED5A43">
      <w:pPr>
        <w:pStyle w:val="Paragrafi"/>
        <w:rPr>
          <w:lang w:val="sq-AL"/>
        </w:rPr>
      </w:pPr>
    </w:p>
    <w:p w:rsidR="00ED5A43" w:rsidRPr="00DC6E84" w:rsidRDefault="00ED5A43" w:rsidP="00ED5A43">
      <w:pPr>
        <w:pStyle w:val="Paragrafi"/>
        <w:rPr>
          <w:lang w:val="sq-AL"/>
        </w:rPr>
      </w:pPr>
      <w:r w:rsidRPr="00DC6E84">
        <w:rPr>
          <w:lang w:val="sq-AL"/>
        </w:rPr>
        <w:t>Miratimin e kërkesave rregullative të Eurokontrollit, për sigurinë në Aviacionin Civil Shqiptar.</w:t>
      </w:r>
    </w:p>
    <w:p w:rsidR="00ED5A43" w:rsidRPr="00DC6E84" w:rsidRDefault="00ED5A43" w:rsidP="00ED5A43">
      <w:pPr>
        <w:pStyle w:val="Paragrafi"/>
        <w:rPr>
          <w:lang w:val="sq-AL"/>
        </w:rPr>
      </w:pPr>
      <w:r w:rsidRPr="00DC6E84">
        <w:rPr>
          <w:lang w:val="sq-AL"/>
        </w:rPr>
        <w:t>Ky vendim hyn në fuqi menjëherë.</w:t>
      </w:r>
    </w:p>
    <w:p w:rsidR="00ED5A43" w:rsidRPr="00DC6E84" w:rsidRDefault="00ED5A43" w:rsidP="00ED5A43">
      <w:pPr>
        <w:pStyle w:val="Paragrafi"/>
        <w:rPr>
          <w:lang w:val="sq-AL"/>
        </w:rPr>
      </w:pPr>
    </w:p>
    <w:p w:rsidR="00ED5A43" w:rsidRPr="00DC6E84" w:rsidRDefault="00ED5A43" w:rsidP="00ED5A43">
      <w:pPr>
        <w:pStyle w:val="Autoriteti"/>
        <w:rPr>
          <w:lang w:val="sq-AL"/>
        </w:rPr>
      </w:pPr>
      <w:r w:rsidRPr="00DC6E84">
        <w:rPr>
          <w:lang w:val="sq-AL"/>
        </w:rPr>
        <w:t>KRYEMINISTRi</w:t>
      </w:r>
    </w:p>
    <w:p w:rsidR="00ED5A43" w:rsidRPr="00DC6E84" w:rsidRDefault="00ED5A43" w:rsidP="00ED5A43">
      <w:pPr>
        <w:pStyle w:val="AutoritetiEmer"/>
        <w:rPr>
          <w:lang w:val="sq-AL"/>
        </w:rPr>
      </w:pPr>
      <w:r w:rsidRPr="00DC6E84">
        <w:rPr>
          <w:lang w:val="sq-AL"/>
        </w:rPr>
        <w:t>Sali Berisha</w:t>
      </w:r>
    </w:p>
    <w:p w:rsidR="00ED5A43" w:rsidRPr="00DC6E84" w:rsidRDefault="00ED5A43" w:rsidP="00ED5A43">
      <w:pPr>
        <w:pStyle w:val="Paragrafi"/>
        <w:rPr>
          <w:lang w:val="sq-AL"/>
        </w:rPr>
      </w:pPr>
    </w:p>
    <w:p w:rsidR="00ED5A43" w:rsidRPr="00DC6E84" w:rsidRDefault="00ED5A43" w:rsidP="00ED5A43">
      <w:pPr>
        <w:pStyle w:val="Paragrafi"/>
        <w:rPr>
          <w:lang w:val="sq-AL"/>
        </w:rPr>
      </w:pPr>
    </w:p>
    <w:p w:rsidR="00ED5A43" w:rsidRPr="00DC6E84" w:rsidRDefault="00ED5A43" w:rsidP="00ED5A43">
      <w:pPr>
        <w:pStyle w:val="Paragrafi"/>
        <w:rPr>
          <w:lang w:val="sq-AL"/>
        </w:rPr>
      </w:pPr>
    </w:p>
    <w:p w:rsidR="000178C2" w:rsidRPr="00C84B66" w:rsidRDefault="000178C2" w:rsidP="00ED5A43">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5A43"/>
    <w:rsid w:val="000178C2"/>
    <w:rsid w:val="00C84B66"/>
    <w:rsid w:val="00ED5A43"/>
    <w:rsid w:val="00F52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6D1516-BC7E-4AA6-BFB4-A84AF90A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D5A43"/>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ED5A43"/>
    <w:pPr>
      <w:keepNext/>
      <w:widowControl w:val="0"/>
      <w:jc w:val="right"/>
    </w:pPr>
    <w:rPr>
      <w:rFonts w:ascii="CG Times" w:hAnsi="CG Times"/>
      <w:caps/>
      <w:sz w:val="22"/>
      <w:szCs w:val="22"/>
      <w:lang w:eastAsia="en-US"/>
    </w:rPr>
  </w:style>
  <w:style w:type="paragraph" w:customStyle="1" w:styleId="AutoritetiEmer">
    <w:name w:val="Autoriteti_Emer"/>
    <w:next w:val="Normal"/>
    <w:rsid w:val="00ED5A43"/>
    <w:pPr>
      <w:widowControl w:val="0"/>
      <w:jc w:val="right"/>
    </w:pPr>
    <w:rPr>
      <w:rFonts w:ascii="CG Times" w:hAnsi="CG Times"/>
      <w:b/>
      <w:sz w:val="22"/>
      <w:szCs w:val="22"/>
      <w:lang w:eastAsia="en-US"/>
    </w:rPr>
  </w:style>
  <w:style w:type="paragraph" w:customStyle="1" w:styleId="NumriData">
    <w:name w:val="Numri_Data"/>
    <w:next w:val="Normal"/>
    <w:rsid w:val="00ED5A43"/>
    <w:pPr>
      <w:keepNext/>
      <w:widowControl w:val="0"/>
      <w:jc w:val="center"/>
      <w:outlineLvl w:val="0"/>
    </w:pPr>
    <w:rPr>
      <w:rFonts w:ascii="CG Times" w:hAnsi="CG Times"/>
      <w:b/>
      <w:sz w:val="22"/>
      <w:lang w:eastAsia="en-US"/>
    </w:rPr>
  </w:style>
  <w:style w:type="paragraph" w:customStyle="1" w:styleId="Paragrafi">
    <w:name w:val="Paragrafi"/>
    <w:rsid w:val="00ED5A43"/>
    <w:pPr>
      <w:widowControl w:val="0"/>
      <w:ind w:firstLine="720"/>
      <w:jc w:val="both"/>
    </w:pPr>
    <w:rPr>
      <w:rFonts w:ascii="CG Times" w:hAnsi="CG Times"/>
      <w:sz w:val="22"/>
      <w:lang w:val="en-US" w:eastAsia="en-US"/>
    </w:rPr>
  </w:style>
  <w:style w:type="paragraph" w:customStyle="1" w:styleId="Titulli">
    <w:name w:val="Titulli"/>
    <w:next w:val="Normal"/>
    <w:rsid w:val="00ED5A43"/>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ED5A43"/>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2019-03-16T15:14:00Z</dcterms:created>
  <dcterms:modified xsi:type="dcterms:W3CDTF">2019-03-16T15:14:00Z</dcterms:modified>
</cp:coreProperties>
</file>