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E8D" w:rsidRPr="00580D6F" w:rsidRDefault="00952E8D" w:rsidP="00952E8D">
      <w:pPr>
        <w:pStyle w:val="Akti"/>
        <w:keepNext w:val="0"/>
      </w:pPr>
      <w:bookmarkStart w:id="0" w:name="_GoBack"/>
      <w:bookmarkEnd w:id="0"/>
      <w:r w:rsidRPr="00580D6F">
        <w:t>VENDIM </w:t>
      </w:r>
    </w:p>
    <w:p w:rsidR="00952E8D" w:rsidRPr="00580D6F" w:rsidRDefault="00952E8D" w:rsidP="00952E8D">
      <w:pPr>
        <w:pStyle w:val="NumriData"/>
        <w:keepNext w:val="0"/>
        <w:rPr>
          <w:szCs w:val="22"/>
        </w:rPr>
      </w:pPr>
      <w:r w:rsidRPr="00580D6F">
        <w:rPr>
          <w:szCs w:val="22"/>
        </w:rPr>
        <w:t>Nr.292, datë 12.3.2008</w:t>
      </w:r>
    </w:p>
    <w:p w:rsidR="00952E8D" w:rsidRPr="00580D6F" w:rsidRDefault="00952E8D" w:rsidP="00952E8D">
      <w:pPr>
        <w:pStyle w:val="Paragrafi"/>
        <w:rPr>
          <w:szCs w:val="22"/>
        </w:rPr>
      </w:pPr>
    </w:p>
    <w:p w:rsidR="00952E8D" w:rsidRPr="00580D6F" w:rsidRDefault="00952E8D" w:rsidP="00952E8D">
      <w:pPr>
        <w:pStyle w:val="Titulli"/>
        <w:keepNext w:val="0"/>
      </w:pPr>
      <w:r w:rsidRPr="00580D6F">
        <w:t>PËR MIRATIMIN E LISTËS PËRFUNDIMTARE TË PRONAVE, PYJE DHE KULLOTA, QË DO TË TRANSFEROHEN NË PRONËSI TË NJËSISË SË QEVERISJES VENDORE, KOMUNA TREBISHT TË QARKUT TË DIBRËS</w:t>
      </w:r>
    </w:p>
    <w:p w:rsidR="00952E8D" w:rsidRPr="00580D6F" w:rsidRDefault="00952E8D" w:rsidP="00952E8D">
      <w:pPr>
        <w:pStyle w:val="Paragrafi"/>
        <w:rPr>
          <w:szCs w:val="22"/>
        </w:rPr>
      </w:pPr>
      <w:r w:rsidRPr="00580D6F">
        <w:rPr>
          <w:szCs w:val="22"/>
        </w:rPr>
        <w:t> </w:t>
      </w:r>
    </w:p>
    <w:p w:rsidR="00952E8D" w:rsidRPr="00580D6F" w:rsidRDefault="00952E8D" w:rsidP="00952E8D">
      <w:pPr>
        <w:pStyle w:val="BazLigjPropozues"/>
        <w:keepNext w:val="0"/>
      </w:pPr>
      <w:r w:rsidRPr="00580D6F">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 </w:t>
      </w:r>
    </w:p>
    <w:p w:rsidR="00952E8D" w:rsidRPr="00580D6F" w:rsidRDefault="00952E8D" w:rsidP="00952E8D">
      <w:pPr>
        <w:pStyle w:val="Paragrafi"/>
        <w:rPr>
          <w:szCs w:val="22"/>
        </w:rPr>
      </w:pPr>
      <w:r w:rsidRPr="00580D6F">
        <w:rPr>
          <w:szCs w:val="22"/>
        </w:rPr>
        <w:t> </w:t>
      </w:r>
    </w:p>
    <w:p w:rsidR="00952E8D" w:rsidRPr="00580D6F" w:rsidRDefault="00952E8D" w:rsidP="00952E8D">
      <w:pPr>
        <w:pStyle w:val="VENDOSI"/>
        <w:keepNext w:val="0"/>
      </w:pPr>
      <w:r w:rsidRPr="00580D6F">
        <w:t>VENDOSI:</w:t>
      </w:r>
    </w:p>
    <w:p w:rsidR="00952E8D" w:rsidRPr="00580D6F" w:rsidRDefault="00952E8D" w:rsidP="00952E8D">
      <w:pPr>
        <w:pStyle w:val="Paragrafi"/>
        <w:rPr>
          <w:szCs w:val="22"/>
        </w:rPr>
      </w:pPr>
      <w:r w:rsidRPr="00580D6F">
        <w:rPr>
          <w:szCs w:val="22"/>
        </w:rPr>
        <w:t> </w:t>
      </w:r>
    </w:p>
    <w:p w:rsidR="00952E8D" w:rsidRPr="00580D6F" w:rsidRDefault="00952E8D" w:rsidP="00952E8D">
      <w:pPr>
        <w:pStyle w:val="Paragrafi"/>
        <w:rPr>
          <w:szCs w:val="22"/>
        </w:rPr>
      </w:pPr>
      <w:r w:rsidRPr="00580D6F">
        <w:rPr>
          <w:szCs w:val="22"/>
        </w:rPr>
        <w:t xml:space="preserve">1. Miratimin e listës përfundimtare të pronave të paluajtshme publike, pyje dhe kullota, që janë në juridiksionin territorial dhe administrativ të njësisë së qeverisjes vendore, komuna Trebisht të qarkut të Dibrës, që do t’i transferohen në pronësi kësaj njësie. </w:t>
      </w:r>
    </w:p>
    <w:p w:rsidR="00952E8D" w:rsidRPr="00580D6F" w:rsidRDefault="00952E8D" w:rsidP="00952E8D">
      <w:pPr>
        <w:pStyle w:val="Paragrafi"/>
        <w:rPr>
          <w:szCs w:val="22"/>
        </w:rPr>
      </w:pPr>
      <w:r w:rsidRPr="00580D6F">
        <w:rPr>
          <w:szCs w:val="22"/>
        </w:rPr>
        <w:t xml:space="preserve">2. Lista përfundimtare e pronave të paluajtshme, pyje dhe kullota, me 1 (një) fletë, që përfundon me numrin rendor 18 (tetëmbëdhjetë), dhe lidhja 1 i bashkëlidhen këtij vendimi dhe janë pjesë përbërëse e tij. </w:t>
      </w:r>
    </w:p>
    <w:p w:rsidR="00952E8D" w:rsidRPr="00580D6F" w:rsidRDefault="00952E8D" w:rsidP="00952E8D">
      <w:pPr>
        <w:pStyle w:val="Paragrafi"/>
        <w:rPr>
          <w:szCs w:val="22"/>
        </w:rPr>
      </w:pPr>
      <w:r w:rsidRPr="00580D6F">
        <w:rPr>
          <w:szCs w:val="22"/>
        </w:rPr>
        <w:t>3. Ngarkohen Ministria e Brendshme, Ministria e Mjedisit, Pyjeve dhe Administrimit të Ujërave, kryeregjistruesi i Pasurive të Paluajtshme të Republikës së Shqipërisë dhe komuna Trebisht për zbatimin e këtij vendimi.</w:t>
      </w:r>
    </w:p>
    <w:p w:rsidR="00952E8D" w:rsidRPr="00580D6F" w:rsidRDefault="00952E8D" w:rsidP="00952E8D">
      <w:pPr>
        <w:pStyle w:val="Paragrafi"/>
        <w:rPr>
          <w:szCs w:val="22"/>
        </w:rPr>
      </w:pPr>
      <w:r w:rsidRPr="00580D6F">
        <w:rPr>
          <w:szCs w:val="22"/>
        </w:rPr>
        <w:t>Ky vendim hyn në fuqi pas botimit në Fletoren Zyrtare.</w:t>
      </w:r>
    </w:p>
    <w:p w:rsidR="00952E8D" w:rsidRPr="00580D6F" w:rsidRDefault="00952E8D" w:rsidP="00952E8D">
      <w:pPr>
        <w:pStyle w:val="Paragrafi"/>
        <w:rPr>
          <w:szCs w:val="22"/>
        </w:rPr>
      </w:pPr>
      <w:r w:rsidRPr="00580D6F">
        <w:rPr>
          <w:szCs w:val="22"/>
        </w:rPr>
        <w:t> </w:t>
      </w:r>
    </w:p>
    <w:p w:rsidR="00952E8D" w:rsidRPr="00580D6F" w:rsidRDefault="00952E8D" w:rsidP="00952E8D">
      <w:pPr>
        <w:pStyle w:val="Autoriteti"/>
        <w:keepNext w:val="0"/>
      </w:pPr>
      <w:r w:rsidRPr="00580D6F">
        <w:t>KRYEMINISTRI</w:t>
      </w:r>
    </w:p>
    <w:p w:rsidR="00952E8D" w:rsidRPr="00580D6F" w:rsidRDefault="00952E8D" w:rsidP="00952E8D">
      <w:pPr>
        <w:pStyle w:val="AutoritetiEmer"/>
      </w:pPr>
      <w:r w:rsidRPr="00580D6F">
        <w:t>Sali  Berisha</w:t>
      </w:r>
    </w:p>
    <w:p w:rsidR="00952E8D" w:rsidRDefault="00952E8D" w:rsidP="00952E8D">
      <w:pPr>
        <w:pStyle w:val="Paragrafi"/>
        <w:jc w:val="center"/>
        <w:rPr>
          <w:szCs w:val="22"/>
        </w:rPr>
        <w:sectPr w:rsidR="00952E8D" w:rsidSect="00952E8D">
          <w:pgSz w:w="11907" w:h="16840" w:code="9"/>
          <w:pgMar w:top="1418" w:right="1418" w:bottom="1418" w:left="1418" w:header="0" w:footer="1134" w:gutter="0"/>
          <w:cols w:space="720"/>
          <w:docGrid w:linePitch="360"/>
        </w:sectPr>
      </w:pPr>
    </w:p>
    <w:p w:rsidR="00952E8D" w:rsidRPr="00580D6F" w:rsidRDefault="00952E8D" w:rsidP="00952E8D">
      <w:pPr>
        <w:pStyle w:val="Paragrafi"/>
        <w:jc w:val="center"/>
        <w:rPr>
          <w:szCs w:val="22"/>
        </w:rPr>
      </w:pPr>
    </w:p>
    <w:p w:rsidR="00952E8D" w:rsidRPr="00580D6F" w:rsidRDefault="00952E8D" w:rsidP="00952E8D">
      <w:pPr>
        <w:pStyle w:val="Paragrafi"/>
        <w:jc w:val="center"/>
        <w:rPr>
          <w:szCs w:val="22"/>
        </w:rPr>
      </w:pPr>
      <w:r w:rsidRPr="00580D6F">
        <w:rPr>
          <w:szCs w:val="22"/>
        </w:rPr>
        <w:t xml:space="preserve">2. FORMULAR PËR TRANSFERIMIN E PRONAVE TË PALUAJTSHME SHTETËRORE </w:t>
      </w:r>
      <w:r w:rsidRPr="00580D6F">
        <w:rPr>
          <w:szCs w:val="22"/>
        </w:rPr>
        <w:br/>
        <w:t>(Sipas inventarizimit të pronave të veçanta të tipit: pyje, kullota, livadhe, shkëmbore etj.)</w:t>
      </w:r>
    </w:p>
    <w:p w:rsidR="00952E8D" w:rsidRPr="00580D6F" w:rsidRDefault="00952E8D" w:rsidP="00952E8D">
      <w:pPr>
        <w:pStyle w:val="Paragrafi"/>
        <w:jc w:val="center"/>
        <w:rPr>
          <w:szCs w:val="22"/>
        </w:rPr>
      </w:pPr>
    </w:p>
    <w:tbl>
      <w:tblPr>
        <w:tblStyle w:val="TableGrid"/>
        <w:tblW w:w="5426" w:type="pct"/>
        <w:tblInd w:w="-453" w:type="dxa"/>
        <w:tblLayout w:type="fixed"/>
        <w:tblLook w:val="01E0" w:firstRow="1" w:lastRow="1" w:firstColumn="1" w:lastColumn="1" w:noHBand="0" w:noVBand="0"/>
      </w:tblPr>
      <w:tblGrid>
        <w:gridCol w:w="561"/>
        <w:gridCol w:w="1306"/>
        <w:gridCol w:w="2077"/>
        <w:gridCol w:w="1926"/>
        <w:gridCol w:w="1164"/>
        <w:gridCol w:w="1256"/>
        <w:gridCol w:w="1275"/>
        <w:gridCol w:w="1262"/>
        <w:gridCol w:w="1546"/>
        <w:gridCol w:w="1750"/>
        <w:gridCol w:w="1309"/>
      </w:tblGrid>
      <w:tr w:rsidR="00952E8D" w:rsidRPr="00952E8D">
        <w:tc>
          <w:tcPr>
            <w:tcW w:w="5000" w:type="pct"/>
            <w:gridSpan w:val="11"/>
            <w:vAlign w:val="center"/>
          </w:tcPr>
          <w:p w:rsidR="00952E8D" w:rsidRPr="00952E8D" w:rsidRDefault="00952E8D" w:rsidP="00952E8D">
            <w:pPr>
              <w:pStyle w:val="Tabele"/>
              <w:rPr>
                <w:sz w:val="19"/>
              </w:rPr>
            </w:pPr>
            <w:r w:rsidRPr="00952E8D">
              <w:rPr>
                <w:sz w:val="19"/>
                <w:lang w:val="en-US"/>
              </w:rPr>
              <w:t xml:space="preserve">                  </w:t>
            </w:r>
            <w:r w:rsidRPr="00952E8D">
              <w:rPr>
                <w:sz w:val="19"/>
              </w:rPr>
              <w:t xml:space="preserve">Institucioni i pushtetit qendror: MMPAU </w:t>
            </w:r>
            <w:r w:rsidRPr="00952E8D">
              <w:rPr>
                <w:sz w:val="19"/>
              </w:rPr>
              <w:br/>
              <w:t xml:space="preserve">                  Komuna: Trebisht</w:t>
            </w:r>
          </w:p>
        </w:tc>
      </w:tr>
      <w:tr w:rsidR="00952E8D" w:rsidRPr="00952E8D">
        <w:tc>
          <w:tcPr>
            <w:tcW w:w="182" w:type="pct"/>
            <w:vAlign w:val="center"/>
          </w:tcPr>
          <w:p w:rsidR="00952E8D" w:rsidRPr="00952E8D" w:rsidRDefault="00952E8D" w:rsidP="00952E8D">
            <w:pPr>
              <w:pStyle w:val="Tabele"/>
              <w:rPr>
                <w:sz w:val="19"/>
              </w:rPr>
            </w:pPr>
            <w:r w:rsidRPr="00952E8D">
              <w:rPr>
                <w:sz w:val="19"/>
              </w:rPr>
              <w:t>Nr.</w:t>
            </w:r>
          </w:p>
        </w:tc>
        <w:tc>
          <w:tcPr>
            <w:tcW w:w="423" w:type="pct"/>
            <w:vAlign w:val="center"/>
          </w:tcPr>
          <w:p w:rsidR="00952E8D" w:rsidRPr="00952E8D" w:rsidRDefault="00952E8D" w:rsidP="00952E8D">
            <w:pPr>
              <w:pStyle w:val="Tabele"/>
              <w:rPr>
                <w:sz w:val="19"/>
              </w:rPr>
            </w:pPr>
            <w:r w:rsidRPr="00952E8D">
              <w:rPr>
                <w:sz w:val="19"/>
              </w:rPr>
              <w:t>Numri pronës sipas VKM</w:t>
            </w:r>
          </w:p>
        </w:tc>
        <w:tc>
          <w:tcPr>
            <w:tcW w:w="673" w:type="pct"/>
            <w:vAlign w:val="center"/>
          </w:tcPr>
          <w:p w:rsidR="00952E8D" w:rsidRPr="00952E8D" w:rsidRDefault="00952E8D" w:rsidP="00952E8D">
            <w:pPr>
              <w:pStyle w:val="Tabele"/>
              <w:rPr>
                <w:sz w:val="19"/>
              </w:rPr>
            </w:pPr>
            <w:r w:rsidRPr="00952E8D">
              <w:rPr>
                <w:sz w:val="19"/>
              </w:rPr>
              <w:t>Emërtesa e ekonomisë pyjore dhe kullosore</w:t>
            </w:r>
          </w:p>
          <w:p w:rsidR="00952E8D" w:rsidRPr="00952E8D" w:rsidRDefault="00952E8D" w:rsidP="00952E8D">
            <w:pPr>
              <w:pStyle w:val="Tabele"/>
              <w:rPr>
                <w:sz w:val="19"/>
              </w:rPr>
            </w:pPr>
            <w:r w:rsidRPr="00952E8D">
              <w:rPr>
                <w:sz w:val="19"/>
              </w:rPr>
              <w:t>(PPK)</w:t>
            </w:r>
          </w:p>
          <w:p w:rsidR="00952E8D" w:rsidRPr="00952E8D" w:rsidRDefault="00952E8D" w:rsidP="00952E8D">
            <w:pPr>
              <w:pStyle w:val="Tabele"/>
              <w:rPr>
                <w:sz w:val="19"/>
              </w:rPr>
            </w:pPr>
            <w:r w:rsidRPr="00952E8D">
              <w:rPr>
                <w:sz w:val="19"/>
              </w:rPr>
              <w:t>Shtrirja gjeografike PPK</w:t>
            </w:r>
          </w:p>
        </w:tc>
        <w:tc>
          <w:tcPr>
            <w:tcW w:w="624" w:type="pct"/>
            <w:vAlign w:val="center"/>
          </w:tcPr>
          <w:p w:rsidR="00952E8D" w:rsidRPr="00952E8D" w:rsidRDefault="00952E8D" w:rsidP="00952E8D">
            <w:pPr>
              <w:pStyle w:val="Tabele"/>
              <w:rPr>
                <w:sz w:val="19"/>
                <w:lang w:val="es-CL"/>
              </w:rPr>
            </w:pPr>
            <w:r w:rsidRPr="00952E8D">
              <w:rPr>
                <w:sz w:val="19"/>
                <w:lang w:val="es-CL"/>
              </w:rPr>
              <w:t xml:space="preserve">Emërtesa e ngastrës </w:t>
            </w:r>
          </w:p>
          <w:p w:rsidR="00952E8D" w:rsidRPr="00952E8D" w:rsidRDefault="00952E8D" w:rsidP="00952E8D">
            <w:pPr>
              <w:pStyle w:val="Tabele"/>
              <w:rPr>
                <w:sz w:val="19"/>
                <w:lang w:val="es-CL"/>
              </w:rPr>
            </w:pPr>
            <w:r w:rsidRPr="00952E8D">
              <w:rPr>
                <w:sz w:val="19"/>
                <w:lang w:val="es-CL"/>
              </w:rPr>
              <w:t xml:space="preserve">Vendndodhja </w:t>
            </w:r>
          </w:p>
          <w:p w:rsidR="00952E8D" w:rsidRPr="00952E8D" w:rsidRDefault="00952E8D" w:rsidP="00952E8D">
            <w:pPr>
              <w:pStyle w:val="Tabele"/>
              <w:rPr>
                <w:sz w:val="19"/>
                <w:lang w:val="es-CL"/>
              </w:rPr>
            </w:pPr>
            <w:r w:rsidRPr="00952E8D">
              <w:rPr>
                <w:sz w:val="19"/>
                <w:lang w:val="es-CL"/>
              </w:rPr>
              <w:t>(sipas emërtesës popullore)</w:t>
            </w:r>
          </w:p>
        </w:tc>
        <w:tc>
          <w:tcPr>
            <w:tcW w:w="377" w:type="pct"/>
            <w:vAlign w:val="center"/>
          </w:tcPr>
          <w:p w:rsidR="00952E8D" w:rsidRPr="00952E8D" w:rsidRDefault="00952E8D" w:rsidP="00952E8D">
            <w:pPr>
              <w:pStyle w:val="Tabele"/>
              <w:rPr>
                <w:sz w:val="19"/>
                <w:lang w:val="es-CL"/>
              </w:rPr>
            </w:pPr>
            <w:r w:rsidRPr="00952E8D">
              <w:rPr>
                <w:sz w:val="19"/>
                <w:lang w:val="es-CL"/>
              </w:rPr>
              <w:t>Nr.ngastrës</w:t>
            </w:r>
          </w:p>
        </w:tc>
        <w:tc>
          <w:tcPr>
            <w:tcW w:w="407" w:type="pct"/>
            <w:vAlign w:val="center"/>
          </w:tcPr>
          <w:p w:rsidR="00952E8D" w:rsidRPr="00952E8D" w:rsidRDefault="00952E8D" w:rsidP="00952E8D">
            <w:pPr>
              <w:pStyle w:val="Tabele"/>
              <w:rPr>
                <w:sz w:val="19"/>
                <w:lang w:val="es-CL"/>
              </w:rPr>
            </w:pPr>
            <w:r w:rsidRPr="00952E8D">
              <w:rPr>
                <w:sz w:val="19"/>
                <w:lang w:val="es-CL"/>
              </w:rPr>
              <w:t>Destinacioni</w:t>
            </w:r>
          </w:p>
        </w:tc>
        <w:tc>
          <w:tcPr>
            <w:tcW w:w="413" w:type="pct"/>
            <w:vAlign w:val="center"/>
          </w:tcPr>
          <w:p w:rsidR="00952E8D" w:rsidRPr="00952E8D" w:rsidRDefault="00952E8D" w:rsidP="00952E8D">
            <w:pPr>
              <w:pStyle w:val="Tabele"/>
              <w:rPr>
                <w:sz w:val="19"/>
                <w:lang w:val="es-CL"/>
              </w:rPr>
            </w:pPr>
            <w:r w:rsidRPr="00952E8D">
              <w:rPr>
                <w:sz w:val="19"/>
                <w:lang w:val="es-CL"/>
              </w:rPr>
              <w:t>Sipërfaqja në ha</w:t>
            </w:r>
          </w:p>
        </w:tc>
        <w:tc>
          <w:tcPr>
            <w:tcW w:w="409" w:type="pct"/>
            <w:vAlign w:val="center"/>
          </w:tcPr>
          <w:p w:rsidR="00952E8D" w:rsidRPr="00952E8D" w:rsidRDefault="00952E8D" w:rsidP="00952E8D">
            <w:pPr>
              <w:pStyle w:val="Tabele"/>
              <w:rPr>
                <w:sz w:val="19"/>
                <w:lang w:val="es-CL"/>
              </w:rPr>
            </w:pPr>
            <w:r w:rsidRPr="00952E8D">
              <w:rPr>
                <w:sz w:val="19"/>
                <w:lang w:val="es-CL"/>
              </w:rPr>
              <w:t>Funksioni për të cilin përdoret prona</w:t>
            </w:r>
          </w:p>
        </w:tc>
        <w:tc>
          <w:tcPr>
            <w:tcW w:w="501" w:type="pct"/>
            <w:vAlign w:val="center"/>
          </w:tcPr>
          <w:p w:rsidR="00952E8D" w:rsidRPr="00952E8D" w:rsidRDefault="00952E8D" w:rsidP="00952E8D">
            <w:pPr>
              <w:pStyle w:val="Tabele"/>
              <w:rPr>
                <w:sz w:val="19"/>
              </w:rPr>
            </w:pPr>
            <w:r w:rsidRPr="00952E8D">
              <w:rPr>
                <w:sz w:val="19"/>
              </w:rPr>
              <w:t>Institucioni me përgjegjësi administrative</w:t>
            </w:r>
          </w:p>
        </w:tc>
        <w:tc>
          <w:tcPr>
            <w:tcW w:w="567" w:type="pct"/>
            <w:vAlign w:val="center"/>
          </w:tcPr>
          <w:p w:rsidR="00952E8D" w:rsidRPr="00952E8D" w:rsidRDefault="00952E8D" w:rsidP="00952E8D">
            <w:pPr>
              <w:pStyle w:val="Tabele"/>
              <w:rPr>
                <w:sz w:val="19"/>
              </w:rPr>
            </w:pPr>
            <w:r w:rsidRPr="00952E8D">
              <w:rPr>
                <w:sz w:val="19"/>
              </w:rPr>
              <w:t>Institucioni, enti përdorues, statusi juridik i përdorimit</w:t>
            </w:r>
          </w:p>
        </w:tc>
        <w:tc>
          <w:tcPr>
            <w:tcW w:w="424" w:type="pct"/>
            <w:vAlign w:val="center"/>
          </w:tcPr>
          <w:p w:rsidR="00952E8D" w:rsidRPr="00952E8D" w:rsidRDefault="00952E8D" w:rsidP="00952E8D">
            <w:pPr>
              <w:pStyle w:val="Tabele"/>
              <w:rPr>
                <w:sz w:val="19"/>
              </w:rPr>
            </w:pPr>
            <w:r w:rsidRPr="00952E8D">
              <w:rPr>
                <w:sz w:val="19"/>
              </w:rPr>
              <w:t xml:space="preserve">Të dhënat e tjera </w:t>
            </w:r>
          </w:p>
        </w:tc>
      </w:tr>
      <w:tr w:rsidR="00952E8D" w:rsidRPr="00952E8D">
        <w:tc>
          <w:tcPr>
            <w:tcW w:w="182" w:type="pct"/>
            <w:vAlign w:val="center"/>
          </w:tcPr>
          <w:p w:rsidR="00952E8D" w:rsidRPr="00952E8D" w:rsidRDefault="00952E8D" w:rsidP="00952E8D">
            <w:pPr>
              <w:pStyle w:val="Tabele"/>
              <w:rPr>
                <w:sz w:val="19"/>
              </w:rPr>
            </w:pPr>
            <w:r w:rsidRPr="00952E8D">
              <w:rPr>
                <w:sz w:val="19"/>
              </w:rPr>
              <w:t>1</w:t>
            </w:r>
          </w:p>
        </w:tc>
        <w:tc>
          <w:tcPr>
            <w:tcW w:w="423" w:type="pct"/>
            <w:vAlign w:val="center"/>
          </w:tcPr>
          <w:p w:rsidR="00952E8D" w:rsidRPr="00952E8D" w:rsidRDefault="00952E8D" w:rsidP="00952E8D">
            <w:pPr>
              <w:pStyle w:val="Tabele"/>
              <w:rPr>
                <w:sz w:val="19"/>
              </w:rPr>
            </w:pPr>
            <w:r w:rsidRPr="00952E8D">
              <w:rPr>
                <w:sz w:val="19"/>
              </w:rPr>
              <w:t>2</w:t>
            </w:r>
          </w:p>
        </w:tc>
        <w:tc>
          <w:tcPr>
            <w:tcW w:w="673" w:type="pct"/>
            <w:vAlign w:val="center"/>
          </w:tcPr>
          <w:p w:rsidR="00952E8D" w:rsidRPr="00952E8D" w:rsidRDefault="00952E8D" w:rsidP="00952E8D">
            <w:pPr>
              <w:pStyle w:val="Tabele"/>
              <w:rPr>
                <w:sz w:val="19"/>
              </w:rPr>
            </w:pPr>
            <w:r w:rsidRPr="00952E8D">
              <w:rPr>
                <w:sz w:val="19"/>
              </w:rPr>
              <w:t>3</w:t>
            </w:r>
          </w:p>
        </w:tc>
        <w:tc>
          <w:tcPr>
            <w:tcW w:w="624" w:type="pct"/>
            <w:vAlign w:val="center"/>
          </w:tcPr>
          <w:p w:rsidR="00952E8D" w:rsidRPr="00952E8D" w:rsidRDefault="00952E8D" w:rsidP="00952E8D">
            <w:pPr>
              <w:pStyle w:val="Tabele"/>
              <w:rPr>
                <w:sz w:val="19"/>
              </w:rPr>
            </w:pPr>
            <w:r w:rsidRPr="00952E8D">
              <w:rPr>
                <w:sz w:val="19"/>
              </w:rPr>
              <w:t>4</w:t>
            </w:r>
          </w:p>
        </w:tc>
        <w:tc>
          <w:tcPr>
            <w:tcW w:w="377" w:type="pct"/>
            <w:vAlign w:val="center"/>
          </w:tcPr>
          <w:p w:rsidR="00952E8D" w:rsidRPr="00952E8D" w:rsidRDefault="00952E8D" w:rsidP="00952E8D">
            <w:pPr>
              <w:pStyle w:val="Tabele"/>
              <w:rPr>
                <w:sz w:val="19"/>
              </w:rPr>
            </w:pPr>
            <w:r w:rsidRPr="00952E8D">
              <w:rPr>
                <w:sz w:val="19"/>
              </w:rPr>
              <w:t>5</w:t>
            </w:r>
          </w:p>
        </w:tc>
        <w:tc>
          <w:tcPr>
            <w:tcW w:w="407" w:type="pct"/>
            <w:vAlign w:val="center"/>
          </w:tcPr>
          <w:p w:rsidR="00952E8D" w:rsidRPr="00952E8D" w:rsidRDefault="00952E8D" w:rsidP="00952E8D">
            <w:pPr>
              <w:pStyle w:val="Tabele"/>
              <w:rPr>
                <w:sz w:val="19"/>
              </w:rPr>
            </w:pPr>
            <w:r w:rsidRPr="00952E8D">
              <w:rPr>
                <w:sz w:val="19"/>
              </w:rPr>
              <w:t>6</w:t>
            </w:r>
          </w:p>
        </w:tc>
        <w:tc>
          <w:tcPr>
            <w:tcW w:w="413" w:type="pct"/>
            <w:vAlign w:val="center"/>
          </w:tcPr>
          <w:p w:rsidR="00952E8D" w:rsidRPr="00952E8D" w:rsidRDefault="00952E8D" w:rsidP="00952E8D">
            <w:pPr>
              <w:pStyle w:val="Tabele"/>
              <w:rPr>
                <w:sz w:val="19"/>
              </w:rPr>
            </w:pPr>
            <w:r w:rsidRPr="00952E8D">
              <w:rPr>
                <w:sz w:val="19"/>
              </w:rPr>
              <w:t>7</w:t>
            </w:r>
          </w:p>
        </w:tc>
        <w:tc>
          <w:tcPr>
            <w:tcW w:w="409" w:type="pct"/>
            <w:vAlign w:val="center"/>
          </w:tcPr>
          <w:p w:rsidR="00952E8D" w:rsidRPr="00952E8D" w:rsidRDefault="00952E8D" w:rsidP="00952E8D">
            <w:pPr>
              <w:pStyle w:val="Tabele"/>
              <w:rPr>
                <w:sz w:val="19"/>
              </w:rPr>
            </w:pPr>
            <w:r w:rsidRPr="00952E8D">
              <w:rPr>
                <w:sz w:val="19"/>
              </w:rPr>
              <w:t>8</w:t>
            </w:r>
          </w:p>
        </w:tc>
        <w:tc>
          <w:tcPr>
            <w:tcW w:w="501" w:type="pct"/>
            <w:vAlign w:val="center"/>
          </w:tcPr>
          <w:p w:rsidR="00952E8D" w:rsidRPr="00952E8D" w:rsidRDefault="00952E8D" w:rsidP="00952E8D">
            <w:pPr>
              <w:pStyle w:val="Tabele"/>
              <w:rPr>
                <w:sz w:val="19"/>
              </w:rPr>
            </w:pPr>
            <w:r w:rsidRPr="00952E8D">
              <w:rPr>
                <w:sz w:val="19"/>
              </w:rPr>
              <w:t>9</w:t>
            </w:r>
          </w:p>
        </w:tc>
        <w:tc>
          <w:tcPr>
            <w:tcW w:w="567" w:type="pct"/>
            <w:vAlign w:val="center"/>
          </w:tcPr>
          <w:p w:rsidR="00952E8D" w:rsidRPr="00952E8D" w:rsidRDefault="00952E8D" w:rsidP="00952E8D">
            <w:pPr>
              <w:pStyle w:val="Tabele"/>
              <w:rPr>
                <w:sz w:val="19"/>
              </w:rPr>
            </w:pPr>
            <w:r w:rsidRPr="00952E8D">
              <w:rPr>
                <w:sz w:val="19"/>
              </w:rPr>
              <w:t>10</w:t>
            </w:r>
          </w:p>
        </w:tc>
        <w:tc>
          <w:tcPr>
            <w:tcW w:w="424" w:type="pct"/>
            <w:vAlign w:val="center"/>
          </w:tcPr>
          <w:p w:rsidR="00952E8D" w:rsidRPr="00952E8D" w:rsidRDefault="00952E8D" w:rsidP="00952E8D">
            <w:pPr>
              <w:pStyle w:val="Tabele"/>
              <w:rPr>
                <w:sz w:val="19"/>
              </w:rPr>
            </w:pPr>
            <w:r w:rsidRPr="00952E8D">
              <w:rPr>
                <w:sz w:val="19"/>
              </w:rPr>
              <w:t>11</w:t>
            </w:r>
          </w:p>
        </w:tc>
      </w:tr>
      <w:tr w:rsidR="00952E8D" w:rsidRPr="00952E8D">
        <w:tc>
          <w:tcPr>
            <w:tcW w:w="182" w:type="pct"/>
            <w:vAlign w:val="center"/>
          </w:tcPr>
          <w:p w:rsidR="00952E8D" w:rsidRPr="00952E8D" w:rsidRDefault="00952E8D" w:rsidP="00952E8D">
            <w:pPr>
              <w:pStyle w:val="Tabele"/>
              <w:rPr>
                <w:sz w:val="19"/>
              </w:rPr>
            </w:pPr>
            <w:r w:rsidRPr="00952E8D">
              <w:rPr>
                <w:sz w:val="19"/>
              </w:rPr>
              <w:t>1</w:t>
            </w:r>
          </w:p>
        </w:tc>
        <w:tc>
          <w:tcPr>
            <w:tcW w:w="423" w:type="pct"/>
            <w:vAlign w:val="center"/>
          </w:tcPr>
          <w:p w:rsidR="00952E8D" w:rsidRPr="00952E8D" w:rsidRDefault="00952E8D" w:rsidP="00952E8D">
            <w:pPr>
              <w:pStyle w:val="Tabele"/>
              <w:rPr>
                <w:sz w:val="19"/>
              </w:rPr>
            </w:pPr>
            <w:r w:rsidRPr="00952E8D">
              <w:rPr>
                <w:sz w:val="19"/>
              </w:rPr>
              <w:t>25</w:t>
            </w:r>
          </w:p>
        </w:tc>
        <w:tc>
          <w:tcPr>
            <w:tcW w:w="673" w:type="pct"/>
            <w:vAlign w:val="center"/>
          </w:tcPr>
          <w:p w:rsidR="00952E8D" w:rsidRPr="00952E8D" w:rsidRDefault="00952E8D" w:rsidP="00952E8D">
            <w:pPr>
              <w:pStyle w:val="Tabele"/>
              <w:rPr>
                <w:sz w:val="19"/>
              </w:rPr>
            </w:pPr>
            <w:r w:rsidRPr="00952E8D">
              <w:rPr>
                <w:sz w:val="19"/>
              </w:rPr>
              <w:t>EP Klenjë 1</w:t>
            </w:r>
          </w:p>
        </w:tc>
        <w:tc>
          <w:tcPr>
            <w:tcW w:w="624" w:type="pct"/>
            <w:vAlign w:val="center"/>
          </w:tcPr>
          <w:p w:rsidR="00952E8D" w:rsidRPr="00952E8D" w:rsidRDefault="00952E8D" w:rsidP="00952E8D">
            <w:pPr>
              <w:pStyle w:val="Tabele"/>
              <w:rPr>
                <w:sz w:val="19"/>
              </w:rPr>
            </w:pPr>
            <w:r w:rsidRPr="00952E8D">
              <w:rPr>
                <w:sz w:val="19"/>
              </w:rPr>
              <w:t xml:space="preserve">Antena televizive </w:t>
            </w:r>
          </w:p>
        </w:tc>
        <w:tc>
          <w:tcPr>
            <w:tcW w:w="377" w:type="pct"/>
            <w:vAlign w:val="center"/>
          </w:tcPr>
          <w:p w:rsidR="00952E8D" w:rsidRPr="00952E8D" w:rsidRDefault="00952E8D" w:rsidP="00952E8D">
            <w:pPr>
              <w:pStyle w:val="Tabele"/>
              <w:rPr>
                <w:sz w:val="19"/>
              </w:rPr>
            </w:pPr>
            <w:r w:rsidRPr="00952E8D">
              <w:rPr>
                <w:sz w:val="19"/>
              </w:rPr>
              <w:t xml:space="preserve">54/a </w:t>
            </w:r>
          </w:p>
        </w:tc>
        <w:tc>
          <w:tcPr>
            <w:tcW w:w="407" w:type="pct"/>
            <w:vAlign w:val="center"/>
          </w:tcPr>
          <w:p w:rsidR="00952E8D" w:rsidRPr="00952E8D" w:rsidRDefault="00952E8D" w:rsidP="00952E8D">
            <w:pPr>
              <w:pStyle w:val="Tabele"/>
              <w:rPr>
                <w:sz w:val="19"/>
              </w:rPr>
            </w:pPr>
            <w:r w:rsidRPr="00952E8D">
              <w:rPr>
                <w:sz w:val="19"/>
              </w:rPr>
              <w:t>Pyll</w:t>
            </w:r>
          </w:p>
        </w:tc>
        <w:tc>
          <w:tcPr>
            <w:tcW w:w="413" w:type="pct"/>
            <w:vAlign w:val="center"/>
          </w:tcPr>
          <w:p w:rsidR="00952E8D" w:rsidRPr="00952E8D" w:rsidRDefault="00952E8D" w:rsidP="00952E8D">
            <w:pPr>
              <w:pStyle w:val="Tabele"/>
              <w:rPr>
                <w:sz w:val="19"/>
              </w:rPr>
            </w:pPr>
            <w:r w:rsidRPr="00952E8D">
              <w:rPr>
                <w:sz w:val="19"/>
              </w:rPr>
              <w:t>18,00</w:t>
            </w:r>
          </w:p>
        </w:tc>
        <w:tc>
          <w:tcPr>
            <w:tcW w:w="409" w:type="pct"/>
            <w:vAlign w:val="center"/>
          </w:tcPr>
          <w:p w:rsidR="00952E8D" w:rsidRPr="00952E8D" w:rsidRDefault="00952E8D" w:rsidP="00952E8D">
            <w:pPr>
              <w:pStyle w:val="Tabele"/>
              <w:rPr>
                <w:sz w:val="19"/>
              </w:rPr>
            </w:pPr>
            <w:r w:rsidRPr="00952E8D">
              <w:rPr>
                <w:sz w:val="19"/>
              </w:rPr>
              <w:t xml:space="preserve">Trungishte </w:t>
            </w:r>
          </w:p>
        </w:tc>
        <w:tc>
          <w:tcPr>
            <w:tcW w:w="501" w:type="pct"/>
            <w:vAlign w:val="center"/>
          </w:tcPr>
          <w:p w:rsidR="00952E8D" w:rsidRPr="00952E8D" w:rsidRDefault="00952E8D" w:rsidP="00952E8D">
            <w:pPr>
              <w:pStyle w:val="Tabele"/>
              <w:rPr>
                <w:sz w:val="19"/>
              </w:rPr>
            </w:pPr>
            <w:r w:rsidRPr="00952E8D">
              <w:rPr>
                <w:sz w:val="19"/>
              </w:rPr>
              <w:t>D.SH.P.Bulqize</w:t>
            </w:r>
          </w:p>
        </w:tc>
        <w:tc>
          <w:tcPr>
            <w:tcW w:w="567" w:type="pct"/>
            <w:vAlign w:val="center"/>
          </w:tcPr>
          <w:p w:rsidR="00952E8D" w:rsidRPr="00952E8D" w:rsidRDefault="00952E8D" w:rsidP="00952E8D">
            <w:pPr>
              <w:pStyle w:val="Tabele"/>
              <w:rPr>
                <w:sz w:val="19"/>
              </w:rPr>
            </w:pPr>
            <w:r w:rsidRPr="00952E8D">
              <w:rPr>
                <w:sz w:val="19"/>
              </w:rPr>
              <w:t>Komuna Trebisht</w:t>
            </w:r>
          </w:p>
        </w:tc>
        <w:tc>
          <w:tcPr>
            <w:tcW w:w="424" w:type="pct"/>
            <w:vAlign w:val="center"/>
          </w:tcPr>
          <w:p w:rsidR="00952E8D" w:rsidRPr="00952E8D" w:rsidRDefault="00952E8D" w:rsidP="00952E8D">
            <w:pPr>
              <w:pStyle w:val="Tabele"/>
              <w:rPr>
                <w:sz w:val="19"/>
              </w:rPr>
            </w:pPr>
          </w:p>
        </w:tc>
      </w:tr>
      <w:tr w:rsidR="00952E8D" w:rsidRPr="00952E8D">
        <w:tc>
          <w:tcPr>
            <w:tcW w:w="182" w:type="pct"/>
            <w:vAlign w:val="center"/>
          </w:tcPr>
          <w:p w:rsidR="00952E8D" w:rsidRPr="00952E8D" w:rsidRDefault="00952E8D" w:rsidP="00952E8D">
            <w:pPr>
              <w:pStyle w:val="Tabele"/>
              <w:rPr>
                <w:sz w:val="19"/>
              </w:rPr>
            </w:pPr>
            <w:r w:rsidRPr="00952E8D">
              <w:rPr>
                <w:sz w:val="19"/>
              </w:rPr>
              <w:t>2</w:t>
            </w:r>
          </w:p>
        </w:tc>
        <w:tc>
          <w:tcPr>
            <w:tcW w:w="423" w:type="pct"/>
            <w:vAlign w:val="center"/>
          </w:tcPr>
          <w:p w:rsidR="00952E8D" w:rsidRPr="00952E8D" w:rsidRDefault="00952E8D" w:rsidP="00952E8D">
            <w:pPr>
              <w:pStyle w:val="Tabele"/>
              <w:rPr>
                <w:sz w:val="19"/>
              </w:rPr>
            </w:pPr>
            <w:r w:rsidRPr="00952E8D">
              <w:rPr>
                <w:sz w:val="19"/>
              </w:rPr>
              <w:t>26</w:t>
            </w:r>
          </w:p>
        </w:tc>
        <w:tc>
          <w:tcPr>
            <w:tcW w:w="673" w:type="pct"/>
          </w:tcPr>
          <w:p w:rsidR="00952E8D" w:rsidRPr="00952E8D" w:rsidRDefault="00952E8D" w:rsidP="00952E8D">
            <w:pPr>
              <w:pStyle w:val="Tabele"/>
              <w:rPr>
                <w:sz w:val="19"/>
              </w:rPr>
            </w:pPr>
            <w:r w:rsidRPr="00952E8D">
              <w:rPr>
                <w:sz w:val="19"/>
              </w:rPr>
              <w:t>EP Klenjë 1</w:t>
            </w:r>
          </w:p>
        </w:tc>
        <w:tc>
          <w:tcPr>
            <w:tcW w:w="624" w:type="pct"/>
            <w:vAlign w:val="center"/>
          </w:tcPr>
          <w:p w:rsidR="00952E8D" w:rsidRPr="00952E8D" w:rsidRDefault="00952E8D" w:rsidP="00952E8D">
            <w:pPr>
              <w:pStyle w:val="Tabele"/>
              <w:rPr>
                <w:sz w:val="19"/>
              </w:rPr>
            </w:pPr>
            <w:r w:rsidRPr="00952E8D">
              <w:rPr>
                <w:sz w:val="19"/>
              </w:rPr>
              <w:t xml:space="preserve">Antena televizive </w:t>
            </w:r>
          </w:p>
        </w:tc>
        <w:tc>
          <w:tcPr>
            <w:tcW w:w="377" w:type="pct"/>
            <w:vAlign w:val="center"/>
          </w:tcPr>
          <w:p w:rsidR="00952E8D" w:rsidRPr="00952E8D" w:rsidRDefault="00952E8D" w:rsidP="00952E8D">
            <w:pPr>
              <w:pStyle w:val="Tabele"/>
              <w:rPr>
                <w:sz w:val="19"/>
              </w:rPr>
            </w:pPr>
            <w:r w:rsidRPr="00952E8D">
              <w:rPr>
                <w:sz w:val="19"/>
              </w:rPr>
              <w:t xml:space="preserve">54/b </w:t>
            </w:r>
          </w:p>
        </w:tc>
        <w:tc>
          <w:tcPr>
            <w:tcW w:w="407" w:type="pct"/>
            <w:vAlign w:val="center"/>
          </w:tcPr>
          <w:p w:rsidR="00952E8D" w:rsidRPr="00952E8D" w:rsidRDefault="00952E8D" w:rsidP="00952E8D">
            <w:pPr>
              <w:pStyle w:val="Tabele"/>
              <w:rPr>
                <w:sz w:val="19"/>
              </w:rPr>
            </w:pPr>
            <w:r w:rsidRPr="00952E8D">
              <w:rPr>
                <w:sz w:val="19"/>
              </w:rPr>
              <w:t>Kullote</w:t>
            </w:r>
          </w:p>
        </w:tc>
        <w:tc>
          <w:tcPr>
            <w:tcW w:w="413" w:type="pct"/>
            <w:vAlign w:val="center"/>
          </w:tcPr>
          <w:p w:rsidR="00952E8D" w:rsidRPr="00952E8D" w:rsidRDefault="00952E8D" w:rsidP="00952E8D">
            <w:pPr>
              <w:pStyle w:val="Tabele"/>
              <w:rPr>
                <w:sz w:val="19"/>
              </w:rPr>
            </w:pPr>
            <w:r w:rsidRPr="00952E8D">
              <w:rPr>
                <w:sz w:val="19"/>
              </w:rPr>
              <w:t>31,50</w:t>
            </w:r>
          </w:p>
        </w:tc>
        <w:tc>
          <w:tcPr>
            <w:tcW w:w="409" w:type="pct"/>
            <w:vAlign w:val="center"/>
          </w:tcPr>
          <w:p w:rsidR="00952E8D" w:rsidRPr="00952E8D" w:rsidRDefault="00952E8D" w:rsidP="00952E8D">
            <w:pPr>
              <w:pStyle w:val="Tabele"/>
              <w:rPr>
                <w:sz w:val="19"/>
              </w:rPr>
            </w:pPr>
            <w:r w:rsidRPr="00952E8D">
              <w:rPr>
                <w:sz w:val="19"/>
              </w:rPr>
              <w:t xml:space="preserve">Kullote </w:t>
            </w:r>
          </w:p>
        </w:tc>
        <w:tc>
          <w:tcPr>
            <w:tcW w:w="501" w:type="pct"/>
            <w:vAlign w:val="center"/>
          </w:tcPr>
          <w:p w:rsidR="00952E8D" w:rsidRPr="00952E8D" w:rsidRDefault="00952E8D" w:rsidP="00952E8D">
            <w:pPr>
              <w:pStyle w:val="Tabele"/>
              <w:rPr>
                <w:sz w:val="19"/>
              </w:rPr>
            </w:pPr>
            <w:r w:rsidRPr="00952E8D">
              <w:rPr>
                <w:sz w:val="19"/>
              </w:rPr>
              <w:t>D.SH.P.Bulqize</w:t>
            </w:r>
          </w:p>
        </w:tc>
        <w:tc>
          <w:tcPr>
            <w:tcW w:w="567" w:type="pct"/>
            <w:vAlign w:val="center"/>
          </w:tcPr>
          <w:p w:rsidR="00952E8D" w:rsidRPr="00952E8D" w:rsidRDefault="00952E8D" w:rsidP="00952E8D">
            <w:pPr>
              <w:pStyle w:val="Tabele"/>
              <w:rPr>
                <w:sz w:val="19"/>
              </w:rPr>
            </w:pPr>
            <w:r w:rsidRPr="00952E8D">
              <w:rPr>
                <w:sz w:val="19"/>
              </w:rPr>
              <w:t xml:space="preserve">Komuna Trebisht </w:t>
            </w:r>
          </w:p>
        </w:tc>
        <w:tc>
          <w:tcPr>
            <w:tcW w:w="424" w:type="pct"/>
            <w:vAlign w:val="center"/>
          </w:tcPr>
          <w:p w:rsidR="00952E8D" w:rsidRPr="00952E8D" w:rsidRDefault="00952E8D" w:rsidP="00952E8D">
            <w:pPr>
              <w:pStyle w:val="Tabele"/>
              <w:rPr>
                <w:sz w:val="19"/>
              </w:rPr>
            </w:pPr>
          </w:p>
        </w:tc>
      </w:tr>
      <w:tr w:rsidR="00952E8D" w:rsidRPr="00952E8D">
        <w:tc>
          <w:tcPr>
            <w:tcW w:w="182" w:type="pct"/>
            <w:vAlign w:val="center"/>
          </w:tcPr>
          <w:p w:rsidR="00952E8D" w:rsidRPr="00952E8D" w:rsidRDefault="00952E8D" w:rsidP="00952E8D">
            <w:pPr>
              <w:pStyle w:val="Tabele"/>
              <w:rPr>
                <w:sz w:val="19"/>
              </w:rPr>
            </w:pPr>
            <w:r w:rsidRPr="00952E8D">
              <w:rPr>
                <w:sz w:val="19"/>
              </w:rPr>
              <w:t>3</w:t>
            </w:r>
          </w:p>
        </w:tc>
        <w:tc>
          <w:tcPr>
            <w:tcW w:w="423" w:type="pct"/>
            <w:vAlign w:val="center"/>
          </w:tcPr>
          <w:p w:rsidR="00952E8D" w:rsidRPr="00952E8D" w:rsidRDefault="00952E8D" w:rsidP="00952E8D">
            <w:pPr>
              <w:pStyle w:val="Tabele"/>
              <w:rPr>
                <w:sz w:val="19"/>
              </w:rPr>
            </w:pPr>
            <w:r w:rsidRPr="00952E8D">
              <w:rPr>
                <w:sz w:val="19"/>
              </w:rPr>
              <w:t>27</w:t>
            </w:r>
          </w:p>
        </w:tc>
        <w:tc>
          <w:tcPr>
            <w:tcW w:w="673" w:type="pct"/>
          </w:tcPr>
          <w:p w:rsidR="00952E8D" w:rsidRPr="00952E8D" w:rsidRDefault="00952E8D" w:rsidP="00952E8D">
            <w:pPr>
              <w:pStyle w:val="Tabele"/>
              <w:rPr>
                <w:sz w:val="19"/>
              </w:rPr>
            </w:pPr>
            <w:r w:rsidRPr="00952E8D">
              <w:rPr>
                <w:sz w:val="19"/>
              </w:rPr>
              <w:t>EP Klenjë 1</w:t>
            </w:r>
          </w:p>
        </w:tc>
        <w:tc>
          <w:tcPr>
            <w:tcW w:w="624" w:type="pct"/>
            <w:vAlign w:val="center"/>
          </w:tcPr>
          <w:p w:rsidR="00952E8D" w:rsidRPr="00952E8D" w:rsidRDefault="00952E8D" w:rsidP="00952E8D">
            <w:pPr>
              <w:pStyle w:val="Tabele"/>
              <w:rPr>
                <w:sz w:val="19"/>
              </w:rPr>
            </w:pPr>
            <w:r w:rsidRPr="00952E8D">
              <w:rPr>
                <w:sz w:val="19"/>
              </w:rPr>
              <w:t xml:space="preserve">Përballë dragalicës </w:t>
            </w:r>
          </w:p>
        </w:tc>
        <w:tc>
          <w:tcPr>
            <w:tcW w:w="377" w:type="pct"/>
            <w:vAlign w:val="center"/>
          </w:tcPr>
          <w:p w:rsidR="00952E8D" w:rsidRPr="00952E8D" w:rsidRDefault="00952E8D" w:rsidP="00952E8D">
            <w:pPr>
              <w:pStyle w:val="Tabele"/>
              <w:rPr>
                <w:sz w:val="19"/>
              </w:rPr>
            </w:pPr>
            <w:r w:rsidRPr="00952E8D">
              <w:rPr>
                <w:sz w:val="19"/>
              </w:rPr>
              <w:t xml:space="preserve">55/a </w:t>
            </w:r>
          </w:p>
        </w:tc>
        <w:tc>
          <w:tcPr>
            <w:tcW w:w="407" w:type="pct"/>
            <w:vAlign w:val="center"/>
          </w:tcPr>
          <w:p w:rsidR="00952E8D" w:rsidRPr="00952E8D" w:rsidRDefault="00952E8D" w:rsidP="00952E8D">
            <w:pPr>
              <w:pStyle w:val="Tabele"/>
              <w:rPr>
                <w:sz w:val="19"/>
              </w:rPr>
            </w:pPr>
            <w:r w:rsidRPr="00952E8D">
              <w:rPr>
                <w:sz w:val="19"/>
              </w:rPr>
              <w:t>Pyll</w:t>
            </w:r>
          </w:p>
        </w:tc>
        <w:tc>
          <w:tcPr>
            <w:tcW w:w="413" w:type="pct"/>
            <w:vAlign w:val="center"/>
          </w:tcPr>
          <w:p w:rsidR="00952E8D" w:rsidRPr="00952E8D" w:rsidRDefault="00952E8D" w:rsidP="00952E8D">
            <w:pPr>
              <w:pStyle w:val="Tabele"/>
              <w:rPr>
                <w:sz w:val="19"/>
              </w:rPr>
            </w:pPr>
            <w:r w:rsidRPr="00952E8D">
              <w:rPr>
                <w:sz w:val="19"/>
              </w:rPr>
              <w:t>34,50</w:t>
            </w:r>
          </w:p>
        </w:tc>
        <w:tc>
          <w:tcPr>
            <w:tcW w:w="409" w:type="pct"/>
            <w:vAlign w:val="center"/>
          </w:tcPr>
          <w:p w:rsidR="00952E8D" w:rsidRPr="00952E8D" w:rsidRDefault="00952E8D" w:rsidP="00952E8D">
            <w:pPr>
              <w:pStyle w:val="Tabele"/>
              <w:rPr>
                <w:sz w:val="19"/>
              </w:rPr>
            </w:pPr>
            <w:r w:rsidRPr="00952E8D">
              <w:rPr>
                <w:sz w:val="19"/>
              </w:rPr>
              <w:t xml:space="preserve">Trungishte </w:t>
            </w:r>
          </w:p>
        </w:tc>
        <w:tc>
          <w:tcPr>
            <w:tcW w:w="501" w:type="pct"/>
            <w:vAlign w:val="center"/>
          </w:tcPr>
          <w:p w:rsidR="00952E8D" w:rsidRPr="00952E8D" w:rsidRDefault="00952E8D" w:rsidP="00952E8D">
            <w:pPr>
              <w:pStyle w:val="Tabele"/>
              <w:rPr>
                <w:sz w:val="19"/>
              </w:rPr>
            </w:pPr>
            <w:r w:rsidRPr="00952E8D">
              <w:rPr>
                <w:sz w:val="19"/>
              </w:rPr>
              <w:t>D.SH.P.Bulqize</w:t>
            </w:r>
          </w:p>
        </w:tc>
        <w:tc>
          <w:tcPr>
            <w:tcW w:w="567" w:type="pct"/>
            <w:vAlign w:val="center"/>
          </w:tcPr>
          <w:p w:rsidR="00952E8D" w:rsidRPr="00952E8D" w:rsidRDefault="00952E8D" w:rsidP="00952E8D">
            <w:pPr>
              <w:pStyle w:val="Tabele"/>
              <w:rPr>
                <w:sz w:val="19"/>
              </w:rPr>
            </w:pPr>
            <w:r w:rsidRPr="00952E8D">
              <w:rPr>
                <w:sz w:val="19"/>
              </w:rPr>
              <w:t xml:space="preserve">Komuna Trebisht </w:t>
            </w:r>
          </w:p>
        </w:tc>
        <w:tc>
          <w:tcPr>
            <w:tcW w:w="424" w:type="pct"/>
            <w:vAlign w:val="center"/>
          </w:tcPr>
          <w:p w:rsidR="00952E8D" w:rsidRPr="00952E8D" w:rsidRDefault="00952E8D" w:rsidP="00952E8D">
            <w:pPr>
              <w:pStyle w:val="Tabele"/>
              <w:rPr>
                <w:sz w:val="19"/>
              </w:rPr>
            </w:pPr>
          </w:p>
        </w:tc>
      </w:tr>
      <w:tr w:rsidR="00952E8D" w:rsidRPr="00952E8D">
        <w:tc>
          <w:tcPr>
            <w:tcW w:w="182" w:type="pct"/>
            <w:vAlign w:val="center"/>
          </w:tcPr>
          <w:p w:rsidR="00952E8D" w:rsidRPr="00952E8D" w:rsidRDefault="00952E8D" w:rsidP="00952E8D">
            <w:pPr>
              <w:pStyle w:val="Tabele"/>
              <w:rPr>
                <w:sz w:val="19"/>
              </w:rPr>
            </w:pPr>
            <w:r w:rsidRPr="00952E8D">
              <w:rPr>
                <w:sz w:val="19"/>
              </w:rPr>
              <w:t>4</w:t>
            </w:r>
          </w:p>
        </w:tc>
        <w:tc>
          <w:tcPr>
            <w:tcW w:w="423" w:type="pct"/>
            <w:vAlign w:val="center"/>
          </w:tcPr>
          <w:p w:rsidR="00952E8D" w:rsidRPr="00952E8D" w:rsidRDefault="00952E8D" w:rsidP="00952E8D">
            <w:pPr>
              <w:pStyle w:val="Tabele"/>
              <w:rPr>
                <w:sz w:val="19"/>
              </w:rPr>
            </w:pPr>
            <w:r w:rsidRPr="00952E8D">
              <w:rPr>
                <w:sz w:val="19"/>
              </w:rPr>
              <w:t>28</w:t>
            </w:r>
          </w:p>
        </w:tc>
        <w:tc>
          <w:tcPr>
            <w:tcW w:w="673" w:type="pct"/>
          </w:tcPr>
          <w:p w:rsidR="00952E8D" w:rsidRPr="00952E8D" w:rsidRDefault="00952E8D" w:rsidP="00952E8D">
            <w:pPr>
              <w:pStyle w:val="Tabele"/>
              <w:rPr>
                <w:sz w:val="19"/>
              </w:rPr>
            </w:pPr>
            <w:r w:rsidRPr="00952E8D">
              <w:rPr>
                <w:sz w:val="19"/>
              </w:rPr>
              <w:t>EP Klenjë 1</w:t>
            </w:r>
          </w:p>
        </w:tc>
        <w:tc>
          <w:tcPr>
            <w:tcW w:w="624" w:type="pct"/>
            <w:vAlign w:val="center"/>
          </w:tcPr>
          <w:p w:rsidR="00952E8D" w:rsidRPr="00952E8D" w:rsidRDefault="00952E8D" w:rsidP="00952E8D">
            <w:pPr>
              <w:pStyle w:val="Tabele"/>
              <w:rPr>
                <w:sz w:val="19"/>
              </w:rPr>
            </w:pPr>
            <w:r w:rsidRPr="00952E8D">
              <w:rPr>
                <w:sz w:val="19"/>
              </w:rPr>
              <w:t xml:space="preserve">Antena televizive </w:t>
            </w:r>
          </w:p>
        </w:tc>
        <w:tc>
          <w:tcPr>
            <w:tcW w:w="377" w:type="pct"/>
            <w:vAlign w:val="center"/>
          </w:tcPr>
          <w:p w:rsidR="00952E8D" w:rsidRPr="00952E8D" w:rsidRDefault="00952E8D" w:rsidP="00952E8D">
            <w:pPr>
              <w:pStyle w:val="Tabele"/>
              <w:rPr>
                <w:sz w:val="19"/>
              </w:rPr>
            </w:pPr>
            <w:r w:rsidRPr="00952E8D">
              <w:rPr>
                <w:sz w:val="19"/>
              </w:rPr>
              <w:t xml:space="preserve">55/b </w:t>
            </w:r>
          </w:p>
        </w:tc>
        <w:tc>
          <w:tcPr>
            <w:tcW w:w="407" w:type="pct"/>
            <w:vAlign w:val="center"/>
          </w:tcPr>
          <w:p w:rsidR="00952E8D" w:rsidRPr="00952E8D" w:rsidRDefault="00952E8D" w:rsidP="00952E8D">
            <w:pPr>
              <w:pStyle w:val="Tabele"/>
              <w:rPr>
                <w:sz w:val="19"/>
              </w:rPr>
            </w:pPr>
            <w:r w:rsidRPr="00952E8D">
              <w:rPr>
                <w:sz w:val="19"/>
              </w:rPr>
              <w:t>Kullote</w:t>
            </w:r>
          </w:p>
        </w:tc>
        <w:tc>
          <w:tcPr>
            <w:tcW w:w="413" w:type="pct"/>
            <w:vAlign w:val="center"/>
          </w:tcPr>
          <w:p w:rsidR="00952E8D" w:rsidRPr="00952E8D" w:rsidRDefault="00952E8D" w:rsidP="00952E8D">
            <w:pPr>
              <w:pStyle w:val="Tabele"/>
              <w:rPr>
                <w:sz w:val="19"/>
              </w:rPr>
            </w:pPr>
            <w:r w:rsidRPr="00952E8D">
              <w:rPr>
                <w:sz w:val="19"/>
              </w:rPr>
              <w:t>22,00</w:t>
            </w:r>
          </w:p>
        </w:tc>
        <w:tc>
          <w:tcPr>
            <w:tcW w:w="409" w:type="pct"/>
            <w:vAlign w:val="center"/>
          </w:tcPr>
          <w:p w:rsidR="00952E8D" w:rsidRPr="00952E8D" w:rsidRDefault="00952E8D" w:rsidP="00952E8D">
            <w:pPr>
              <w:pStyle w:val="Tabele"/>
              <w:rPr>
                <w:sz w:val="19"/>
              </w:rPr>
            </w:pPr>
            <w:r w:rsidRPr="00952E8D">
              <w:rPr>
                <w:sz w:val="19"/>
              </w:rPr>
              <w:t xml:space="preserve">Kullote </w:t>
            </w:r>
          </w:p>
        </w:tc>
        <w:tc>
          <w:tcPr>
            <w:tcW w:w="501" w:type="pct"/>
            <w:vAlign w:val="center"/>
          </w:tcPr>
          <w:p w:rsidR="00952E8D" w:rsidRPr="00952E8D" w:rsidRDefault="00952E8D" w:rsidP="00952E8D">
            <w:pPr>
              <w:pStyle w:val="Tabele"/>
              <w:rPr>
                <w:sz w:val="19"/>
              </w:rPr>
            </w:pPr>
            <w:r w:rsidRPr="00952E8D">
              <w:rPr>
                <w:sz w:val="19"/>
              </w:rPr>
              <w:t>D.SH.P.Bulqize</w:t>
            </w:r>
          </w:p>
        </w:tc>
        <w:tc>
          <w:tcPr>
            <w:tcW w:w="567" w:type="pct"/>
            <w:vAlign w:val="center"/>
          </w:tcPr>
          <w:p w:rsidR="00952E8D" w:rsidRPr="00952E8D" w:rsidRDefault="00952E8D" w:rsidP="00952E8D">
            <w:pPr>
              <w:pStyle w:val="Tabele"/>
              <w:rPr>
                <w:sz w:val="19"/>
              </w:rPr>
            </w:pPr>
            <w:r w:rsidRPr="00952E8D">
              <w:rPr>
                <w:sz w:val="19"/>
              </w:rPr>
              <w:t xml:space="preserve">Komuna Trebisht </w:t>
            </w:r>
          </w:p>
        </w:tc>
        <w:tc>
          <w:tcPr>
            <w:tcW w:w="424" w:type="pct"/>
            <w:vAlign w:val="center"/>
          </w:tcPr>
          <w:p w:rsidR="00952E8D" w:rsidRPr="00952E8D" w:rsidRDefault="00952E8D" w:rsidP="00952E8D">
            <w:pPr>
              <w:pStyle w:val="Tabele"/>
              <w:rPr>
                <w:sz w:val="19"/>
              </w:rPr>
            </w:pPr>
          </w:p>
        </w:tc>
      </w:tr>
      <w:tr w:rsidR="00952E8D" w:rsidRPr="00952E8D">
        <w:tc>
          <w:tcPr>
            <w:tcW w:w="182" w:type="pct"/>
            <w:vAlign w:val="center"/>
          </w:tcPr>
          <w:p w:rsidR="00952E8D" w:rsidRPr="00952E8D" w:rsidRDefault="00952E8D" w:rsidP="00952E8D">
            <w:pPr>
              <w:pStyle w:val="Tabele"/>
              <w:rPr>
                <w:sz w:val="19"/>
              </w:rPr>
            </w:pPr>
            <w:r w:rsidRPr="00952E8D">
              <w:rPr>
                <w:sz w:val="19"/>
              </w:rPr>
              <w:t>5</w:t>
            </w:r>
          </w:p>
        </w:tc>
        <w:tc>
          <w:tcPr>
            <w:tcW w:w="423" w:type="pct"/>
            <w:vAlign w:val="center"/>
          </w:tcPr>
          <w:p w:rsidR="00952E8D" w:rsidRPr="00952E8D" w:rsidRDefault="00952E8D" w:rsidP="00952E8D">
            <w:pPr>
              <w:pStyle w:val="Tabele"/>
              <w:rPr>
                <w:sz w:val="19"/>
              </w:rPr>
            </w:pPr>
            <w:r w:rsidRPr="00952E8D">
              <w:rPr>
                <w:sz w:val="19"/>
              </w:rPr>
              <w:t>29</w:t>
            </w:r>
          </w:p>
        </w:tc>
        <w:tc>
          <w:tcPr>
            <w:tcW w:w="673" w:type="pct"/>
          </w:tcPr>
          <w:p w:rsidR="00952E8D" w:rsidRPr="00952E8D" w:rsidRDefault="00952E8D" w:rsidP="00952E8D">
            <w:pPr>
              <w:pStyle w:val="Tabele"/>
              <w:rPr>
                <w:sz w:val="19"/>
              </w:rPr>
            </w:pPr>
            <w:r w:rsidRPr="00952E8D">
              <w:rPr>
                <w:sz w:val="19"/>
              </w:rPr>
              <w:t>EP Klenjë 1</w:t>
            </w:r>
          </w:p>
        </w:tc>
        <w:tc>
          <w:tcPr>
            <w:tcW w:w="624" w:type="pct"/>
            <w:vAlign w:val="center"/>
          </w:tcPr>
          <w:p w:rsidR="00952E8D" w:rsidRPr="00952E8D" w:rsidRDefault="00952E8D" w:rsidP="00952E8D">
            <w:pPr>
              <w:pStyle w:val="Tabele"/>
              <w:rPr>
                <w:sz w:val="19"/>
              </w:rPr>
            </w:pPr>
            <w:r w:rsidRPr="00952E8D">
              <w:rPr>
                <w:sz w:val="19"/>
              </w:rPr>
              <w:t xml:space="preserve">Antena televizive </w:t>
            </w:r>
          </w:p>
        </w:tc>
        <w:tc>
          <w:tcPr>
            <w:tcW w:w="377" w:type="pct"/>
            <w:vAlign w:val="center"/>
          </w:tcPr>
          <w:p w:rsidR="00952E8D" w:rsidRPr="00952E8D" w:rsidRDefault="00952E8D" w:rsidP="00952E8D">
            <w:pPr>
              <w:pStyle w:val="Tabele"/>
              <w:rPr>
                <w:sz w:val="19"/>
              </w:rPr>
            </w:pPr>
            <w:r w:rsidRPr="00952E8D">
              <w:rPr>
                <w:sz w:val="19"/>
              </w:rPr>
              <w:t xml:space="preserve">56 </w:t>
            </w:r>
          </w:p>
        </w:tc>
        <w:tc>
          <w:tcPr>
            <w:tcW w:w="407" w:type="pct"/>
            <w:vAlign w:val="center"/>
          </w:tcPr>
          <w:p w:rsidR="00952E8D" w:rsidRPr="00952E8D" w:rsidRDefault="00952E8D" w:rsidP="00952E8D">
            <w:pPr>
              <w:pStyle w:val="Tabele"/>
              <w:rPr>
                <w:sz w:val="19"/>
              </w:rPr>
            </w:pPr>
            <w:r w:rsidRPr="00952E8D">
              <w:rPr>
                <w:sz w:val="19"/>
              </w:rPr>
              <w:t>Kullote</w:t>
            </w:r>
          </w:p>
        </w:tc>
        <w:tc>
          <w:tcPr>
            <w:tcW w:w="413" w:type="pct"/>
            <w:vAlign w:val="center"/>
          </w:tcPr>
          <w:p w:rsidR="00952E8D" w:rsidRPr="00952E8D" w:rsidRDefault="00952E8D" w:rsidP="00952E8D">
            <w:pPr>
              <w:pStyle w:val="Tabele"/>
              <w:rPr>
                <w:sz w:val="19"/>
              </w:rPr>
            </w:pPr>
            <w:r w:rsidRPr="00952E8D">
              <w:rPr>
                <w:sz w:val="19"/>
              </w:rPr>
              <w:t>42,25</w:t>
            </w:r>
          </w:p>
        </w:tc>
        <w:tc>
          <w:tcPr>
            <w:tcW w:w="409" w:type="pct"/>
            <w:vAlign w:val="center"/>
          </w:tcPr>
          <w:p w:rsidR="00952E8D" w:rsidRPr="00952E8D" w:rsidRDefault="00952E8D" w:rsidP="00952E8D">
            <w:pPr>
              <w:pStyle w:val="Tabele"/>
              <w:rPr>
                <w:sz w:val="19"/>
              </w:rPr>
            </w:pPr>
            <w:r w:rsidRPr="00952E8D">
              <w:rPr>
                <w:sz w:val="19"/>
              </w:rPr>
              <w:t xml:space="preserve">Kullote </w:t>
            </w:r>
          </w:p>
        </w:tc>
        <w:tc>
          <w:tcPr>
            <w:tcW w:w="501" w:type="pct"/>
            <w:vAlign w:val="center"/>
          </w:tcPr>
          <w:p w:rsidR="00952E8D" w:rsidRPr="00952E8D" w:rsidRDefault="00952E8D" w:rsidP="00952E8D">
            <w:pPr>
              <w:pStyle w:val="Tabele"/>
              <w:rPr>
                <w:sz w:val="19"/>
              </w:rPr>
            </w:pPr>
            <w:r w:rsidRPr="00952E8D">
              <w:rPr>
                <w:sz w:val="19"/>
              </w:rPr>
              <w:t>D.SH.P.Bulqize</w:t>
            </w:r>
          </w:p>
        </w:tc>
        <w:tc>
          <w:tcPr>
            <w:tcW w:w="567" w:type="pct"/>
            <w:vAlign w:val="center"/>
          </w:tcPr>
          <w:p w:rsidR="00952E8D" w:rsidRPr="00952E8D" w:rsidRDefault="00952E8D" w:rsidP="00952E8D">
            <w:pPr>
              <w:pStyle w:val="Tabele"/>
              <w:rPr>
                <w:sz w:val="19"/>
              </w:rPr>
            </w:pPr>
            <w:r w:rsidRPr="00952E8D">
              <w:rPr>
                <w:sz w:val="19"/>
              </w:rPr>
              <w:t>Komuna Trebisht</w:t>
            </w:r>
          </w:p>
        </w:tc>
        <w:tc>
          <w:tcPr>
            <w:tcW w:w="424" w:type="pct"/>
            <w:vAlign w:val="center"/>
          </w:tcPr>
          <w:p w:rsidR="00952E8D" w:rsidRPr="00952E8D" w:rsidRDefault="00952E8D" w:rsidP="00952E8D">
            <w:pPr>
              <w:pStyle w:val="Tabele"/>
              <w:rPr>
                <w:sz w:val="19"/>
              </w:rPr>
            </w:pPr>
          </w:p>
        </w:tc>
      </w:tr>
      <w:tr w:rsidR="00952E8D" w:rsidRPr="00952E8D">
        <w:tc>
          <w:tcPr>
            <w:tcW w:w="182" w:type="pct"/>
            <w:vAlign w:val="center"/>
          </w:tcPr>
          <w:p w:rsidR="00952E8D" w:rsidRPr="00952E8D" w:rsidRDefault="00952E8D" w:rsidP="00952E8D">
            <w:pPr>
              <w:pStyle w:val="Tabele"/>
              <w:rPr>
                <w:sz w:val="19"/>
              </w:rPr>
            </w:pPr>
            <w:r w:rsidRPr="00952E8D">
              <w:rPr>
                <w:sz w:val="19"/>
              </w:rPr>
              <w:t>6</w:t>
            </w:r>
          </w:p>
        </w:tc>
        <w:tc>
          <w:tcPr>
            <w:tcW w:w="423" w:type="pct"/>
            <w:vAlign w:val="center"/>
          </w:tcPr>
          <w:p w:rsidR="00952E8D" w:rsidRPr="00952E8D" w:rsidRDefault="00952E8D" w:rsidP="00952E8D">
            <w:pPr>
              <w:pStyle w:val="Tabele"/>
              <w:rPr>
                <w:sz w:val="19"/>
              </w:rPr>
            </w:pPr>
            <w:r w:rsidRPr="00952E8D">
              <w:rPr>
                <w:sz w:val="19"/>
              </w:rPr>
              <w:t>30</w:t>
            </w:r>
          </w:p>
        </w:tc>
        <w:tc>
          <w:tcPr>
            <w:tcW w:w="673" w:type="pct"/>
          </w:tcPr>
          <w:p w:rsidR="00952E8D" w:rsidRPr="00952E8D" w:rsidRDefault="00952E8D" w:rsidP="00952E8D">
            <w:pPr>
              <w:pStyle w:val="Tabele"/>
              <w:rPr>
                <w:sz w:val="19"/>
              </w:rPr>
            </w:pPr>
            <w:r w:rsidRPr="00952E8D">
              <w:rPr>
                <w:sz w:val="19"/>
              </w:rPr>
              <w:t>EP Klenjë 1</w:t>
            </w:r>
          </w:p>
        </w:tc>
        <w:tc>
          <w:tcPr>
            <w:tcW w:w="624" w:type="pct"/>
            <w:vAlign w:val="center"/>
          </w:tcPr>
          <w:p w:rsidR="00952E8D" w:rsidRPr="00952E8D" w:rsidRDefault="00952E8D" w:rsidP="00952E8D">
            <w:pPr>
              <w:pStyle w:val="Tabele"/>
              <w:rPr>
                <w:sz w:val="19"/>
              </w:rPr>
            </w:pPr>
            <w:r w:rsidRPr="00952E8D">
              <w:rPr>
                <w:sz w:val="19"/>
              </w:rPr>
              <w:t xml:space="preserve">Antena televizive </w:t>
            </w:r>
          </w:p>
        </w:tc>
        <w:tc>
          <w:tcPr>
            <w:tcW w:w="377" w:type="pct"/>
            <w:vAlign w:val="center"/>
          </w:tcPr>
          <w:p w:rsidR="00952E8D" w:rsidRPr="00952E8D" w:rsidRDefault="00952E8D" w:rsidP="00952E8D">
            <w:pPr>
              <w:pStyle w:val="Tabele"/>
              <w:rPr>
                <w:sz w:val="19"/>
              </w:rPr>
            </w:pPr>
            <w:r w:rsidRPr="00952E8D">
              <w:rPr>
                <w:sz w:val="19"/>
              </w:rPr>
              <w:t xml:space="preserve">57/a </w:t>
            </w:r>
          </w:p>
        </w:tc>
        <w:tc>
          <w:tcPr>
            <w:tcW w:w="407" w:type="pct"/>
            <w:vAlign w:val="center"/>
          </w:tcPr>
          <w:p w:rsidR="00952E8D" w:rsidRPr="00952E8D" w:rsidRDefault="00952E8D" w:rsidP="00952E8D">
            <w:pPr>
              <w:pStyle w:val="Tabele"/>
              <w:rPr>
                <w:sz w:val="19"/>
              </w:rPr>
            </w:pPr>
            <w:r w:rsidRPr="00952E8D">
              <w:rPr>
                <w:sz w:val="19"/>
              </w:rPr>
              <w:t>Pyll</w:t>
            </w:r>
          </w:p>
        </w:tc>
        <w:tc>
          <w:tcPr>
            <w:tcW w:w="413" w:type="pct"/>
            <w:vAlign w:val="center"/>
          </w:tcPr>
          <w:p w:rsidR="00952E8D" w:rsidRPr="00952E8D" w:rsidRDefault="00952E8D" w:rsidP="00952E8D">
            <w:pPr>
              <w:pStyle w:val="Tabele"/>
              <w:rPr>
                <w:sz w:val="19"/>
              </w:rPr>
            </w:pPr>
            <w:r w:rsidRPr="00952E8D">
              <w:rPr>
                <w:sz w:val="19"/>
              </w:rPr>
              <w:t>19,00</w:t>
            </w:r>
          </w:p>
        </w:tc>
        <w:tc>
          <w:tcPr>
            <w:tcW w:w="409" w:type="pct"/>
            <w:vAlign w:val="center"/>
          </w:tcPr>
          <w:p w:rsidR="00952E8D" w:rsidRPr="00952E8D" w:rsidRDefault="00952E8D" w:rsidP="00952E8D">
            <w:pPr>
              <w:pStyle w:val="Tabele"/>
              <w:rPr>
                <w:sz w:val="19"/>
              </w:rPr>
            </w:pPr>
            <w:r w:rsidRPr="00952E8D">
              <w:rPr>
                <w:sz w:val="19"/>
              </w:rPr>
              <w:t xml:space="preserve">Trungishte </w:t>
            </w:r>
          </w:p>
        </w:tc>
        <w:tc>
          <w:tcPr>
            <w:tcW w:w="501" w:type="pct"/>
            <w:vAlign w:val="center"/>
          </w:tcPr>
          <w:p w:rsidR="00952E8D" w:rsidRPr="00952E8D" w:rsidRDefault="00952E8D" w:rsidP="00952E8D">
            <w:pPr>
              <w:pStyle w:val="Tabele"/>
              <w:rPr>
                <w:sz w:val="19"/>
              </w:rPr>
            </w:pPr>
            <w:r w:rsidRPr="00952E8D">
              <w:rPr>
                <w:sz w:val="19"/>
              </w:rPr>
              <w:t>D.SH.P.Bulqize</w:t>
            </w:r>
          </w:p>
        </w:tc>
        <w:tc>
          <w:tcPr>
            <w:tcW w:w="567" w:type="pct"/>
            <w:vAlign w:val="center"/>
          </w:tcPr>
          <w:p w:rsidR="00952E8D" w:rsidRPr="00952E8D" w:rsidRDefault="00952E8D" w:rsidP="00952E8D">
            <w:pPr>
              <w:pStyle w:val="Tabele"/>
              <w:rPr>
                <w:sz w:val="19"/>
              </w:rPr>
            </w:pPr>
            <w:r w:rsidRPr="00952E8D">
              <w:rPr>
                <w:sz w:val="19"/>
              </w:rPr>
              <w:t xml:space="preserve">Komuna Trebisht </w:t>
            </w:r>
          </w:p>
        </w:tc>
        <w:tc>
          <w:tcPr>
            <w:tcW w:w="424" w:type="pct"/>
            <w:vAlign w:val="center"/>
          </w:tcPr>
          <w:p w:rsidR="00952E8D" w:rsidRPr="00952E8D" w:rsidRDefault="00952E8D" w:rsidP="00952E8D">
            <w:pPr>
              <w:pStyle w:val="Tabele"/>
              <w:rPr>
                <w:sz w:val="19"/>
              </w:rPr>
            </w:pPr>
          </w:p>
        </w:tc>
      </w:tr>
      <w:tr w:rsidR="00952E8D" w:rsidRPr="00952E8D">
        <w:tc>
          <w:tcPr>
            <w:tcW w:w="182" w:type="pct"/>
            <w:vAlign w:val="center"/>
          </w:tcPr>
          <w:p w:rsidR="00952E8D" w:rsidRPr="00952E8D" w:rsidRDefault="00952E8D" w:rsidP="00952E8D">
            <w:pPr>
              <w:pStyle w:val="Tabele"/>
              <w:rPr>
                <w:sz w:val="19"/>
              </w:rPr>
            </w:pPr>
            <w:r w:rsidRPr="00952E8D">
              <w:rPr>
                <w:sz w:val="19"/>
              </w:rPr>
              <w:t>7</w:t>
            </w:r>
          </w:p>
        </w:tc>
        <w:tc>
          <w:tcPr>
            <w:tcW w:w="423" w:type="pct"/>
            <w:vAlign w:val="center"/>
          </w:tcPr>
          <w:p w:rsidR="00952E8D" w:rsidRPr="00952E8D" w:rsidRDefault="00952E8D" w:rsidP="00952E8D">
            <w:pPr>
              <w:pStyle w:val="Tabele"/>
              <w:rPr>
                <w:sz w:val="19"/>
              </w:rPr>
            </w:pPr>
            <w:r w:rsidRPr="00952E8D">
              <w:rPr>
                <w:sz w:val="19"/>
              </w:rPr>
              <w:t>31</w:t>
            </w:r>
          </w:p>
        </w:tc>
        <w:tc>
          <w:tcPr>
            <w:tcW w:w="673" w:type="pct"/>
          </w:tcPr>
          <w:p w:rsidR="00952E8D" w:rsidRPr="00952E8D" w:rsidRDefault="00952E8D" w:rsidP="00952E8D">
            <w:pPr>
              <w:pStyle w:val="Tabele"/>
              <w:rPr>
                <w:sz w:val="19"/>
              </w:rPr>
            </w:pPr>
            <w:r w:rsidRPr="00952E8D">
              <w:rPr>
                <w:sz w:val="19"/>
              </w:rPr>
              <w:t>EP Klenjë 1</w:t>
            </w:r>
          </w:p>
        </w:tc>
        <w:tc>
          <w:tcPr>
            <w:tcW w:w="624" w:type="pct"/>
            <w:vAlign w:val="center"/>
          </w:tcPr>
          <w:p w:rsidR="00952E8D" w:rsidRPr="00952E8D" w:rsidRDefault="00952E8D" w:rsidP="00952E8D">
            <w:pPr>
              <w:pStyle w:val="Tabele"/>
              <w:rPr>
                <w:sz w:val="19"/>
              </w:rPr>
            </w:pPr>
            <w:r w:rsidRPr="00952E8D">
              <w:rPr>
                <w:sz w:val="19"/>
              </w:rPr>
              <w:t xml:space="preserve">Perballe Dragalicës </w:t>
            </w:r>
          </w:p>
        </w:tc>
        <w:tc>
          <w:tcPr>
            <w:tcW w:w="377" w:type="pct"/>
            <w:vAlign w:val="center"/>
          </w:tcPr>
          <w:p w:rsidR="00952E8D" w:rsidRPr="00952E8D" w:rsidRDefault="00952E8D" w:rsidP="00952E8D">
            <w:pPr>
              <w:pStyle w:val="Tabele"/>
              <w:rPr>
                <w:sz w:val="19"/>
              </w:rPr>
            </w:pPr>
            <w:r w:rsidRPr="00952E8D">
              <w:rPr>
                <w:sz w:val="19"/>
              </w:rPr>
              <w:t xml:space="preserve">57/b </w:t>
            </w:r>
          </w:p>
        </w:tc>
        <w:tc>
          <w:tcPr>
            <w:tcW w:w="407" w:type="pct"/>
            <w:vAlign w:val="center"/>
          </w:tcPr>
          <w:p w:rsidR="00952E8D" w:rsidRPr="00952E8D" w:rsidRDefault="00952E8D" w:rsidP="00952E8D">
            <w:pPr>
              <w:pStyle w:val="Tabele"/>
              <w:rPr>
                <w:sz w:val="19"/>
              </w:rPr>
            </w:pPr>
            <w:r w:rsidRPr="00952E8D">
              <w:rPr>
                <w:sz w:val="19"/>
              </w:rPr>
              <w:t>Pyll</w:t>
            </w:r>
          </w:p>
        </w:tc>
        <w:tc>
          <w:tcPr>
            <w:tcW w:w="413" w:type="pct"/>
            <w:vAlign w:val="center"/>
          </w:tcPr>
          <w:p w:rsidR="00952E8D" w:rsidRPr="00952E8D" w:rsidRDefault="00952E8D" w:rsidP="00952E8D">
            <w:pPr>
              <w:pStyle w:val="Tabele"/>
              <w:rPr>
                <w:sz w:val="19"/>
              </w:rPr>
            </w:pPr>
            <w:r w:rsidRPr="00952E8D">
              <w:rPr>
                <w:sz w:val="19"/>
              </w:rPr>
              <w:t>14,50</w:t>
            </w:r>
          </w:p>
        </w:tc>
        <w:tc>
          <w:tcPr>
            <w:tcW w:w="409" w:type="pct"/>
            <w:vAlign w:val="center"/>
          </w:tcPr>
          <w:p w:rsidR="00952E8D" w:rsidRPr="00952E8D" w:rsidRDefault="00952E8D" w:rsidP="00952E8D">
            <w:pPr>
              <w:pStyle w:val="Tabele"/>
              <w:rPr>
                <w:sz w:val="19"/>
              </w:rPr>
            </w:pPr>
            <w:r w:rsidRPr="00952E8D">
              <w:rPr>
                <w:sz w:val="19"/>
              </w:rPr>
              <w:t xml:space="preserve">Shkurre </w:t>
            </w:r>
          </w:p>
        </w:tc>
        <w:tc>
          <w:tcPr>
            <w:tcW w:w="501" w:type="pct"/>
            <w:vAlign w:val="center"/>
          </w:tcPr>
          <w:p w:rsidR="00952E8D" w:rsidRPr="00952E8D" w:rsidRDefault="00952E8D" w:rsidP="00952E8D">
            <w:pPr>
              <w:pStyle w:val="Tabele"/>
              <w:rPr>
                <w:sz w:val="19"/>
              </w:rPr>
            </w:pPr>
            <w:r w:rsidRPr="00952E8D">
              <w:rPr>
                <w:sz w:val="19"/>
              </w:rPr>
              <w:t>D.SH.P.Bulqize</w:t>
            </w:r>
          </w:p>
        </w:tc>
        <w:tc>
          <w:tcPr>
            <w:tcW w:w="567" w:type="pct"/>
            <w:vAlign w:val="center"/>
          </w:tcPr>
          <w:p w:rsidR="00952E8D" w:rsidRPr="00952E8D" w:rsidRDefault="00952E8D" w:rsidP="00952E8D">
            <w:pPr>
              <w:pStyle w:val="Tabele"/>
              <w:rPr>
                <w:sz w:val="19"/>
              </w:rPr>
            </w:pPr>
            <w:r w:rsidRPr="00952E8D">
              <w:rPr>
                <w:sz w:val="19"/>
              </w:rPr>
              <w:t xml:space="preserve">Komuna Trebisht </w:t>
            </w:r>
          </w:p>
        </w:tc>
        <w:tc>
          <w:tcPr>
            <w:tcW w:w="424" w:type="pct"/>
            <w:vAlign w:val="center"/>
          </w:tcPr>
          <w:p w:rsidR="00952E8D" w:rsidRPr="00952E8D" w:rsidRDefault="00952E8D" w:rsidP="00952E8D">
            <w:pPr>
              <w:pStyle w:val="Tabele"/>
              <w:rPr>
                <w:sz w:val="19"/>
              </w:rPr>
            </w:pPr>
          </w:p>
        </w:tc>
      </w:tr>
      <w:tr w:rsidR="00952E8D" w:rsidRPr="00952E8D">
        <w:tc>
          <w:tcPr>
            <w:tcW w:w="182" w:type="pct"/>
            <w:vAlign w:val="center"/>
          </w:tcPr>
          <w:p w:rsidR="00952E8D" w:rsidRPr="00952E8D" w:rsidRDefault="00952E8D" w:rsidP="00952E8D">
            <w:pPr>
              <w:pStyle w:val="Tabele"/>
              <w:rPr>
                <w:sz w:val="19"/>
              </w:rPr>
            </w:pPr>
            <w:r w:rsidRPr="00952E8D">
              <w:rPr>
                <w:sz w:val="19"/>
              </w:rPr>
              <w:t>8</w:t>
            </w:r>
          </w:p>
        </w:tc>
        <w:tc>
          <w:tcPr>
            <w:tcW w:w="423" w:type="pct"/>
            <w:vAlign w:val="center"/>
          </w:tcPr>
          <w:p w:rsidR="00952E8D" w:rsidRPr="00952E8D" w:rsidRDefault="00952E8D" w:rsidP="00952E8D">
            <w:pPr>
              <w:pStyle w:val="Tabele"/>
              <w:rPr>
                <w:sz w:val="19"/>
              </w:rPr>
            </w:pPr>
            <w:r w:rsidRPr="00952E8D">
              <w:rPr>
                <w:sz w:val="19"/>
              </w:rPr>
              <w:t>32</w:t>
            </w:r>
          </w:p>
        </w:tc>
        <w:tc>
          <w:tcPr>
            <w:tcW w:w="673" w:type="pct"/>
          </w:tcPr>
          <w:p w:rsidR="00952E8D" w:rsidRPr="00952E8D" w:rsidRDefault="00952E8D" w:rsidP="00952E8D">
            <w:pPr>
              <w:pStyle w:val="Tabele"/>
              <w:rPr>
                <w:sz w:val="19"/>
              </w:rPr>
            </w:pPr>
            <w:r w:rsidRPr="00952E8D">
              <w:rPr>
                <w:sz w:val="19"/>
              </w:rPr>
              <w:t>EP Klenjë 1</w:t>
            </w:r>
          </w:p>
        </w:tc>
        <w:tc>
          <w:tcPr>
            <w:tcW w:w="624" w:type="pct"/>
            <w:vAlign w:val="center"/>
          </w:tcPr>
          <w:p w:rsidR="00952E8D" w:rsidRPr="00952E8D" w:rsidRDefault="00952E8D" w:rsidP="00952E8D">
            <w:pPr>
              <w:pStyle w:val="Tabele"/>
              <w:rPr>
                <w:sz w:val="19"/>
              </w:rPr>
            </w:pPr>
            <w:r w:rsidRPr="00952E8D">
              <w:rPr>
                <w:sz w:val="19"/>
              </w:rPr>
              <w:t xml:space="preserve">Antena televizive </w:t>
            </w:r>
          </w:p>
        </w:tc>
        <w:tc>
          <w:tcPr>
            <w:tcW w:w="377" w:type="pct"/>
            <w:vAlign w:val="center"/>
          </w:tcPr>
          <w:p w:rsidR="00952E8D" w:rsidRPr="00952E8D" w:rsidRDefault="00952E8D" w:rsidP="00952E8D">
            <w:pPr>
              <w:pStyle w:val="Tabele"/>
              <w:rPr>
                <w:sz w:val="19"/>
              </w:rPr>
            </w:pPr>
            <w:r w:rsidRPr="00952E8D">
              <w:rPr>
                <w:sz w:val="19"/>
              </w:rPr>
              <w:t xml:space="preserve">57/c </w:t>
            </w:r>
          </w:p>
        </w:tc>
        <w:tc>
          <w:tcPr>
            <w:tcW w:w="407" w:type="pct"/>
            <w:vAlign w:val="center"/>
          </w:tcPr>
          <w:p w:rsidR="00952E8D" w:rsidRPr="00952E8D" w:rsidRDefault="00952E8D" w:rsidP="00952E8D">
            <w:pPr>
              <w:pStyle w:val="Tabele"/>
              <w:rPr>
                <w:sz w:val="19"/>
              </w:rPr>
            </w:pPr>
            <w:r w:rsidRPr="00952E8D">
              <w:rPr>
                <w:sz w:val="19"/>
              </w:rPr>
              <w:t>Kullote</w:t>
            </w:r>
          </w:p>
        </w:tc>
        <w:tc>
          <w:tcPr>
            <w:tcW w:w="413" w:type="pct"/>
            <w:vAlign w:val="center"/>
          </w:tcPr>
          <w:p w:rsidR="00952E8D" w:rsidRPr="00952E8D" w:rsidRDefault="00952E8D" w:rsidP="00952E8D">
            <w:pPr>
              <w:pStyle w:val="Tabele"/>
              <w:rPr>
                <w:sz w:val="19"/>
              </w:rPr>
            </w:pPr>
            <w:r w:rsidRPr="00952E8D">
              <w:rPr>
                <w:sz w:val="19"/>
              </w:rPr>
              <w:t>4,00</w:t>
            </w:r>
          </w:p>
        </w:tc>
        <w:tc>
          <w:tcPr>
            <w:tcW w:w="409" w:type="pct"/>
            <w:vAlign w:val="center"/>
          </w:tcPr>
          <w:p w:rsidR="00952E8D" w:rsidRPr="00952E8D" w:rsidRDefault="00952E8D" w:rsidP="00952E8D">
            <w:pPr>
              <w:pStyle w:val="Tabele"/>
              <w:rPr>
                <w:sz w:val="19"/>
              </w:rPr>
            </w:pPr>
            <w:r w:rsidRPr="00952E8D">
              <w:rPr>
                <w:sz w:val="19"/>
              </w:rPr>
              <w:t xml:space="preserve">Kullote </w:t>
            </w:r>
          </w:p>
        </w:tc>
        <w:tc>
          <w:tcPr>
            <w:tcW w:w="501" w:type="pct"/>
            <w:vAlign w:val="center"/>
          </w:tcPr>
          <w:p w:rsidR="00952E8D" w:rsidRPr="00952E8D" w:rsidRDefault="00952E8D" w:rsidP="00952E8D">
            <w:pPr>
              <w:pStyle w:val="Tabele"/>
              <w:rPr>
                <w:sz w:val="19"/>
              </w:rPr>
            </w:pPr>
            <w:r w:rsidRPr="00952E8D">
              <w:rPr>
                <w:sz w:val="19"/>
              </w:rPr>
              <w:t>D.SH.P.Bulqize</w:t>
            </w:r>
          </w:p>
        </w:tc>
        <w:tc>
          <w:tcPr>
            <w:tcW w:w="567" w:type="pct"/>
            <w:vAlign w:val="center"/>
          </w:tcPr>
          <w:p w:rsidR="00952E8D" w:rsidRPr="00952E8D" w:rsidRDefault="00952E8D" w:rsidP="00952E8D">
            <w:pPr>
              <w:pStyle w:val="Tabele"/>
              <w:rPr>
                <w:sz w:val="19"/>
              </w:rPr>
            </w:pPr>
            <w:r w:rsidRPr="00952E8D">
              <w:rPr>
                <w:sz w:val="19"/>
              </w:rPr>
              <w:t xml:space="preserve">Komuna Trebisht </w:t>
            </w:r>
          </w:p>
        </w:tc>
        <w:tc>
          <w:tcPr>
            <w:tcW w:w="424" w:type="pct"/>
            <w:vAlign w:val="center"/>
          </w:tcPr>
          <w:p w:rsidR="00952E8D" w:rsidRPr="00952E8D" w:rsidRDefault="00952E8D" w:rsidP="00952E8D">
            <w:pPr>
              <w:pStyle w:val="Tabele"/>
              <w:rPr>
                <w:sz w:val="19"/>
              </w:rPr>
            </w:pPr>
          </w:p>
        </w:tc>
      </w:tr>
      <w:tr w:rsidR="00952E8D" w:rsidRPr="00952E8D">
        <w:tc>
          <w:tcPr>
            <w:tcW w:w="182" w:type="pct"/>
            <w:vAlign w:val="center"/>
          </w:tcPr>
          <w:p w:rsidR="00952E8D" w:rsidRPr="00952E8D" w:rsidRDefault="00952E8D" w:rsidP="00952E8D">
            <w:pPr>
              <w:pStyle w:val="Tabele"/>
              <w:rPr>
                <w:sz w:val="19"/>
              </w:rPr>
            </w:pPr>
            <w:r w:rsidRPr="00952E8D">
              <w:rPr>
                <w:sz w:val="19"/>
              </w:rPr>
              <w:t>9</w:t>
            </w:r>
          </w:p>
        </w:tc>
        <w:tc>
          <w:tcPr>
            <w:tcW w:w="423" w:type="pct"/>
            <w:vAlign w:val="center"/>
          </w:tcPr>
          <w:p w:rsidR="00952E8D" w:rsidRPr="00952E8D" w:rsidRDefault="00952E8D" w:rsidP="00952E8D">
            <w:pPr>
              <w:pStyle w:val="Tabele"/>
              <w:rPr>
                <w:sz w:val="19"/>
              </w:rPr>
            </w:pPr>
            <w:r w:rsidRPr="00952E8D">
              <w:rPr>
                <w:sz w:val="19"/>
              </w:rPr>
              <w:t>33</w:t>
            </w:r>
          </w:p>
        </w:tc>
        <w:tc>
          <w:tcPr>
            <w:tcW w:w="673" w:type="pct"/>
          </w:tcPr>
          <w:p w:rsidR="00952E8D" w:rsidRPr="00952E8D" w:rsidRDefault="00952E8D" w:rsidP="00952E8D">
            <w:pPr>
              <w:pStyle w:val="Tabele"/>
              <w:rPr>
                <w:sz w:val="19"/>
              </w:rPr>
            </w:pPr>
            <w:r w:rsidRPr="00952E8D">
              <w:rPr>
                <w:sz w:val="19"/>
              </w:rPr>
              <w:t>EP Klenjë 1</w:t>
            </w:r>
          </w:p>
        </w:tc>
        <w:tc>
          <w:tcPr>
            <w:tcW w:w="624" w:type="pct"/>
            <w:vAlign w:val="center"/>
          </w:tcPr>
          <w:p w:rsidR="00952E8D" w:rsidRPr="00952E8D" w:rsidRDefault="00952E8D" w:rsidP="00952E8D">
            <w:pPr>
              <w:pStyle w:val="Tabele"/>
              <w:rPr>
                <w:sz w:val="19"/>
              </w:rPr>
            </w:pPr>
            <w:r w:rsidRPr="00952E8D">
              <w:rPr>
                <w:sz w:val="19"/>
              </w:rPr>
              <w:t xml:space="preserve">Qafa e Ostrenit </w:t>
            </w:r>
          </w:p>
        </w:tc>
        <w:tc>
          <w:tcPr>
            <w:tcW w:w="377" w:type="pct"/>
            <w:vAlign w:val="center"/>
          </w:tcPr>
          <w:p w:rsidR="00952E8D" w:rsidRPr="00952E8D" w:rsidRDefault="00952E8D" w:rsidP="00952E8D">
            <w:pPr>
              <w:pStyle w:val="Tabele"/>
              <w:rPr>
                <w:sz w:val="19"/>
              </w:rPr>
            </w:pPr>
            <w:r w:rsidRPr="00952E8D">
              <w:rPr>
                <w:sz w:val="19"/>
              </w:rPr>
              <w:t xml:space="preserve">58/a </w:t>
            </w:r>
          </w:p>
        </w:tc>
        <w:tc>
          <w:tcPr>
            <w:tcW w:w="407" w:type="pct"/>
            <w:vAlign w:val="center"/>
          </w:tcPr>
          <w:p w:rsidR="00952E8D" w:rsidRPr="00952E8D" w:rsidRDefault="00952E8D" w:rsidP="00952E8D">
            <w:pPr>
              <w:pStyle w:val="Tabele"/>
              <w:rPr>
                <w:sz w:val="19"/>
              </w:rPr>
            </w:pPr>
            <w:r w:rsidRPr="00952E8D">
              <w:rPr>
                <w:sz w:val="19"/>
              </w:rPr>
              <w:t>Pyll</w:t>
            </w:r>
          </w:p>
        </w:tc>
        <w:tc>
          <w:tcPr>
            <w:tcW w:w="413" w:type="pct"/>
            <w:vAlign w:val="center"/>
          </w:tcPr>
          <w:p w:rsidR="00952E8D" w:rsidRPr="00952E8D" w:rsidRDefault="00952E8D" w:rsidP="00952E8D">
            <w:pPr>
              <w:pStyle w:val="Tabele"/>
              <w:rPr>
                <w:sz w:val="19"/>
              </w:rPr>
            </w:pPr>
            <w:r w:rsidRPr="00952E8D">
              <w:rPr>
                <w:sz w:val="19"/>
              </w:rPr>
              <w:t>39,75</w:t>
            </w:r>
          </w:p>
        </w:tc>
        <w:tc>
          <w:tcPr>
            <w:tcW w:w="409" w:type="pct"/>
            <w:vAlign w:val="center"/>
          </w:tcPr>
          <w:p w:rsidR="00952E8D" w:rsidRPr="00952E8D" w:rsidRDefault="00952E8D" w:rsidP="00952E8D">
            <w:pPr>
              <w:pStyle w:val="Tabele"/>
              <w:rPr>
                <w:sz w:val="19"/>
              </w:rPr>
            </w:pPr>
            <w:r w:rsidRPr="00952E8D">
              <w:rPr>
                <w:sz w:val="19"/>
              </w:rPr>
              <w:t xml:space="preserve">Shkurre </w:t>
            </w:r>
          </w:p>
        </w:tc>
        <w:tc>
          <w:tcPr>
            <w:tcW w:w="501" w:type="pct"/>
            <w:vAlign w:val="center"/>
          </w:tcPr>
          <w:p w:rsidR="00952E8D" w:rsidRPr="00952E8D" w:rsidRDefault="00952E8D" w:rsidP="00952E8D">
            <w:pPr>
              <w:pStyle w:val="Tabele"/>
              <w:rPr>
                <w:sz w:val="19"/>
              </w:rPr>
            </w:pPr>
            <w:r w:rsidRPr="00952E8D">
              <w:rPr>
                <w:sz w:val="19"/>
              </w:rPr>
              <w:t>D.SH.P.Bulqize</w:t>
            </w:r>
          </w:p>
        </w:tc>
        <w:tc>
          <w:tcPr>
            <w:tcW w:w="567" w:type="pct"/>
            <w:vAlign w:val="center"/>
          </w:tcPr>
          <w:p w:rsidR="00952E8D" w:rsidRPr="00952E8D" w:rsidRDefault="00952E8D" w:rsidP="00952E8D">
            <w:pPr>
              <w:pStyle w:val="Tabele"/>
              <w:rPr>
                <w:sz w:val="19"/>
              </w:rPr>
            </w:pPr>
            <w:r w:rsidRPr="00952E8D">
              <w:rPr>
                <w:sz w:val="19"/>
              </w:rPr>
              <w:t>Komuna Trebisht</w:t>
            </w:r>
          </w:p>
        </w:tc>
        <w:tc>
          <w:tcPr>
            <w:tcW w:w="424" w:type="pct"/>
            <w:vAlign w:val="center"/>
          </w:tcPr>
          <w:p w:rsidR="00952E8D" w:rsidRPr="00952E8D" w:rsidRDefault="00952E8D" w:rsidP="00952E8D">
            <w:pPr>
              <w:pStyle w:val="Tabele"/>
              <w:rPr>
                <w:sz w:val="19"/>
              </w:rPr>
            </w:pPr>
          </w:p>
        </w:tc>
      </w:tr>
      <w:tr w:rsidR="00952E8D" w:rsidRPr="00952E8D">
        <w:tc>
          <w:tcPr>
            <w:tcW w:w="182" w:type="pct"/>
            <w:vAlign w:val="center"/>
          </w:tcPr>
          <w:p w:rsidR="00952E8D" w:rsidRPr="00952E8D" w:rsidRDefault="00952E8D" w:rsidP="00952E8D">
            <w:pPr>
              <w:pStyle w:val="Tabele"/>
              <w:rPr>
                <w:sz w:val="19"/>
              </w:rPr>
            </w:pPr>
            <w:r w:rsidRPr="00952E8D">
              <w:rPr>
                <w:sz w:val="19"/>
              </w:rPr>
              <w:t>10</w:t>
            </w:r>
          </w:p>
        </w:tc>
        <w:tc>
          <w:tcPr>
            <w:tcW w:w="423" w:type="pct"/>
            <w:vAlign w:val="center"/>
          </w:tcPr>
          <w:p w:rsidR="00952E8D" w:rsidRPr="00952E8D" w:rsidRDefault="00952E8D" w:rsidP="00952E8D">
            <w:pPr>
              <w:pStyle w:val="Tabele"/>
              <w:rPr>
                <w:sz w:val="19"/>
              </w:rPr>
            </w:pPr>
            <w:r w:rsidRPr="00952E8D">
              <w:rPr>
                <w:sz w:val="19"/>
              </w:rPr>
              <w:t>34</w:t>
            </w:r>
          </w:p>
        </w:tc>
        <w:tc>
          <w:tcPr>
            <w:tcW w:w="673" w:type="pct"/>
          </w:tcPr>
          <w:p w:rsidR="00952E8D" w:rsidRPr="00952E8D" w:rsidRDefault="00952E8D" w:rsidP="00952E8D">
            <w:pPr>
              <w:pStyle w:val="Tabele"/>
              <w:rPr>
                <w:sz w:val="19"/>
              </w:rPr>
            </w:pPr>
            <w:r w:rsidRPr="00952E8D">
              <w:rPr>
                <w:sz w:val="19"/>
              </w:rPr>
              <w:t>EP Klenjë 1</w:t>
            </w:r>
          </w:p>
        </w:tc>
        <w:tc>
          <w:tcPr>
            <w:tcW w:w="624" w:type="pct"/>
            <w:vAlign w:val="center"/>
          </w:tcPr>
          <w:p w:rsidR="00952E8D" w:rsidRPr="00952E8D" w:rsidRDefault="00952E8D" w:rsidP="00952E8D">
            <w:pPr>
              <w:pStyle w:val="Tabele"/>
              <w:rPr>
                <w:sz w:val="19"/>
              </w:rPr>
            </w:pPr>
            <w:r w:rsidRPr="00952E8D">
              <w:rPr>
                <w:sz w:val="19"/>
              </w:rPr>
              <w:t xml:space="preserve">Dragalica </w:t>
            </w:r>
          </w:p>
        </w:tc>
        <w:tc>
          <w:tcPr>
            <w:tcW w:w="377" w:type="pct"/>
            <w:vAlign w:val="center"/>
          </w:tcPr>
          <w:p w:rsidR="00952E8D" w:rsidRPr="00952E8D" w:rsidRDefault="00952E8D" w:rsidP="00952E8D">
            <w:pPr>
              <w:pStyle w:val="Tabele"/>
              <w:rPr>
                <w:sz w:val="19"/>
              </w:rPr>
            </w:pPr>
            <w:r w:rsidRPr="00952E8D">
              <w:rPr>
                <w:sz w:val="19"/>
              </w:rPr>
              <w:t xml:space="preserve">58/b </w:t>
            </w:r>
          </w:p>
        </w:tc>
        <w:tc>
          <w:tcPr>
            <w:tcW w:w="407" w:type="pct"/>
            <w:vAlign w:val="center"/>
          </w:tcPr>
          <w:p w:rsidR="00952E8D" w:rsidRPr="00952E8D" w:rsidRDefault="00952E8D" w:rsidP="00952E8D">
            <w:pPr>
              <w:pStyle w:val="Tabele"/>
              <w:rPr>
                <w:sz w:val="19"/>
              </w:rPr>
            </w:pPr>
            <w:r w:rsidRPr="00952E8D">
              <w:rPr>
                <w:sz w:val="19"/>
              </w:rPr>
              <w:t>Pyll</w:t>
            </w:r>
          </w:p>
        </w:tc>
        <w:tc>
          <w:tcPr>
            <w:tcW w:w="413" w:type="pct"/>
            <w:vAlign w:val="center"/>
          </w:tcPr>
          <w:p w:rsidR="00952E8D" w:rsidRPr="00952E8D" w:rsidRDefault="00952E8D" w:rsidP="00952E8D">
            <w:pPr>
              <w:pStyle w:val="Tabele"/>
              <w:rPr>
                <w:sz w:val="19"/>
              </w:rPr>
            </w:pPr>
            <w:r w:rsidRPr="00952E8D">
              <w:rPr>
                <w:sz w:val="19"/>
              </w:rPr>
              <w:t>4,25</w:t>
            </w:r>
          </w:p>
        </w:tc>
        <w:tc>
          <w:tcPr>
            <w:tcW w:w="409" w:type="pct"/>
            <w:vAlign w:val="center"/>
          </w:tcPr>
          <w:p w:rsidR="00952E8D" w:rsidRPr="00952E8D" w:rsidRDefault="00952E8D" w:rsidP="00952E8D">
            <w:pPr>
              <w:pStyle w:val="Tabele"/>
              <w:rPr>
                <w:sz w:val="19"/>
              </w:rPr>
            </w:pPr>
            <w:r w:rsidRPr="00952E8D">
              <w:rPr>
                <w:sz w:val="19"/>
              </w:rPr>
              <w:t xml:space="preserve">Trungishte </w:t>
            </w:r>
          </w:p>
        </w:tc>
        <w:tc>
          <w:tcPr>
            <w:tcW w:w="501" w:type="pct"/>
            <w:vAlign w:val="center"/>
          </w:tcPr>
          <w:p w:rsidR="00952E8D" w:rsidRPr="00952E8D" w:rsidRDefault="00952E8D" w:rsidP="00952E8D">
            <w:pPr>
              <w:pStyle w:val="Tabele"/>
              <w:rPr>
                <w:sz w:val="19"/>
              </w:rPr>
            </w:pPr>
            <w:r w:rsidRPr="00952E8D">
              <w:rPr>
                <w:sz w:val="19"/>
              </w:rPr>
              <w:t>D.SH.P.Bulqize</w:t>
            </w:r>
          </w:p>
        </w:tc>
        <w:tc>
          <w:tcPr>
            <w:tcW w:w="567" w:type="pct"/>
            <w:vAlign w:val="center"/>
          </w:tcPr>
          <w:p w:rsidR="00952E8D" w:rsidRPr="00952E8D" w:rsidRDefault="00952E8D" w:rsidP="00952E8D">
            <w:pPr>
              <w:pStyle w:val="Tabele"/>
              <w:rPr>
                <w:sz w:val="19"/>
              </w:rPr>
            </w:pPr>
            <w:r w:rsidRPr="00952E8D">
              <w:rPr>
                <w:sz w:val="19"/>
              </w:rPr>
              <w:t xml:space="preserve">Komuna Trebisht </w:t>
            </w:r>
          </w:p>
        </w:tc>
        <w:tc>
          <w:tcPr>
            <w:tcW w:w="424" w:type="pct"/>
            <w:vAlign w:val="center"/>
          </w:tcPr>
          <w:p w:rsidR="00952E8D" w:rsidRPr="00952E8D" w:rsidRDefault="00952E8D" w:rsidP="00952E8D">
            <w:pPr>
              <w:pStyle w:val="Tabele"/>
              <w:rPr>
                <w:sz w:val="19"/>
              </w:rPr>
            </w:pPr>
          </w:p>
        </w:tc>
      </w:tr>
      <w:tr w:rsidR="00952E8D" w:rsidRPr="00952E8D">
        <w:tc>
          <w:tcPr>
            <w:tcW w:w="182" w:type="pct"/>
            <w:vAlign w:val="center"/>
          </w:tcPr>
          <w:p w:rsidR="00952E8D" w:rsidRPr="00952E8D" w:rsidRDefault="00952E8D" w:rsidP="00952E8D">
            <w:pPr>
              <w:pStyle w:val="Tabele"/>
              <w:rPr>
                <w:sz w:val="19"/>
              </w:rPr>
            </w:pPr>
            <w:r w:rsidRPr="00952E8D">
              <w:rPr>
                <w:sz w:val="19"/>
              </w:rPr>
              <w:t>11</w:t>
            </w:r>
          </w:p>
        </w:tc>
        <w:tc>
          <w:tcPr>
            <w:tcW w:w="423" w:type="pct"/>
            <w:vAlign w:val="center"/>
          </w:tcPr>
          <w:p w:rsidR="00952E8D" w:rsidRPr="00952E8D" w:rsidRDefault="00952E8D" w:rsidP="00952E8D">
            <w:pPr>
              <w:pStyle w:val="Tabele"/>
              <w:rPr>
                <w:sz w:val="19"/>
              </w:rPr>
            </w:pPr>
            <w:r w:rsidRPr="00952E8D">
              <w:rPr>
                <w:sz w:val="19"/>
              </w:rPr>
              <w:t>35</w:t>
            </w:r>
          </w:p>
        </w:tc>
        <w:tc>
          <w:tcPr>
            <w:tcW w:w="673" w:type="pct"/>
          </w:tcPr>
          <w:p w:rsidR="00952E8D" w:rsidRPr="00952E8D" w:rsidRDefault="00952E8D" w:rsidP="00952E8D">
            <w:pPr>
              <w:pStyle w:val="Tabele"/>
              <w:rPr>
                <w:sz w:val="19"/>
              </w:rPr>
            </w:pPr>
            <w:r w:rsidRPr="00952E8D">
              <w:rPr>
                <w:sz w:val="19"/>
              </w:rPr>
              <w:t>EP Klenjë 1</w:t>
            </w:r>
          </w:p>
        </w:tc>
        <w:tc>
          <w:tcPr>
            <w:tcW w:w="624" w:type="pct"/>
            <w:vAlign w:val="center"/>
          </w:tcPr>
          <w:p w:rsidR="00952E8D" w:rsidRPr="00952E8D" w:rsidRDefault="00952E8D" w:rsidP="00952E8D">
            <w:pPr>
              <w:pStyle w:val="Tabele"/>
              <w:rPr>
                <w:sz w:val="19"/>
              </w:rPr>
            </w:pPr>
            <w:r w:rsidRPr="00952E8D">
              <w:rPr>
                <w:sz w:val="19"/>
              </w:rPr>
              <w:t xml:space="preserve">Rruga auto </w:t>
            </w:r>
          </w:p>
        </w:tc>
        <w:tc>
          <w:tcPr>
            <w:tcW w:w="377" w:type="pct"/>
            <w:vAlign w:val="center"/>
          </w:tcPr>
          <w:p w:rsidR="00952E8D" w:rsidRPr="00952E8D" w:rsidRDefault="00952E8D" w:rsidP="00952E8D">
            <w:pPr>
              <w:pStyle w:val="Tabele"/>
              <w:rPr>
                <w:sz w:val="19"/>
              </w:rPr>
            </w:pPr>
            <w:r w:rsidRPr="00952E8D">
              <w:rPr>
                <w:sz w:val="19"/>
              </w:rPr>
              <w:t xml:space="preserve">59 </w:t>
            </w:r>
          </w:p>
        </w:tc>
        <w:tc>
          <w:tcPr>
            <w:tcW w:w="407" w:type="pct"/>
            <w:vAlign w:val="center"/>
          </w:tcPr>
          <w:p w:rsidR="00952E8D" w:rsidRPr="00952E8D" w:rsidRDefault="00952E8D" w:rsidP="00952E8D">
            <w:pPr>
              <w:pStyle w:val="Tabele"/>
              <w:rPr>
                <w:sz w:val="19"/>
              </w:rPr>
            </w:pPr>
            <w:r w:rsidRPr="00952E8D">
              <w:rPr>
                <w:sz w:val="19"/>
              </w:rPr>
              <w:t>Kullote</w:t>
            </w:r>
          </w:p>
        </w:tc>
        <w:tc>
          <w:tcPr>
            <w:tcW w:w="413" w:type="pct"/>
            <w:vAlign w:val="center"/>
          </w:tcPr>
          <w:p w:rsidR="00952E8D" w:rsidRPr="00952E8D" w:rsidRDefault="00952E8D" w:rsidP="00952E8D">
            <w:pPr>
              <w:pStyle w:val="Tabele"/>
              <w:rPr>
                <w:sz w:val="19"/>
              </w:rPr>
            </w:pPr>
            <w:r w:rsidRPr="00952E8D">
              <w:rPr>
                <w:sz w:val="19"/>
              </w:rPr>
              <w:t>58,75</w:t>
            </w:r>
          </w:p>
        </w:tc>
        <w:tc>
          <w:tcPr>
            <w:tcW w:w="409" w:type="pct"/>
            <w:vAlign w:val="center"/>
          </w:tcPr>
          <w:p w:rsidR="00952E8D" w:rsidRPr="00952E8D" w:rsidRDefault="00952E8D" w:rsidP="00952E8D">
            <w:pPr>
              <w:pStyle w:val="Tabele"/>
              <w:rPr>
                <w:sz w:val="19"/>
              </w:rPr>
            </w:pPr>
            <w:r w:rsidRPr="00952E8D">
              <w:rPr>
                <w:sz w:val="19"/>
              </w:rPr>
              <w:t xml:space="preserve">Kullote </w:t>
            </w:r>
          </w:p>
        </w:tc>
        <w:tc>
          <w:tcPr>
            <w:tcW w:w="501" w:type="pct"/>
            <w:vAlign w:val="center"/>
          </w:tcPr>
          <w:p w:rsidR="00952E8D" w:rsidRPr="00952E8D" w:rsidRDefault="00952E8D" w:rsidP="00952E8D">
            <w:pPr>
              <w:pStyle w:val="Tabele"/>
              <w:rPr>
                <w:sz w:val="19"/>
              </w:rPr>
            </w:pPr>
            <w:r w:rsidRPr="00952E8D">
              <w:rPr>
                <w:sz w:val="19"/>
              </w:rPr>
              <w:t>D.SH.P.Bulqize</w:t>
            </w:r>
          </w:p>
        </w:tc>
        <w:tc>
          <w:tcPr>
            <w:tcW w:w="567" w:type="pct"/>
            <w:vAlign w:val="center"/>
          </w:tcPr>
          <w:p w:rsidR="00952E8D" w:rsidRPr="00952E8D" w:rsidRDefault="00952E8D" w:rsidP="00952E8D">
            <w:pPr>
              <w:pStyle w:val="Tabele"/>
              <w:rPr>
                <w:sz w:val="19"/>
              </w:rPr>
            </w:pPr>
            <w:r w:rsidRPr="00952E8D">
              <w:rPr>
                <w:sz w:val="19"/>
              </w:rPr>
              <w:t xml:space="preserve">Komuna Trebisht </w:t>
            </w:r>
          </w:p>
        </w:tc>
        <w:tc>
          <w:tcPr>
            <w:tcW w:w="424" w:type="pct"/>
            <w:vAlign w:val="center"/>
          </w:tcPr>
          <w:p w:rsidR="00952E8D" w:rsidRPr="00952E8D" w:rsidRDefault="00952E8D" w:rsidP="00952E8D">
            <w:pPr>
              <w:pStyle w:val="Tabele"/>
              <w:rPr>
                <w:sz w:val="19"/>
              </w:rPr>
            </w:pPr>
          </w:p>
        </w:tc>
      </w:tr>
      <w:tr w:rsidR="00952E8D" w:rsidRPr="00952E8D">
        <w:tc>
          <w:tcPr>
            <w:tcW w:w="182" w:type="pct"/>
            <w:vAlign w:val="center"/>
          </w:tcPr>
          <w:p w:rsidR="00952E8D" w:rsidRPr="00952E8D" w:rsidRDefault="00952E8D" w:rsidP="00952E8D">
            <w:pPr>
              <w:pStyle w:val="Tabele"/>
              <w:rPr>
                <w:sz w:val="19"/>
              </w:rPr>
            </w:pPr>
            <w:r w:rsidRPr="00952E8D">
              <w:rPr>
                <w:sz w:val="19"/>
              </w:rPr>
              <w:t>12</w:t>
            </w:r>
          </w:p>
        </w:tc>
        <w:tc>
          <w:tcPr>
            <w:tcW w:w="423" w:type="pct"/>
            <w:vAlign w:val="center"/>
          </w:tcPr>
          <w:p w:rsidR="00952E8D" w:rsidRPr="00952E8D" w:rsidRDefault="00952E8D" w:rsidP="00952E8D">
            <w:pPr>
              <w:pStyle w:val="Tabele"/>
              <w:rPr>
                <w:sz w:val="19"/>
              </w:rPr>
            </w:pPr>
            <w:r w:rsidRPr="00952E8D">
              <w:rPr>
                <w:sz w:val="19"/>
              </w:rPr>
              <w:t>36</w:t>
            </w:r>
          </w:p>
        </w:tc>
        <w:tc>
          <w:tcPr>
            <w:tcW w:w="673" w:type="pct"/>
          </w:tcPr>
          <w:p w:rsidR="00952E8D" w:rsidRPr="00952E8D" w:rsidRDefault="00952E8D" w:rsidP="00952E8D">
            <w:pPr>
              <w:pStyle w:val="Tabele"/>
              <w:rPr>
                <w:sz w:val="19"/>
              </w:rPr>
            </w:pPr>
            <w:r w:rsidRPr="00952E8D">
              <w:rPr>
                <w:sz w:val="19"/>
              </w:rPr>
              <w:t>EP Klenjë 1</w:t>
            </w:r>
          </w:p>
        </w:tc>
        <w:tc>
          <w:tcPr>
            <w:tcW w:w="624" w:type="pct"/>
            <w:vAlign w:val="center"/>
          </w:tcPr>
          <w:p w:rsidR="00952E8D" w:rsidRPr="00952E8D" w:rsidRDefault="00952E8D" w:rsidP="00952E8D">
            <w:pPr>
              <w:pStyle w:val="Tabele"/>
              <w:rPr>
                <w:sz w:val="19"/>
              </w:rPr>
            </w:pPr>
            <w:r w:rsidRPr="00952E8D">
              <w:rPr>
                <w:sz w:val="19"/>
              </w:rPr>
              <w:t xml:space="preserve">Stacioni pusit të ujit </w:t>
            </w:r>
          </w:p>
        </w:tc>
        <w:tc>
          <w:tcPr>
            <w:tcW w:w="377" w:type="pct"/>
            <w:vAlign w:val="center"/>
          </w:tcPr>
          <w:p w:rsidR="00952E8D" w:rsidRPr="00952E8D" w:rsidRDefault="00952E8D" w:rsidP="00952E8D">
            <w:pPr>
              <w:pStyle w:val="Tabele"/>
              <w:rPr>
                <w:sz w:val="19"/>
              </w:rPr>
            </w:pPr>
            <w:r w:rsidRPr="00952E8D">
              <w:rPr>
                <w:sz w:val="19"/>
              </w:rPr>
              <w:t xml:space="preserve">60 </w:t>
            </w:r>
          </w:p>
        </w:tc>
        <w:tc>
          <w:tcPr>
            <w:tcW w:w="407" w:type="pct"/>
            <w:vAlign w:val="center"/>
          </w:tcPr>
          <w:p w:rsidR="00952E8D" w:rsidRPr="00952E8D" w:rsidRDefault="00952E8D" w:rsidP="00952E8D">
            <w:pPr>
              <w:pStyle w:val="Tabele"/>
              <w:rPr>
                <w:sz w:val="19"/>
              </w:rPr>
            </w:pPr>
            <w:r w:rsidRPr="00952E8D">
              <w:rPr>
                <w:sz w:val="19"/>
              </w:rPr>
              <w:t>Kullote</w:t>
            </w:r>
          </w:p>
        </w:tc>
        <w:tc>
          <w:tcPr>
            <w:tcW w:w="413" w:type="pct"/>
            <w:vAlign w:val="center"/>
          </w:tcPr>
          <w:p w:rsidR="00952E8D" w:rsidRPr="00952E8D" w:rsidRDefault="00952E8D" w:rsidP="00952E8D">
            <w:pPr>
              <w:pStyle w:val="Tabele"/>
              <w:rPr>
                <w:sz w:val="19"/>
              </w:rPr>
            </w:pPr>
            <w:r w:rsidRPr="00952E8D">
              <w:rPr>
                <w:sz w:val="19"/>
              </w:rPr>
              <w:t>165,00</w:t>
            </w:r>
          </w:p>
        </w:tc>
        <w:tc>
          <w:tcPr>
            <w:tcW w:w="409" w:type="pct"/>
            <w:vAlign w:val="center"/>
          </w:tcPr>
          <w:p w:rsidR="00952E8D" w:rsidRPr="00952E8D" w:rsidRDefault="00952E8D" w:rsidP="00952E8D">
            <w:pPr>
              <w:pStyle w:val="Tabele"/>
              <w:rPr>
                <w:sz w:val="19"/>
              </w:rPr>
            </w:pPr>
            <w:r w:rsidRPr="00952E8D">
              <w:rPr>
                <w:sz w:val="19"/>
              </w:rPr>
              <w:t xml:space="preserve">Kullote </w:t>
            </w:r>
          </w:p>
        </w:tc>
        <w:tc>
          <w:tcPr>
            <w:tcW w:w="501" w:type="pct"/>
            <w:vAlign w:val="center"/>
          </w:tcPr>
          <w:p w:rsidR="00952E8D" w:rsidRPr="00952E8D" w:rsidRDefault="00952E8D" w:rsidP="00952E8D">
            <w:pPr>
              <w:pStyle w:val="Tabele"/>
              <w:rPr>
                <w:sz w:val="19"/>
              </w:rPr>
            </w:pPr>
            <w:r w:rsidRPr="00952E8D">
              <w:rPr>
                <w:sz w:val="19"/>
              </w:rPr>
              <w:t>D.SH.P.Bulqize</w:t>
            </w:r>
          </w:p>
        </w:tc>
        <w:tc>
          <w:tcPr>
            <w:tcW w:w="567" w:type="pct"/>
            <w:vAlign w:val="center"/>
          </w:tcPr>
          <w:p w:rsidR="00952E8D" w:rsidRPr="00952E8D" w:rsidRDefault="00952E8D" w:rsidP="00952E8D">
            <w:pPr>
              <w:pStyle w:val="Tabele"/>
              <w:rPr>
                <w:sz w:val="19"/>
              </w:rPr>
            </w:pPr>
            <w:r w:rsidRPr="00952E8D">
              <w:rPr>
                <w:sz w:val="19"/>
              </w:rPr>
              <w:t xml:space="preserve">Komuna Trebisht </w:t>
            </w:r>
          </w:p>
        </w:tc>
        <w:tc>
          <w:tcPr>
            <w:tcW w:w="424" w:type="pct"/>
            <w:vAlign w:val="center"/>
          </w:tcPr>
          <w:p w:rsidR="00952E8D" w:rsidRPr="00952E8D" w:rsidRDefault="00952E8D" w:rsidP="00952E8D">
            <w:pPr>
              <w:pStyle w:val="Tabele"/>
              <w:rPr>
                <w:sz w:val="19"/>
              </w:rPr>
            </w:pPr>
          </w:p>
        </w:tc>
      </w:tr>
      <w:tr w:rsidR="00952E8D" w:rsidRPr="00952E8D">
        <w:tc>
          <w:tcPr>
            <w:tcW w:w="182" w:type="pct"/>
            <w:vAlign w:val="center"/>
          </w:tcPr>
          <w:p w:rsidR="00952E8D" w:rsidRPr="00952E8D" w:rsidRDefault="00952E8D" w:rsidP="00952E8D">
            <w:pPr>
              <w:pStyle w:val="Tabele"/>
              <w:rPr>
                <w:sz w:val="19"/>
              </w:rPr>
            </w:pPr>
            <w:r w:rsidRPr="00952E8D">
              <w:rPr>
                <w:sz w:val="19"/>
              </w:rPr>
              <w:t>13</w:t>
            </w:r>
          </w:p>
        </w:tc>
        <w:tc>
          <w:tcPr>
            <w:tcW w:w="423" w:type="pct"/>
            <w:vAlign w:val="center"/>
          </w:tcPr>
          <w:p w:rsidR="00952E8D" w:rsidRPr="00952E8D" w:rsidRDefault="00952E8D" w:rsidP="00952E8D">
            <w:pPr>
              <w:pStyle w:val="Tabele"/>
              <w:rPr>
                <w:sz w:val="19"/>
              </w:rPr>
            </w:pPr>
            <w:r w:rsidRPr="00952E8D">
              <w:rPr>
                <w:sz w:val="19"/>
              </w:rPr>
              <w:t>37</w:t>
            </w:r>
          </w:p>
        </w:tc>
        <w:tc>
          <w:tcPr>
            <w:tcW w:w="673" w:type="pct"/>
          </w:tcPr>
          <w:p w:rsidR="00952E8D" w:rsidRPr="00952E8D" w:rsidRDefault="00952E8D" w:rsidP="00952E8D">
            <w:pPr>
              <w:pStyle w:val="Tabele"/>
              <w:rPr>
                <w:sz w:val="19"/>
              </w:rPr>
            </w:pPr>
            <w:r w:rsidRPr="00952E8D">
              <w:rPr>
                <w:sz w:val="19"/>
              </w:rPr>
              <w:t>EP Klenjë 1</w:t>
            </w:r>
          </w:p>
        </w:tc>
        <w:tc>
          <w:tcPr>
            <w:tcW w:w="624" w:type="pct"/>
            <w:vAlign w:val="center"/>
          </w:tcPr>
          <w:p w:rsidR="00952E8D" w:rsidRPr="00952E8D" w:rsidRDefault="00952E8D" w:rsidP="00952E8D">
            <w:pPr>
              <w:pStyle w:val="Tabele"/>
              <w:rPr>
                <w:sz w:val="19"/>
              </w:rPr>
            </w:pPr>
            <w:r w:rsidRPr="00952E8D">
              <w:rPr>
                <w:sz w:val="19"/>
              </w:rPr>
              <w:t xml:space="preserve">Rruga Trebisht </w:t>
            </w:r>
          </w:p>
        </w:tc>
        <w:tc>
          <w:tcPr>
            <w:tcW w:w="377" w:type="pct"/>
            <w:vAlign w:val="center"/>
          </w:tcPr>
          <w:p w:rsidR="00952E8D" w:rsidRPr="00952E8D" w:rsidRDefault="00952E8D" w:rsidP="00952E8D">
            <w:pPr>
              <w:pStyle w:val="Tabele"/>
              <w:rPr>
                <w:sz w:val="19"/>
              </w:rPr>
            </w:pPr>
            <w:r w:rsidRPr="00952E8D">
              <w:rPr>
                <w:sz w:val="19"/>
              </w:rPr>
              <w:t xml:space="preserve">61 </w:t>
            </w:r>
          </w:p>
        </w:tc>
        <w:tc>
          <w:tcPr>
            <w:tcW w:w="407" w:type="pct"/>
            <w:vAlign w:val="center"/>
          </w:tcPr>
          <w:p w:rsidR="00952E8D" w:rsidRPr="00952E8D" w:rsidRDefault="00952E8D" w:rsidP="00952E8D">
            <w:pPr>
              <w:pStyle w:val="Tabele"/>
              <w:rPr>
                <w:sz w:val="19"/>
              </w:rPr>
            </w:pPr>
            <w:r w:rsidRPr="00952E8D">
              <w:rPr>
                <w:sz w:val="19"/>
              </w:rPr>
              <w:t>Kullote</w:t>
            </w:r>
          </w:p>
        </w:tc>
        <w:tc>
          <w:tcPr>
            <w:tcW w:w="413" w:type="pct"/>
            <w:vAlign w:val="center"/>
          </w:tcPr>
          <w:p w:rsidR="00952E8D" w:rsidRPr="00952E8D" w:rsidRDefault="00952E8D" w:rsidP="00952E8D">
            <w:pPr>
              <w:pStyle w:val="Tabele"/>
              <w:rPr>
                <w:sz w:val="19"/>
              </w:rPr>
            </w:pPr>
            <w:r w:rsidRPr="00952E8D">
              <w:rPr>
                <w:sz w:val="19"/>
              </w:rPr>
              <w:t>6,50</w:t>
            </w:r>
          </w:p>
        </w:tc>
        <w:tc>
          <w:tcPr>
            <w:tcW w:w="409" w:type="pct"/>
            <w:vAlign w:val="center"/>
          </w:tcPr>
          <w:p w:rsidR="00952E8D" w:rsidRPr="00952E8D" w:rsidRDefault="00952E8D" w:rsidP="00952E8D">
            <w:pPr>
              <w:pStyle w:val="Tabele"/>
              <w:rPr>
                <w:sz w:val="19"/>
              </w:rPr>
            </w:pPr>
            <w:r w:rsidRPr="00952E8D">
              <w:rPr>
                <w:sz w:val="19"/>
              </w:rPr>
              <w:t xml:space="preserve">Kullote </w:t>
            </w:r>
          </w:p>
        </w:tc>
        <w:tc>
          <w:tcPr>
            <w:tcW w:w="501" w:type="pct"/>
            <w:vAlign w:val="center"/>
          </w:tcPr>
          <w:p w:rsidR="00952E8D" w:rsidRPr="00952E8D" w:rsidRDefault="00952E8D" w:rsidP="00952E8D">
            <w:pPr>
              <w:pStyle w:val="Tabele"/>
              <w:rPr>
                <w:sz w:val="19"/>
              </w:rPr>
            </w:pPr>
            <w:r w:rsidRPr="00952E8D">
              <w:rPr>
                <w:sz w:val="19"/>
              </w:rPr>
              <w:t>D.SH.P.Bulqize</w:t>
            </w:r>
          </w:p>
        </w:tc>
        <w:tc>
          <w:tcPr>
            <w:tcW w:w="567" w:type="pct"/>
            <w:vAlign w:val="center"/>
          </w:tcPr>
          <w:p w:rsidR="00952E8D" w:rsidRPr="00952E8D" w:rsidRDefault="00952E8D" w:rsidP="00952E8D">
            <w:pPr>
              <w:pStyle w:val="Tabele"/>
              <w:rPr>
                <w:sz w:val="19"/>
              </w:rPr>
            </w:pPr>
            <w:r w:rsidRPr="00952E8D">
              <w:rPr>
                <w:sz w:val="19"/>
              </w:rPr>
              <w:t>Komuna Trebisht</w:t>
            </w:r>
          </w:p>
        </w:tc>
        <w:tc>
          <w:tcPr>
            <w:tcW w:w="424" w:type="pct"/>
            <w:vAlign w:val="center"/>
          </w:tcPr>
          <w:p w:rsidR="00952E8D" w:rsidRPr="00952E8D" w:rsidRDefault="00952E8D" w:rsidP="00952E8D">
            <w:pPr>
              <w:pStyle w:val="Tabele"/>
              <w:rPr>
                <w:sz w:val="19"/>
              </w:rPr>
            </w:pPr>
          </w:p>
        </w:tc>
      </w:tr>
      <w:tr w:rsidR="00952E8D" w:rsidRPr="00952E8D">
        <w:tc>
          <w:tcPr>
            <w:tcW w:w="182" w:type="pct"/>
            <w:vAlign w:val="center"/>
          </w:tcPr>
          <w:p w:rsidR="00952E8D" w:rsidRPr="00952E8D" w:rsidRDefault="00952E8D" w:rsidP="00952E8D">
            <w:pPr>
              <w:pStyle w:val="Tabele"/>
              <w:rPr>
                <w:sz w:val="19"/>
              </w:rPr>
            </w:pPr>
            <w:r w:rsidRPr="00952E8D">
              <w:rPr>
                <w:sz w:val="19"/>
              </w:rPr>
              <w:t>14</w:t>
            </w:r>
          </w:p>
        </w:tc>
        <w:tc>
          <w:tcPr>
            <w:tcW w:w="423" w:type="pct"/>
            <w:vAlign w:val="center"/>
          </w:tcPr>
          <w:p w:rsidR="00952E8D" w:rsidRPr="00952E8D" w:rsidRDefault="00952E8D" w:rsidP="00952E8D">
            <w:pPr>
              <w:pStyle w:val="Tabele"/>
              <w:rPr>
                <w:sz w:val="19"/>
              </w:rPr>
            </w:pPr>
            <w:r w:rsidRPr="00952E8D">
              <w:rPr>
                <w:sz w:val="19"/>
              </w:rPr>
              <w:t>38</w:t>
            </w:r>
          </w:p>
        </w:tc>
        <w:tc>
          <w:tcPr>
            <w:tcW w:w="673" w:type="pct"/>
          </w:tcPr>
          <w:p w:rsidR="00952E8D" w:rsidRPr="00952E8D" w:rsidRDefault="00952E8D" w:rsidP="00952E8D">
            <w:pPr>
              <w:pStyle w:val="Tabele"/>
              <w:rPr>
                <w:sz w:val="19"/>
              </w:rPr>
            </w:pPr>
            <w:r w:rsidRPr="00952E8D">
              <w:rPr>
                <w:sz w:val="19"/>
              </w:rPr>
              <w:t>EP Klenjë 1</w:t>
            </w:r>
          </w:p>
        </w:tc>
        <w:tc>
          <w:tcPr>
            <w:tcW w:w="624" w:type="pct"/>
            <w:vAlign w:val="center"/>
          </w:tcPr>
          <w:p w:rsidR="00952E8D" w:rsidRPr="00952E8D" w:rsidRDefault="00952E8D" w:rsidP="00952E8D">
            <w:pPr>
              <w:pStyle w:val="Tabele"/>
              <w:rPr>
                <w:sz w:val="19"/>
              </w:rPr>
            </w:pPr>
            <w:r w:rsidRPr="00952E8D">
              <w:rPr>
                <w:sz w:val="19"/>
              </w:rPr>
              <w:t xml:space="preserve">Hidrocentrali Tyçep </w:t>
            </w:r>
          </w:p>
        </w:tc>
        <w:tc>
          <w:tcPr>
            <w:tcW w:w="377" w:type="pct"/>
            <w:vAlign w:val="center"/>
          </w:tcPr>
          <w:p w:rsidR="00952E8D" w:rsidRPr="00952E8D" w:rsidRDefault="00952E8D" w:rsidP="00952E8D">
            <w:pPr>
              <w:pStyle w:val="Tabele"/>
              <w:rPr>
                <w:sz w:val="19"/>
              </w:rPr>
            </w:pPr>
            <w:r w:rsidRPr="00952E8D">
              <w:rPr>
                <w:sz w:val="19"/>
              </w:rPr>
              <w:t xml:space="preserve">62 </w:t>
            </w:r>
          </w:p>
        </w:tc>
        <w:tc>
          <w:tcPr>
            <w:tcW w:w="407" w:type="pct"/>
            <w:vAlign w:val="center"/>
          </w:tcPr>
          <w:p w:rsidR="00952E8D" w:rsidRPr="00952E8D" w:rsidRDefault="00952E8D" w:rsidP="00952E8D">
            <w:pPr>
              <w:pStyle w:val="Tabele"/>
              <w:rPr>
                <w:sz w:val="19"/>
              </w:rPr>
            </w:pPr>
            <w:r w:rsidRPr="00952E8D">
              <w:rPr>
                <w:sz w:val="19"/>
              </w:rPr>
              <w:t>Kullote</w:t>
            </w:r>
          </w:p>
        </w:tc>
        <w:tc>
          <w:tcPr>
            <w:tcW w:w="413" w:type="pct"/>
            <w:vAlign w:val="center"/>
          </w:tcPr>
          <w:p w:rsidR="00952E8D" w:rsidRPr="00952E8D" w:rsidRDefault="00952E8D" w:rsidP="00952E8D">
            <w:pPr>
              <w:pStyle w:val="Tabele"/>
              <w:rPr>
                <w:sz w:val="19"/>
              </w:rPr>
            </w:pPr>
            <w:r w:rsidRPr="00952E8D">
              <w:rPr>
                <w:sz w:val="19"/>
              </w:rPr>
              <w:t>29,75</w:t>
            </w:r>
          </w:p>
        </w:tc>
        <w:tc>
          <w:tcPr>
            <w:tcW w:w="409" w:type="pct"/>
            <w:vAlign w:val="center"/>
          </w:tcPr>
          <w:p w:rsidR="00952E8D" w:rsidRPr="00952E8D" w:rsidRDefault="00952E8D" w:rsidP="00952E8D">
            <w:pPr>
              <w:pStyle w:val="Tabele"/>
              <w:rPr>
                <w:sz w:val="19"/>
              </w:rPr>
            </w:pPr>
            <w:r w:rsidRPr="00952E8D">
              <w:rPr>
                <w:sz w:val="19"/>
              </w:rPr>
              <w:t xml:space="preserve">Kullote </w:t>
            </w:r>
          </w:p>
        </w:tc>
        <w:tc>
          <w:tcPr>
            <w:tcW w:w="501" w:type="pct"/>
            <w:vAlign w:val="center"/>
          </w:tcPr>
          <w:p w:rsidR="00952E8D" w:rsidRPr="00952E8D" w:rsidRDefault="00952E8D" w:rsidP="00952E8D">
            <w:pPr>
              <w:pStyle w:val="Tabele"/>
              <w:rPr>
                <w:sz w:val="19"/>
              </w:rPr>
            </w:pPr>
            <w:r w:rsidRPr="00952E8D">
              <w:rPr>
                <w:sz w:val="19"/>
              </w:rPr>
              <w:t>D.SH.P.Bulqize</w:t>
            </w:r>
          </w:p>
        </w:tc>
        <w:tc>
          <w:tcPr>
            <w:tcW w:w="567" w:type="pct"/>
            <w:vAlign w:val="center"/>
          </w:tcPr>
          <w:p w:rsidR="00952E8D" w:rsidRPr="00952E8D" w:rsidRDefault="00952E8D" w:rsidP="00952E8D">
            <w:pPr>
              <w:pStyle w:val="Tabele"/>
              <w:rPr>
                <w:sz w:val="19"/>
              </w:rPr>
            </w:pPr>
            <w:r w:rsidRPr="00952E8D">
              <w:rPr>
                <w:sz w:val="19"/>
              </w:rPr>
              <w:t xml:space="preserve">Komuna Trebisht </w:t>
            </w:r>
          </w:p>
        </w:tc>
        <w:tc>
          <w:tcPr>
            <w:tcW w:w="424" w:type="pct"/>
            <w:vAlign w:val="center"/>
          </w:tcPr>
          <w:p w:rsidR="00952E8D" w:rsidRPr="00952E8D" w:rsidRDefault="00952E8D" w:rsidP="00952E8D">
            <w:pPr>
              <w:pStyle w:val="Tabele"/>
              <w:rPr>
                <w:sz w:val="19"/>
              </w:rPr>
            </w:pPr>
          </w:p>
        </w:tc>
      </w:tr>
      <w:tr w:rsidR="00952E8D" w:rsidRPr="00952E8D">
        <w:tc>
          <w:tcPr>
            <w:tcW w:w="182" w:type="pct"/>
            <w:vAlign w:val="center"/>
          </w:tcPr>
          <w:p w:rsidR="00952E8D" w:rsidRPr="00952E8D" w:rsidRDefault="00952E8D" w:rsidP="00952E8D">
            <w:pPr>
              <w:pStyle w:val="Tabele"/>
              <w:rPr>
                <w:sz w:val="19"/>
              </w:rPr>
            </w:pPr>
            <w:r w:rsidRPr="00952E8D">
              <w:rPr>
                <w:sz w:val="19"/>
              </w:rPr>
              <w:t>15</w:t>
            </w:r>
          </w:p>
        </w:tc>
        <w:tc>
          <w:tcPr>
            <w:tcW w:w="423" w:type="pct"/>
            <w:vAlign w:val="center"/>
          </w:tcPr>
          <w:p w:rsidR="00952E8D" w:rsidRPr="00952E8D" w:rsidRDefault="00952E8D" w:rsidP="00952E8D">
            <w:pPr>
              <w:pStyle w:val="Tabele"/>
              <w:rPr>
                <w:sz w:val="19"/>
              </w:rPr>
            </w:pPr>
            <w:r w:rsidRPr="00952E8D">
              <w:rPr>
                <w:sz w:val="19"/>
              </w:rPr>
              <w:t>39</w:t>
            </w:r>
          </w:p>
        </w:tc>
        <w:tc>
          <w:tcPr>
            <w:tcW w:w="673" w:type="pct"/>
          </w:tcPr>
          <w:p w:rsidR="00952E8D" w:rsidRPr="00952E8D" w:rsidRDefault="00952E8D" w:rsidP="00952E8D">
            <w:pPr>
              <w:pStyle w:val="Tabele"/>
              <w:rPr>
                <w:sz w:val="19"/>
              </w:rPr>
            </w:pPr>
            <w:r w:rsidRPr="00952E8D">
              <w:rPr>
                <w:sz w:val="19"/>
              </w:rPr>
              <w:t>EP Klenjë 1</w:t>
            </w:r>
          </w:p>
        </w:tc>
        <w:tc>
          <w:tcPr>
            <w:tcW w:w="624" w:type="pct"/>
            <w:vAlign w:val="center"/>
          </w:tcPr>
          <w:p w:rsidR="00952E8D" w:rsidRPr="00952E8D" w:rsidRDefault="00952E8D" w:rsidP="00952E8D">
            <w:pPr>
              <w:pStyle w:val="Tabele"/>
              <w:rPr>
                <w:sz w:val="19"/>
              </w:rPr>
            </w:pPr>
            <w:r w:rsidRPr="00952E8D">
              <w:rPr>
                <w:sz w:val="19"/>
              </w:rPr>
              <w:t>Tyçep</w:t>
            </w:r>
          </w:p>
        </w:tc>
        <w:tc>
          <w:tcPr>
            <w:tcW w:w="377" w:type="pct"/>
            <w:vAlign w:val="center"/>
          </w:tcPr>
          <w:p w:rsidR="00952E8D" w:rsidRPr="00952E8D" w:rsidRDefault="00952E8D" w:rsidP="00952E8D">
            <w:pPr>
              <w:pStyle w:val="Tabele"/>
              <w:rPr>
                <w:sz w:val="19"/>
              </w:rPr>
            </w:pPr>
            <w:r w:rsidRPr="00952E8D">
              <w:rPr>
                <w:sz w:val="19"/>
              </w:rPr>
              <w:t>63</w:t>
            </w:r>
          </w:p>
        </w:tc>
        <w:tc>
          <w:tcPr>
            <w:tcW w:w="407" w:type="pct"/>
            <w:vAlign w:val="center"/>
          </w:tcPr>
          <w:p w:rsidR="00952E8D" w:rsidRPr="00952E8D" w:rsidRDefault="00952E8D" w:rsidP="00952E8D">
            <w:pPr>
              <w:pStyle w:val="Tabele"/>
              <w:rPr>
                <w:sz w:val="19"/>
              </w:rPr>
            </w:pPr>
            <w:r w:rsidRPr="00952E8D">
              <w:rPr>
                <w:sz w:val="19"/>
              </w:rPr>
              <w:t>Kullote</w:t>
            </w:r>
          </w:p>
        </w:tc>
        <w:tc>
          <w:tcPr>
            <w:tcW w:w="413" w:type="pct"/>
            <w:vAlign w:val="center"/>
          </w:tcPr>
          <w:p w:rsidR="00952E8D" w:rsidRPr="00952E8D" w:rsidRDefault="00952E8D" w:rsidP="00952E8D">
            <w:pPr>
              <w:pStyle w:val="Tabele"/>
              <w:rPr>
                <w:sz w:val="19"/>
              </w:rPr>
            </w:pPr>
            <w:r w:rsidRPr="00952E8D">
              <w:rPr>
                <w:sz w:val="19"/>
              </w:rPr>
              <w:t>77,25</w:t>
            </w:r>
          </w:p>
        </w:tc>
        <w:tc>
          <w:tcPr>
            <w:tcW w:w="409" w:type="pct"/>
            <w:vAlign w:val="center"/>
          </w:tcPr>
          <w:p w:rsidR="00952E8D" w:rsidRPr="00952E8D" w:rsidRDefault="00952E8D" w:rsidP="00952E8D">
            <w:pPr>
              <w:pStyle w:val="Tabele"/>
              <w:rPr>
                <w:sz w:val="19"/>
              </w:rPr>
            </w:pPr>
            <w:r w:rsidRPr="00952E8D">
              <w:rPr>
                <w:sz w:val="19"/>
              </w:rPr>
              <w:t xml:space="preserve">Kullote </w:t>
            </w:r>
          </w:p>
        </w:tc>
        <w:tc>
          <w:tcPr>
            <w:tcW w:w="501" w:type="pct"/>
            <w:vAlign w:val="center"/>
          </w:tcPr>
          <w:p w:rsidR="00952E8D" w:rsidRPr="00952E8D" w:rsidRDefault="00952E8D" w:rsidP="00952E8D">
            <w:pPr>
              <w:pStyle w:val="Tabele"/>
              <w:rPr>
                <w:sz w:val="19"/>
              </w:rPr>
            </w:pPr>
            <w:r w:rsidRPr="00952E8D">
              <w:rPr>
                <w:sz w:val="19"/>
              </w:rPr>
              <w:t>D.SH.P.Bulqize</w:t>
            </w:r>
          </w:p>
        </w:tc>
        <w:tc>
          <w:tcPr>
            <w:tcW w:w="567" w:type="pct"/>
            <w:vAlign w:val="center"/>
          </w:tcPr>
          <w:p w:rsidR="00952E8D" w:rsidRPr="00952E8D" w:rsidRDefault="00952E8D" w:rsidP="00952E8D">
            <w:pPr>
              <w:pStyle w:val="Tabele"/>
              <w:rPr>
                <w:sz w:val="19"/>
              </w:rPr>
            </w:pPr>
            <w:r w:rsidRPr="00952E8D">
              <w:rPr>
                <w:sz w:val="19"/>
              </w:rPr>
              <w:t xml:space="preserve">Komuna Trebisht </w:t>
            </w:r>
          </w:p>
        </w:tc>
        <w:tc>
          <w:tcPr>
            <w:tcW w:w="424" w:type="pct"/>
            <w:vAlign w:val="center"/>
          </w:tcPr>
          <w:p w:rsidR="00952E8D" w:rsidRPr="00952E8D" w:rsidRDefault="00952E8D" w:rsidP="00952E8D">
            <w:pPr>
              <w:pStyle w:val="Tabele"/>
              <w:rPr>
                <w:sz w:val="19"/>
              </w:rPr>
            </w:pPr>
          </w:p>
        </w:tc>
      </w:tr>
      <w:tr w:rsidR="00952E8D" w:rsidRPr="00952E8D">
        <w:tc>
          <w:tcPr>
            <w:tcW w:w="182" w:type="pct"/>
            <w:vAlign w:val="center"/>
          </w:tcPr>
          <w:p w:rsidR="00952E8D" w:rsidRPr="00952E8D" w:rsidRDefault="00952E8D" w:rsidP="00952E8D">
            <w:pPr>
              <w:pStyle w:val="Tabele"/>
              <w:rPr>
                <w:sz w:val="19"/>
              </w:rPr>
            </w:pPr>
            <w:r w:rsidRPr="00952E8D">
              <w:rPr>
                <w:sz w:val="19"/>
              </w:rPr>
              <w:t>16</w:t>
            </w:r>
          </w:p>
        </w:tc>
        <w:tc>
          <w:tcPr>
            <w:tcW w:w="423" w:type="pct"/>
            <w:vAlign w:val="center"/>
          </w:tcPr>
          <w:p w:rsidR="00952E8D" w:rsidRPr="00952E8D" w:rsidRDefault="00952E8D" w:rsidP="00952E8D">
            <w:pPr>
              <w:pStyle w:val="Tabele"/>
              <w:rPr>
                <w:sz w:val="19"/>
              </w:rPr>
            </w:pPr>
            <w:r w:rsidRPr="00952E8D">
              <w:rPr>
                <w:sz w:val="19"/>
              </w:rPr>
              <w:t>40</w:t>
            </w:r>
          </w:p>
        </w:tc>
        <w:tc>
          <w:tcPr>
            <w:tcW w:w="673" w:type="pct"/>
          </w:tcPr>
          <w:p w:rsidR="00952E8D" w:rsidRPr="00952E8D" w:rsidRDefault="00952E8D" w:rsidP="00952E8D">
            <w:pPr>
              <w:pStyle w:val="Tabele"/>
              <w:rPr>
                <w:sz w:val="19"/>
              </w:rPr>
            </w:pPr>
            <w:r w:rsidRPr="00952E8D">
              <w:rPr>
                <w:sz w:val="19"/>
              </w:rPr>
              <w:t>EP Klenjë 1</w:t>
            </w:r>
          </w:p>
        </w:tc>
        <w:tc>
          <w:tcPr>
            <w:tcW w:w="624" w:type="pct"/>
            <w:vAlign w:val="center"/>
          </w:tcPr>
          <w:p w:rsidR="00952E8D" w:rsidRPr="00952E8D" w:rsidRDefault="00952E8D" w:rsidP="00952E8D">
            <w:pPr>
              <w:pStyle w:val="Tabele"/>
              <w:rPr>
                <w:sz w:val="19"/>
              </w:rPr>
            </w:pPr>
            <w:r w:rsidRPr="00952E8D">
              <w:rPr>
                <w:sz w:val="19"/>
              </w:rPr>
              <w:t>Tyçep</w:t>
            </w:r>
          </w:p>
        </w:tc>
        <w:tc>
          <w:tcPr>
            <w:tcW w:w="377" w:type="pct"/>
            <w:vAlign w:val="center"/>
          </w:tcPr>
          <w:p w:rsidR="00952E8D" w:rsidRPr="00952E8D" w:rsidRDefault="00952E8D" w:rsidP="00952E8D">
            <w:pPr>
              <w:pStyle w:val="Tabele"/>
              <w:rPr>
                <w:sz w:val="19"/>
              </w:rPr>
            </w:pPr>
            <w:r w:rsidRPr="00952E8D">
              <w:rPr>
                <w:sz w:val="19"/>
              </w:rPr>
              <w:t>64</w:t>
            </w:r>
          </w:p>
        </w:tc>
        <w:tc>
          <w:tcPr>
            <w:tcW w:w="407" w:type="pct"/>
            <w:vAlign w:val="center"/>
          </w:tcPr>
          <w:p w:rsidR="00952E8D" w:rsidRPr="00952E8D" w:rsidRDefault="00952E8D" w:rsidP="00952E8D">
            <w:pPr>
              <w:pStyle w:val="Tabele"/>
              <w:rPr>
                <w:sz w:val="19"/>
              </w:rPr>
            </w:pPr>
            <w:r w:rsidRPr="00952E8D">
              <w:rPr>
                <w:sz w:val="19"/>
              </w:rPr>
              <w:t>Kullote</w:t>
            </w:r>
          </w:p>
        </w:tc>
        <w:tc>
          <w:tcPr>
            <w:tcW w:w="413" w:type="pct"/>
            <w:vAlign w:val="center"/>
          </w:tcPr>
          <w:p w:rsidR="00952E8D" w:rsidRPr="00952E8D" w:rsidRDefault="00952E8D" w:rsidP="00952E8D">
            <w:pPr>
              <w:pStyle w:val="Tabele"/>
              <w:rPr>
                <w:sz w:val="19"/>
              </w:rPr>
            </w:pPr>
            <w:r w:rsidRPr="00952E8D">
              <w:rPr>
                <w:sz w:val="19"/>
              </w:rPr>
              <w:t>106,25</w:t>
            </w:r>
          </w:p>
        </w:tc>
        <w:tc>
          <w:tcPr>
            <w:tcW w:w="409" w:type="pct"/>
            <w:vAlign w:val="center"/>
          </w:tcPr>
          <w:p w:rsidR="00952E8D" w:rsidRPr="00952E8D" w:rsidRDefault="00952E8D" w:rsidP="00952E8D">
            <w:pPr>
              <w:pStyle w:val="Tabele"/>
              <w:rPr>
                <w:sz w:val="19"/>
              </w:rPr>
            </w:pPr>
            <w:r w:rsidRPr="00952E8D">
              <w:rPr>
                <w:sz w:val="19"/>
              </w:rPr>
              <w:t>Kullote</w:t>
            </w:r>
          </w:p>
        </w:tc>
        <w:tc>
          <w:tcPr>
            <w:tcW w:w="501" w:type="pct"/>
            <w:vAlign w:val="center"/>
          </w:tcPr>
          <w:p w:rsidR="00952E8D" w:rsidRPr="00952E8D" w:rsidRDefault="00952E8D" w:rsidP="00952E8D">
            <w:pPr>
              <w:pStyle w:val="Tabele"/>
              <w:rPr>
                <w:sz w:val="19"/>
              </w:rPr>
            </w:pPr>
            <w:r w:rsidRPr="00952E8D">
              <w:rPr>
                <w:sz w:val="19"/>
              </w:rPr>
              <w:t>D.SH.P.Bulqize</w:t>
            </w:r>
          </w:p>
        </w:tc>
        <w:tc>
          <w:tcPr>
            <w:tcW w:w="567" w:type="pct"/>
            <w:vAlign w:val="center"/>
          </w:tcPr>
          <w:p w:rsidR="00952E8D" w:rsidRPr="00952E8D" w:rsidRDefault="00952E8D" w:rsidP="00952E8D">
            <w:pPr>
              <w:pStyle w:val="Tabele"/>
              <w:rPr>
                <w:sz w:val="19"/>
              </w:rPr>
            </w:pPr>
            <w:r w:rsidRPr="00952E8D">
              <w:rPr>
                <w:sz w:val="19"/>
              </w:rPr>
              <w:t xml:space="preserve">Komuna Trebisht </w:t>
            </w:r>
          </w:p>
        </w:tc>
        <w:tc>
          <w:tcPr>
            <w:tcW w:w="424" w:type="pct"/>
            <w:vAlign w:val="center"/>
          </w:tcPr>
          <w:p w:rsidR="00952E8D" w:rsidRPr="00952E8D" w:rsidRDefault="00952E8D" w:rsidP="00952E8D">
            <w:pPr>
              <w:pStyle w:val="Tabele"/>
              <w:rPr>
                <w:sz w:val="19"/>
              </w:rPr>
            </w:pPr>
          </w:p>
        </w:tc>
      </w:tr>
      <w:tr w:rsidR="00952E8D" w:rsidRPr="00952E8D">
        <w:tc>
          <w:tcPr>
            <w:tcW w:w="182" w:type="pct"/>
            <w:vAlign w:val="center"/>
          </w:tcPr>
          <w:p w:rsidR="00952E8D" w:rsidRPr="00952E8D" w:rsidRDefault="00952E8D" w:rsidP="00952E8D">
            <w:pPr>
              <w:pStyle w:val="Tabele"/>
              <w:rPr>
                <w:sz w:val="19"/>
              </w:rPr>
            </w:pPr>
            <w:r w:rsidRPr="00952E8D">
              <w:rPr>
                <w:sz w:val="19"/>
              </w:rPr>
              <w:t>18</w:t>
            </w:r>
          </w:p>
        </w:tc>
        <w:tc>
          <w:tcPr>
            <w:tcW w:w="423" w:type="pct"/>
            <w:vAlign w:val="center"/>
          </w:tcPr>
          <w:p w:rsidR="00952E8D" w:rsidRPr="00952E8D" w:rsidRDefault="00952E8D" w:rsidP="00952E8D">
            <w:pPr>
              <w:pStyle w:val="Tabele"/>
              <w:rPr>
                <w:sz w:val="19"/>
              </w:rPr>
            </w:pPr>
            <w:r w:rsidRPr="00952E8D">
              <w:rPr>
                <w:sz w:val="19"/>
              </w:rPr>
              <w:t>41</w:t>
            </w:r>
          </w:p>
        </w:tc>
        <w:tc>
          <w:tcPr>
            <w:tcW w:w="673" w:type="pct"/>
          </w:tcPr>
          <w:p w:rsidR="00952E8D" w:rsidRPr="00952E8D" w:rsidRDefault="00952E8D" w:rsidP="00952E8D">
            <w:pPr>
              <w:pStyle w:val="Tabele"/>
              <w:rPr>
                <w:sz w:val="19"/>
              </w:rPr>
            </w:pPr>
            <w:r w:rsidRPr="00952E8D">
              <w:rPr>
                <w:sz w:val="19"/>
              </w:rPr>
              <w:t>EP Klenjë 1</w:t>
            </w:r>
          </w:p>
        </w:tc>
        <w:tc>
          <w:tcPr>
            <w:tcW w:w="624" w:type="pct"/>
            <w:vAlign w:val="center"/>
          </w:tcPr>
          <w:p w:rsidR="00952E8D" w:rsidRPr="00952E8D" w:rsidRDefault="00952E8D" w:rsidP="00952E8D">
            <w:pPr>
              <w:pStyle w:val="Tabele"/>
              <w:rPr>
                <w:sz w:val="19"/>
              </w:rPr>
            </w:pPr>
            <w:r w:rsidRPr="00952E8D">
              <w:rPr>
                <w:sz w:val="19"/>
              </w:rPr>
              <w:t>Fusha Vernic</w:t>
            </w:r>
          </w:p>
        </w:tc>
        <w:tc>
          <w:tcPr>
            <w:tcW w:w="377" w:type="pct"/>
            <w:vAlign w:val="center"/>
          </w:tcPr>
          <w:p w:rsidR="00952E8D" w:rsidRPr="00952E8D" w:rsidRDefault="00952E8D" w:rsidP="00952E8D">
            <w:pPr>
              <w:pStyle w:val="Tabele"/>
              <w:rPr>
                <w:sz w:val="19"/>
              </w:rPr>
            </w:pPr>
            <w:r w:rsidRPr="00952E8D">
              <w:rPr>
                <w:sz w:val="19"/>
              </w:rPr>
              <w:t>65/b</w:t>
            </w:r>
          </w:p>
        </w:tc>
        <w:tc>
          <w:tcPr>
            <w:tcW w:w="407" w:type="pct"/>
            <w:vAlign w:val="center"/>
          </w:tcPr>
          <w:p w:rsidR="00952E8D" w:rsidRPr="00952E8D" w:rsidRDefault="00952E8D" w:rsidP="00952E8D">
            <w:pPr>
              <w:pStyle w:val="Tabele"/>
              <w:rPr>
                <w:sz w:val="19"/>
              </w:rPr>
            </w:pPr>
            <w:r w:rsidRPr="00952E8D">
              <w:rPr>
                <w:sz w:val="19"/>
              </w:rPr>
              <w:t xml:space="preserve">Pyll </w:t>
            </w:r>
          </w:p>
        </w:tc>
        <w:tc>
          <w:tcPr>
            <w:tcW w:w="413" w:type="pct"/>
            <w:vAlign w:val="center"/>
          </w:tcPr>
          <w:p w:rsidR="00952E8D" w:rsidRPr="00952E8D" w:rsidRDefault="00952E8D" w:rsidP="00952E8D">
            <w:pPr>
              <w:pStyle w:val="Tabele"/>
              <w:rPr>
                <w:sz w:val="19"/>
              </w:rPr>
            </w:pPr>
            <w:r w:rsidRPr="00952E8D">
              <w:rPr>
                <w:sz w:val="19"/>
              </w:rPr>
              <w:t>20,75</w:t>
            </w:r>
          </w:p>
        </w:tc>
        <w:tc>
          <w:tcPr>
            <w:tcW w:w="409" w:type="pct"/>
            <w:vAlign w:val="center"/>
          </w:tcPr>
          <w:p w:rsidR="00952E8D" w:rsidRPr="00952E8D" w:rsidRDefault="00952E8D" w:rsidP="00952E8D">
            <w:pPr>
              <w:pStyle w:val="Tabele"/>
              <w:rPr>
                <w:sz w:val="19"/>
              </w:rPr>
            </w:pPr>
            <w:r w:rsidRPr="00952E8D">
              <w:rPr>
                <w:sz w:val="19"/>
              </w:rPr>
              <w:t xml:space="preserve">Shkurre </w:t>
            </w:r>
          </w:p>
        </w:tc>
        <w:tc>
          <w:tcPr>
            <w:tcW w:w="501" w:type="pct"/>
            <w:vAlign w:val="center"/>
          </w:tcPr>
          <w:p w:rsidR="00952E8D" w:rsidRPr="00952E8D" w:rsidRDefault="00952E8D" w:rsidP="00952E8D">
            <w:pPr>
              <w:pStyle w:val="Tabele"/>
              <w:rPr>
                <w:sz w:val="19"/>
              </w:rPr>
            </w:pPr>
            <w:r w:rsidRPr="00952E8D">
              <w:rPr>
                <w:sz w:val="19"/>
              </w:rPr>
              <w:t>D.SH.P.Bulqize</w:t>
            </w:r>
          </w:p>
        </w:tc>
        <w:tc>
          <w:tcPr>
            <w:tcW w:w="567" w:type="pct"/>
            <w:vAlign w:val="center"/>
          </w:tcPr>
          <w:p w:rsidR="00952E8D" w:rsidRPr="00952E8D" w:rsidRDefault="00952E8D" w:rsidP="00952E8D">
            <w:pPr>
              <w:pStyle w:val="Tabele"/>
              <w:rPr>
                <w:sz w:val="19"/>
              </w:rPr>
            </w:pPr>
            <w:r w:rsidRPr="00952E8D">
              <w:rPr>
                <w:sz w:val="19"/>
              </w:rPr>
              <w:t>Komuna Trebisht</w:t>
            </w:r>
          </w:p>
        </w:tc>
        <w:tc>
          <w:tcPr>
            <w:tcW w:w="424" w:type="pct"/>
            <w:vAlign w:val="center"/>
          </w:tcPr>
          <w:p w:rsidR="00952E8D" w:rsidRPr="00952E8D" w:rsidRDefault="00952E8D" w:rsidP="00952E8D">
            <w:pPr>
              <w:pStyle w:val="Tabele"/>
              <w:rPr>
                <w:sz w:val="19"/>
              </w:rPr>
            </w:pPr>
          </w:p>
        </w:tc>
      </w:tr>
    </w:tbl>
    <w:p w:rsidR="00952E8D" w:rsidRPr="00952E8D" w:rsidRDefault="00952E8D" w:rsidP="00952E8D">
      <w:pPr>
        <w:pStyle w:val="Paragrafi"/>
      </w:pPr>
    </w:p>
    <w:p w:rsidR="00952E8D" w:rsidRDefault="00952E8D" w:rsidP="00952E8D">
      <w:pPr>
        <w:pStyle w:val="Paragrafi"/>
        <w:rPr>
          <w:szCs w:val="22"/>
          <w:lang w:val="it-IT"/>
        </w:rPr>
        <w:sectPr w:rsidR="00952E8D" w:rsidSect="00952E8D">
          <w:pgSz w:w="16840" w:h="11907" w:orient="landscape" w:code="9"/>
          <w:pgMar w:top="1418" w:right="1418" w:bottom="1418" w:left="1418" w:header="0" w:footer="1134" w:gutter="0"/>
          <w:cols w:space="720"/>
          <w:docGrid w:linePitch="360"/>
        </w:sectPr>
      </w:pPr>
    </w:p>
    <w:p w:rsidR="00952E8D" w:rsidRPr="00580D6F" w:rsidRDefault="00952E8D" w:rsidP="00952E8D">
      <w:pPr>
        <w:pStyle w:val="Paragrafi"/>
        <w:rPr>
          <w:szCs w:val="22"/>
          <w:lang w:val="it-IT"/>
        </w:rPr>
      </w:pPr>
      <w:r w:rsidRPr="00580D6F">
        <w:rPr>
          <w:szCs w:val="22"/>
          <w:lang w:val="it-IT"/>
        </w:rPr>
        <w:lastRenderedPageBreak/>
        <w:t>Njësia e qeverisjes vendore komuna Trebisht</w:t>
      </w:r>
      <w:r w:rsidRPr="00580D6F">
        <w:rPr>
          <w:szCs w:val="22"/>
          <w:lang w:val="it-IT"/>
        </w:rPr>
        <w:tab/>
      </w:r>
      <w:r w:rsidRPr="00580D6F">
        <w:rPr>
          <w:szCs w:val="22"/>
          <w:lang w:val="it-IT"/>
        </w:rPr>
        <w:tab/>
      </w:r>
      <w:r w:rsidRPr="00580D6F">
        <w:rPr>
          <w:szCs w:val="22"/>
          <w:lang w:val="it-IT"/>
        </w:rPr>
        <w:tab/>
      </w:r>
      <w:r w:rsidRPr="00580D6F">
        <w:rPr>
          <w:szCs w:val="22"/>
          <w:lang w:val="it-IT"/>
        </w:rPr>
        <w:tab/>
        <w:t>Lidhja nr.1</w:t>
      </w:r>
    </w:p>
    <w:p w:rsidR="00952E8D" w:rsidRPr="00580D6F" w:rsidRDefault="00952E8D" w:rsidP="00952E8D">
      <w:pPr>
        <w:pStyle w:val="Paragrafi"/>
        <w:rPr>
          <w:szCs w:val="22"/>
          <w:lang w:val="it-IT"/>
        </w:rPr>
      </w:pPr>
    </w:p>
    <w:tbl>
      <w:tblPr>
        <w:tblStyle w:val="TableGrid"/>
        <w:tblW w:w="0" w:type="auto"/>
        <w:tblInd w:w="669" w:type="dxa"/>
        <w:tblLook w:val="01E0" w:firstRow="1" w:lastRow="1" w:firstColumn="1" w:lastColumn="1" w:noHBand="0" w:noVBand="0"/>
      </w:tblPr>
      <w:tblGrid>
        <w:gridCol w:w="3366"/>
        <w:gridCol w:w="2431"/>
        <w:gridCol w:w="1985"/>
      </w:tblGrid>
      <w:tr w:rsidR="00952E8D" w:rsidRPr="00580D6F">
        <w:tc>
          <w:tcPr>
            <w:tcW w:w="3366" w:type="dxa"/>
          </w:tcPr>
          <w:p w:rsidR="00952E8D" w:rsidRPr="00580D6F" w:rsidRDefault="00952E8D" w:rsidP="00952E8D">
            <w:pPr>
              <w:pStyle w:val="Paragrafi"/>
              <w:ind w:firstLine="0"/>
              <w:jc w:val="center"/>
              <w:rPr>
                <w:b/>
                <w:szCs w:val="22"/>
                <w:lang w:val="it-IT"/>
              </w:rPr>
            </w:pPr>
            <w:r w:rsidRPr="00580D6F">
              <w:rPr>
                <w:b/>
                <w:szCs w:val="22"/>
                <w:lang w:val="it-IT"/>
              </w:rPr>
              <w:t>Numrat rendorë të pronave në listën e inventarit</w:t>
            </w:r>
          </w:p>
        </w:tc>
        <w:tc>
          <w:tcPr>
            <w:tcW w:w="2431" w:type="dxa"/>
          </w:tcPr>
          <w:p w:rsidR="00952E8D" w:rsidRPr="00580D6F" w:rsidRDefault="00952E8D" w:rsidP="00952E8D">
            <w:pPr>
              <w:pStyle w:val="Paragrafi"/>
              <w:ind w:firstLine="0"/>
              <w:jc w:val="center"/>
              <w:rPr>
                <w:b/>
                <w:szCs w:val="22"/>
                <w:lang w:val="de-DE"/>
              </w:rPr>
            </w:pPr>
            <w:r w:rsidRPr="00580D6F">
              <w:rPr>
                <w:b/>
                <w:szCs w:val="22"/>
                <w:lang w:val="de-DE"/>
              </w:rPr>
              <w:t>Fusha e përdorimit të pronës</w:t>
            </w:r>
          </w:p>
        </w:tc>
        <w:tc>
          <w:tcPr>
            <w:tcW w:w="1985" w:type="dxa"/>
          </w:tcPr>
          <w:p w:rsidR="00952E8D" w:rsidRPr="00580D6F" w:rsidRDefault="00952E8D" w:rsidP="00952E8D">
            <w:pPr>
              <w:pStyle w:val="Paragrafi"/>
              <w:ind w:firstLine="0"/>
              <w:jc w:val="center"/>
              <w:rPr>
                <w:b/>
                <w:szCs w:val="22"/>
              </w:rPr>
            </w:pPr>
            <w:r w:rsidRPr="00580D6F">
              <w:rPr>
                <w:b/>
                <w:szCs w:val="22"/>
              </w:rPr>
              <w:t>Lloji i transferimit</w:t>
            </w:r>
          </w:p>
          <w:p w:rsidR="00952E8D" w:rsidRPr="00580D6F" w:rsidRDefault="00952E8D" w:rsidP="00952E8D">
            <w:pPr>
              <w:pStyle w:val="Paragrafi"/>
              <w:ind w:firstLine="0"/>
              <w:jc w:val="center"/>
              <w:rPr>
                <w:b/>
                <w:szCs w:val="22"/>
              </w:rPr>
            </w:pPr>
          </w:p>
        </w:tc>
      </w:tr>
      <w:tr w:rsidR="00952E8D" w:rsidRPr="00580D6F">
        <w:tc>
          <w:tcPr>
            <w:tcW w:w="3366" w:type="dxa"/>
          </w:tcPr>
          <w:p w:rsidR="00952E8D" w:rsidRPr="00580D6F" w:rsidRDefault="00952E8D" w:rsidP="00952E8D">
            <w:pPr>
              <w:pStyle w:val="Paragrafi"/>
              <w:ind w:firstLine="0"/>
              <w:jc w:val="center"/>
              <w:rPr>
                <w:szCs w:val="22"/>
              </w:rPr>
            </w:pPr>
            <w:r w:rsidRPr="00580D6F">
              <w:rPr>
                <w:szCs w:val="22"/>
              </w:rPr>
              <w:t>25-41</w:t>
            </w:r>
          </w:p>
        </w:tc>
        <w:tc>
          <w:tcPr>
            <w:tcW w:w="2431" w:type="dxa"/>
          </w:tcPr>
          <w:p w:rsidR="00952E8D" w:rsidRPr="00580D6F" w:rsidRDefault="00952E8D" w:rsidP="00952E8D">
            <w:pPr>
              <w:pStyle w:val="Paragrafi"/>
              <w:ind w:firstLine="0"/>
              <w:jc w:val="center"/>
              <w:rPr>
                <w:szCs w:val="22"/>
              </w:rPr>
            </w:pPr>
            <w:r w:rsidRPr="00580D6F">
              <w:rPr>
                <w:szCs w:val="22"/>
              </w:rPr>
              <w:t>Pyje, kullota</w:t>
            </w:r>
          </w:p>
        </w:tc>
        <w:tc>
          <w:tcPr>
            <w:tcW w:w="1985" w:type="dxa"/>
          </w:tcPr>
          <w:p w:rsidR="00952E8D" w:rsidRPr="00580D6F" w:rsidRDefault="00952E8D" w:rsidP="00952E8D">
            <w:pPr>
              <w:pStyle w:val="Paragrafi"/>
              <w:ind w:firstLine="0"/>
              <w:jc w:val="center"/>
              <w:rPr>
                <w:szCs w:val="22"/>
              </w:rPr>
            </w:pPr>
            <w:r w:rsidRPr="00580D6F">
              <w:rPr>
                <w:szCs w:val="22"/>
              </w:rPr>
              <w:t>Në pronësi</w:t>
            </w:r>
          </w:p>
        </w:tc>
      </w:tr>
      <w:tr w:rsidR="00952E8D" w:rsidRPr="00580D6F">
        <w:tc>
          <w:tcPr>
            <w:tcW w:w="3366" w:type="dxa"/>
          </w:tcPr>
          <w:p w:rsidR="00952E8D" w:rsidRPr="00580D6F" w:rsidRDefault="00952E8D" w:rsidP="00952E8D">
            <w:pPr>
              <w:pStyle w:val="Paragrafi"/>
              <w:ind w:firstLine="0"/>
              <w:rPr>
                <w:szCs w:val="22"/>
              </w:rPr>
            </w:pPr>
          </w:p>
        </w:tc>
        <w:tc>
          <w:tcPr>
            <w:tcW w:w="2431" w:type="dxa"/>
          </w:tcPr>
          <w:p w:rsidR="00952E8D" w:rsidRPr="00580D6F" w:rsidRDefault="00952E8D" w:rsidP="00952E8D">
            <w:pPr>
              <w:pStyle w:val="Paragrafi"/>
              <w:ind w:firstLine="0"/>
              <w:rPr>
                <w:szCs w:val="22"/>
              </w:rPr>
            </w:pPr>
          </w:p>
        </w:tc>
        <w:tc>
          <w:tcPr>
            <w:tcW w:w="1985" w:type="dxa"/>
          </w:tcPr>
          <w:p w:rsidR="00952E8D" w:rsidRPr="00580D6F" w:rsidRDefault="00952E8D" w:rsidP="00952E8D">
            <w:pPr>
              <w:pStyle w:val="Paragrafi"/>
              <w:ind w:firstLine="0"/>
              <w:rPr>
                <w:szCs w:val="22"/>
              </w:rPr>
            </w:pPr>
          </w:p>
        </w:tc>
      </w:tr>
      <w:tr w:rsidR="00952E8D" w:rsidRPr="00580D6F">
        <w:tc>
          <w:tcPr>
            <w:tcW w:w="3366" w:type="dxa"/>
          </w:tcPr>
          <w:p w:rsidR="00952E8D" w:rsidRPr="00580D6F" w:rsidRDefault="00952E8D" w:rsidP="00952E8D">
            <w:pPr>
              <w:pStyle w:val="Paragrafi"/>
              <w:ind w:firstLine="0"/>
              <w:rPr>
                <w:szCs w:val="22"/>
              </w:rPr>
            </w:pPr>
          </w:p>
        </w:tc>
        <w:tc>
          <w:tcPr>
            <w:tcW w:w="2431" w:type="dxa"/>
          </w:tcPr>
          <w:p w:rsidR="00952E8D" w:rsidRPr="00580D6F" w:rsidRDefault="00952E8D" w:rsidP="00952E8D">
            <w:pPr>
              <w:pStyle w:val="Paragrafi"/>
              <w:ind w:firstLine="0"/>
              <w:rPr>
                <w:szCs w:val="22"/>
              </w:rPr>
            </w:pPr>
          </w:p>
        </w:tc>
        <w:tc>
          <w:tcPr>
            <w:tcW w:w="1985" w:type="dxa"/>
          </w:tcPr>
          <w:p w:rsidR="00952E8D" w:rsidRPr="00580D6F" w:rsidRDefault="00952E8D" w:rsidP="00952E8D">
            <w:pPr>
              <w:pStyle w:val="Paragrafi"/>
              <w:ind w:firstLine="0"/>
              <w:rPr>
                <w:szCs w:val="22"/>
              </w:rPr>
            </w:pPr>
          </w:p>
        </w:tc>
      </w:tr>
      <w:tr w:rsidR="00952E8D" w:rsidRPr="00580D6F">
        <w:tc>
          <w:tcPr>
            <w:tcW w:w="3366" w:type="dxa"/>
          </w:tcPr>
          <w:p w:rsidR="00952E8D" w:rsidRPr="00580D6F" w:rsidRDefault="00952E8D" w:rsidP="00952E8D">
            <w:pPr>
              <w:pStyle w:val="Paragrafi"/>
              <w:ind w:firstLine="0"/>
              <w:rPr>
                <w:szCs w:val="22"/>
              </w:rPr>
            </w:pPr>
          </w:p>
        </w:tc>
        <w:tc>
          <w:tcPr>
            <w:tcW w:w="2431" w:type="dxa"/>
          </w:tcPr>
          <w:p w:rsidR="00952E8D" w:rsidRPr="00580D6F" w:rsidRDefault="00952E8D" w:rsidP="00952E8D">
            <w:pPr>
              <w:pStyle w:val="Paragrafi"/>
              <w:ind w:firstLine="0"/>
              <w:rPr>
                <w:szCs w:val="22"/>
              </w:rPr>
            </w:pPr>
          </w:p>
        </w:tc>
        <w:tc>
          <w:tcPr>
            <w:tcW w:w="1985" w:type="dxa"/>
          </w:tcPr>
          <w:p w:rsidR="00952E8D" w:rsidRPr="00580D6F" w:rsidRDefault="00952E8D" w:rsidP="00952E8D">
            <w:pPr>
              <w:pStyle w:val="Paragrafi"/>
              <w:ind w:firstLine="0"/>
              <w:rPr>
                <w:szCs w:val="22"/>
              </w:rPr>
            </w:pPr>
          </w:p>
        </w:tc>
      </w:tr>
      <w:tr w:rsidR="00952E8D" w:rsidRPr="00580D6F">
        <w:tc>
          <w:tcPr>
            <w:tcW w:w="3366" w:type="dxa"/>
          </w:tcPr>
          <w:p w:rsidR="00952E8D" w:rsidRPr="00580D6F" w:rsidRDefault="00952E8D" w:rsidP="00952E8D">
            <w:pPr>
              <w:pStyle w:val="Paragrafi"/>
              <w:ind w:firstLine="0"/>
              <w:rPr>
                <w:szCs w:val="22"/>
              </w:rPr>
            </w:pPr>
          </w:p>
        </w:tc>
        <w:tc>
          <w:tcPr>
            <w:tcW w:w="2431" w:type="dxa"/>
          </w:tcPr>
          <w:p w:rsidR="00952E8D" w:rsidRPr="00580D6F" w:rsidRDefault="00952E8D" w:rsidP="00952E8D">
            <w:pPr>
              <w:pStyle w:val="Paragrafi"/>
              <w:ind w:firstLine="0"/>
              <w:rPr>
                <w:szCs w:val="22"/>
              </w:rPr>
            </w:pPr>
          </w:p>
        </w:tc>
        <w:tc>
          <w:tcPr>
            <w:tcW w:w="1985" w:type="dxa"/>
          </w:tcPr>
          <w:p w:rsidR="00952E8D" w:rsidRPr="00580D6F" w:rsidRDefault="00952E8D" w:rsidP="00952E8D">
            <w:pPr>
              <w:pStyle w:val="Paragrafi"/>
              <w:ind w:firstLine="0"/>
              <w:rPr>
                <w:szCs w:val="22"/>
              </w:rPr>
            </w:pPr>
          </w:p>
        </w:tc>
      </w:tr>
      <w:tr w:rsidR="00952E8D" w:rsidRPr="00580D6F">
        <w:tc>
          <w:tcPr>
            <w:tcW w:w="3366" w:type="dxa"/>
          </w:tcPr>
          <w:p w:rsidR="00952E8D" w:rsidRPr="00580D6F" w:rsidRDefault="00952E8D" w:rsidP="00952E8D">
            <w:pPr>
              <w:pStyle w:val="Paragrafi"/>
              <w:ind w:firstLine="0"/>
              <w:rPr>
                <w:szCs w:val="22"/>
              </w:rPr>
            </w:pPr>
          </w:p>
        </w:tc>
        <w:tc>
          <w:tcPr>
            <w:tcW w:w="2431" w:type="dxa"/>
          </w:tcPr>
          <w:p w:rsidR="00952E8D" w:rsidRPr="00580D6F" w:rsidRDefault="00952E8D" w:rsidP="00952E8D">
            <w:pPr>
              <w:pStyle w:val="Paragrafi"/>
              <w:ind w:firstLine="0"/>
              <w:rPr>
                <w:szCs w:val="22"/>
              </w:rPr>
            </w:pPr>
          </w:p>
        </w:tc>
        <w:tc>
          <w:tcPr>
            <w:tcW w:w="1985" w:type="dxa"/>
          </w:tcPr>
          <w:p w:rsidR="00952E8D" w:rsidRPr="00580D6F" w:rsidRDefault="00952E8D" w:rsidP="00952E8D">
            <w:pPr>
              <w:pStyle w:val="Paragrafi"/>
              <w:ind w:firstLine="0"/>
              <w:rPr>
                <w:szCs w:val="22"/>
              </w:rPr>
            </w:pPr>
          </w:p>
        </w:tc>
      </w:tr>
    </w:tbl>
    <w:p w:rsidR="00952E8D" w:rsidRPr="00580D6F" w:rsidRDefault="00952E8D" w:rsidP="00952E8D">
      <w:pPr>
        <w:pStyle w:val="Paragrafi"/>
      </w:pPr>
    </w:p>
    <w:sectPr w:rsidR="00952E8D" w:rsidRPr="00580D6F" w:rsidSect="00C84B66">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E68CD">
      <w:r>
        <w:separator/>
      </w:r>
    </w:p>
  </w:endnote>
  <w:endnote w:type="continuationSeparator" w:id="0">
    <w:p w:rsidR="00000000" w:rsidRDefault="009E6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E68CD">
      <w:r>
        <w:separator/>
      </w:r>
    </w:p>
  </w:footnote>
  <w:footnote w:type="continuationSeparator" w:id="0">
    <w:p w:rsidR="00000000" w:rsidRDefault="009E68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 w:numId="15">
    <w:abstractNumId w:val="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52E8D"/>
    <w:rsid w:val="000178C2"/>
    <w:rsid w:val="000A780A"/>
    <w:rsid w:val="00143799"/>
    <w:rsid w:val="00211EE2"/>
    <w:rsid w:val="003218C2"/>
    <w:rsid w:val="003540BF"/>
    <w:rsid w:val="003B3DD8"/>
    <w:rsid w:val="004C3478"/>
    <w:rsid w:val="00505A2E"/>
    <w:rsid w:val="005C7CDE"/>
    <w:rsid w:val="00626521"/>
    <w:rsid w:val="00952E8D"/>
    <w:rsid w:val="009723D5"/>
    <w:rsid w:val="009C7562"/>
    <w:rsid w:val="009E68CD"/>
    <w:rsid w:val="00BD1D25"/>
    <w:rsid w:val="00BF58DD"/>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4732F07-5C8A-4880-A3BD-19D8747FE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E8D"/>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3540B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540BF"/>
    <w:rPr>
      <w:rFonts w:ascii="CG Times" w:hAnsi="CG Times"/>
      <w:sz w:val="22"/>
      <w:lang w:eastAsia="en-US"/>
    </w:rPr>
  </w:style>
  <w:style w:type="paragraph" w:customStyle="1" w:styleId="AneksiNr">
    <w:name w:val="Aneksi_Nr"/>
    <w:next w:val="Normal"/>
    <w:rsid w:val="003540BF"/>
    <w:pPr>
      <w:keepNext/>
      <w:widowControl w:val="0"/>
      <w:jc w:val="center"/>
    </w:pPr>
    <w:rPr>
      <w:rFonts w:ascii="CG Times" w:hAnsi="CG Times"/>
      <w:caps/>
      <w:sz w:val="22"/>
      <w:szCs w:val="22"/>
      <w:lang w:eastAsia="en-US"/>
    </w:rPr>
  </w:style>
  <w:style w:type="paragraph" w:customStyle="1" w:styleId="AneksiTitull">
    <w:name w:val="Aneksi_Titull"/>
    <w:next w:val="Normal"/>
    <w:rsid w:val="003540BF"/>
    <w:pPr>
      <w:jc w:val="center"/>
    </w:pPr>
    <w:rPr>
      <w:rFonts w:ascii="CG Times" w:hAnsi="CG Times"/>
      <w:sz w:val="24"/>
      <w:szCs w:val="24"/>
      <w:lang w:eastAsia="en-US"/>
    </w:rPr>
  </w:style>
  <w:style w:type="paragraph" w:customStyle="1" w:styleId="Autoriteti">
    <w:name w:val="Autoriteti"/>
    <w:next w:val="AutoritetiEmer"/>
    <w:rsid w:val="003540BF"/>
    <w:pPr>
      <w:keepNext/>
      <w:widowControl w:val="0"/>
      <w:jc w:val="right"/>
    </w:pPr>
    <w:rPr>
      <w:rFonts w:ascii="CG Times" w:hAnsi="CG Times"/>
      <w:caps/>
      <w:sz w:val="22"/>
      <w:szCs w:val="22"/>
      <w:lang w:eastAsia="en-US"/>
    </w:rPr>
  </w:style>
  <w:style w:type="paragraph" w:customStyle="1" w:styleId="AutoritetiEmer">
    <w:name w:val="Autoriteti_Emer"/>
    <w:next w:val="Normal"/>
    <w:rsid w:val="003540BF"/>
    <w:pPr>
      <w:widowControl w:val="0"/>
      <w:jc w:val="right"/>
    </w:pPr>
    <w:rPr>
      <w:rFonts w:ascii="CG Times" w:hAnsi="CG Times"/>
      <w:b/>
      <w:sz w:val="22"/>
      <w:szCs w:val="22"/>
      <w:lang w:eastAsia="en-US"/>
    </w:rPr>
  </w:style>
  <w:style w:type="paragraph" w:customStyle="1" w:styleId="BazLigjPropozues">
    <w:name w:val="Baz_Ligj_Propozues"/>
    <w:rsid w:val="003540BF"/>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540BF"/>
    <w:pPr>
      <w:jc w:val="center"/>
    </w:pPr>
    <w:rPr>
      <w:rFonts w:ascii="CG Times" w:hAnsi="CG Times"/>
      <w:caps/>
      <w:sz w:val="22"/>
      <w:szCs w:val="22"/>
      <w:lang w:eastAsia="en-US"/>
    </w:rPr>
  </w:style>
  <w:style w:type="paragraph" w:customStyle="1" w:styleId="Figure">
    <w:name w:val="Figure"/>
    <w:next w:val="Normal"/>
    <w:rsid w:val="003540BF"/>
    <w:pPr>
      <w:widowControl w:val="0"/>
      <w:outlineLvl w:val="2"/>
    </w:pPr>
    <w:rPr>
      <w:rFonts w:ascii="CG Times" w:hAnsi="CG Times"/>
      <w:sz w:val="22"/>
      <w:lang w:val="en-US" w:eastAsia="en-US"/>
    </w:rPr>
  </w:style>
  <w:style w:type="paragraph" w:customStyle="1" w:styleId="Institucioni">
    <w:name w:val="Institucioni"/>
    <w:next w:val="Normal"/>
    <w:rsid w:val="003540BF"/>
    <w:pPr>
      <w:keepNext/>
      <w:widowControl w:val="0"/>
      <w:jc w:val="center"/>
    </w:pPr>
    <w:rPr>
      <w:rFonts w:ascii="CG Times" w:hAnsi="CG Times"/>
      <w:caps/>
      <w:sz w:val="22"/>
      <w:szCs w:val="22"/>
      <w:lang w:eastAsia="en-US"/>
    </w:rPr>
  </w:style>
  <w:style w:type="paragraph" w:customStyle="1" w:styleId="Kapakufund">
    <w:name w:val="Kapaku_fund"/>
    <w:next w:val="Normal"/>
    <w:rsid w:val="003540BF"/>
    <w:pPr>
      <w:pageBreakBefore/>
    </w:pPr>
    <w:rPr>
      <w:rFonts w:ascii="CG Times" w:hAnsi="CG Times"/>
      <w:b/>
      <w:sz w:val="22"/>
      <w:szCs w:val="22"/>
      <w:lang w:val="en-US" w:eastAsia="en-US"/>
    </w:rPr>
  </w:style>
  <w:style w:type="paragraph" w:customStyle="1" w:styleId="KapitulliNr">
    <w:name w:val="Kapitulli_Nr"/>
    <w:rsid w:val="003540BF"/>
    <w:pPr>
      <w:keepNext/>
      <w:widowControl w:val="0"/>
      <w:jc w:val="center"/>
    </w:pPr>
    <w:rPr>
      <w:rFonts w:ascii="CG Times" w:hAnsi="CG Times"/>
      <w:caps/>
      <w:sz w:val="22"/>
      <w:szCs w:val="22"/>
      <w:lang w:eastAsia="en-US"/>
    </w:rPr>
  </w:style>
  <w:style w:type="paragraph" w:customStyle="1" w:styleId="KapitulliTitull">
    <w:name w:val="Kapitulli_Titull"/>
    <w:rsid w:val="003540BF"/>
    <w:pPr>
      <w:keepNext/>
      <w:widowControl w:val="0"/>
      <w:jc w:val="center"/>
    </w:pPr>
    <w:rPr>
      <w:rFonts w:ascii="CG Times" w:hAnsi="CG Times"/>
      <w:caps/>
      <w:sz w:val="22"/>
      <w:szCs w:val="22"/>
      <w:lang w:eastAsia="en-US"/>
    </w:rPr>
  </w:style>
  <w:style w:type="paragraph" w:customStyle="1" w:styleId="KreuNr">
    <w:name w:val="Kreu_Nr"/>
    <w:rsid w:val="003540B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540BF"/>
    <w:pPr>
      <w:keepNext/>
      <w:widowControl w:val="0"/>
      <w:jc w:val="center"/>
    </w:pPr>
    <w:rPr>
      <w:rFonts w:ascii="CG Times" w:hAnsi="CG Times"/>
      <w:caps/>
      <w:sz w:val="22"/>
      <w:szCs w:val="22"/>
      <w:lang w:val="en-US" w:eastAsia="en-US"/>
    </w:rPr>
  </w:style>
  <w:style w:type="paragraph" w:customStyle="1" w:styleId="Ndryshimet">
    <w:name w:val="Ndryshimet"/>
    <w:next w:val="Paragrafi"/>
    <w:rsid w:val="003540BF"/>
    <w:pPr>
      <w:keepNext/>
      <w:widowControl w:val="0"/>
      <w:jc w:val="center"/>
    </w:pPr>
    <w:rPr>
      <w:rFonts w:ascii="CG Times" w:hAnsi="CG Times"/>
      <w:i/>
      <w:sz w:val="22"/>
      <w:lang w:val="en-US" w:eastAsia="en-US"/>
    </w:rPr>
  </w:style>
  <w:style w:type="paragraph" w:customStyle="1" w:styleId="NeniNr">
    <w:name w:val="Neni_Nr"/>
    <w:next w:val="Normal"/>
    <w:rsid w:val="003540BF"/>
    <w:pPr>
      <w:keepNext/>
      <w:widowControl w:val="0"/>
      <w:jc w:val="center"/>
    </w:pPr>
    <w:rPr>
      <w:rFonts w:ascii="CG Times" w:hAnsi="CG Times"/>
      <w:sz w:val="22"/>
      <w:lang w:eastAsia="en-US"/>
    </w:rPr>
  </w:style>
  <w:style w:type="paragraph" w:customStyle="1" w:styleId="NeniTitull">
    <w:name w:val="Neni_Titull"/>
    <w:next w:val="Normal"/>
    <w:rsid w:val="003540BF"/>
    <w:pPr>
      <w:keepNext/>
      <w:widowControl w:val="0"/>
      <w:jc w:val="center"/>
      <w:outlineLvl w:val="2"/>
    </w:pPr>
    <w:rPr>
      <w:rFonts w:ascii="CG Times" w:hAnsi="CG Times"/>
      <w:b/>
      <w:sz w:val="22"/>
      <w:lang w:eastAsia="en-US"/>
    </w:rPr>
  </w:style>
  <w:style w:type="paragraph" w:customStyle="1" w:styleId="NenkreuNr">
    <w:name w:val="Nenkreu_Nr"/>
    <w:rsid w:val="003540BF"/>
    <w:pPr>
      <w:keepNext/>
      <w:widowControl w:val="0"/>
      <w:jc w:val="center"/>
    </w:pPr>
    <w:rPr>
      <w:rFonts w:ascii="CG Times" w:hAnsi="CG Times"/>
      <w:caps/>
      <w:sz w:val="22"/>
      <w:szCs w:val="22"/>
      <w:lang w:eastAsia="en-US"/>
    </w:rPr>
  </w:style>
  <w:style w:type="paragraph" w:customStyle="1" w:styleId="NenkreuTitull">
    <w:name w:val="Nenkreu_Titull"/>
    <w:rsid w:val="003540BF"/>
    <w:pPr>
      <w:jc w:val="center"/>
    </w:pPr>
    <w:rPr>
      <w:rFonts w:ascii="CG Times" w:hAnsi="CG Times"/>
      <w:caps/>
      <w:sz w:val="22"/>
      <w:szCs w:val="22"/>
      <w:lang w:eastAsia="en-US"/>
    </w:rPr>
  </w:style>
  <w:style w:type="paragraph" w:customStyle="1" w:styleId="Nenpika">
    <w:name w:val="Nenpika"/>
    <w:next w:val="Normal"/>
    <w:autoRedefine/>
    <w:rsid w:val="003540BF"/>
    <w:pPr>
      <w:ind w:firstLine="720"/>
    </w:pPr>
    <w:rPr>
      <w:rFonts w:ascii="CG Times" w:hAnsi="CG Times"/>
      <w:sz w:val="22"/>
      <w:lang w:val="en-US" w:eastAsia="en-US"/>
    </w:rPr>
  </w:style>
  <w:style w:type="paragraph" w:customStyle="1" w:styleId="NumriData">
    <w:name w:val="Numri_Data"/>
    <w:next w:val="Normal"/>
    <w:rsid w:val="003540BF"/>
    <w:pPr>
      <w:keepNext/>
      <w:widowControl w:val="0"/>
      <w:jc w:val="center"/>
      <w:outlineLvl w:val="0"/>
    </w:pPr>
    <w:rPr>
      <w:rFonts w:ascii="CG Times" w:hAnsi="CG Times"/>
      <w:b/>
      <w:sz w:val="22"/>
      <w:lang w:eastAsia="en-US"/>
    </w:rPr>
  </w:style>
  <w:style w:type="paragraph" w:customStyle="1" w:styleId="Paragrafi">
    <w:name w:val="Paragrafi"/>
    <w:rsid w:val="003540BF"/>
    <w:pPr>
      <w:widowControl w:val="0"/>
      <w:ind w:firstLine="720"/>
      <w:jc w:val="both"/>
    </w:pPr>
    <w:rPr>
      <w:rFonts w:ascii="CG Times" w:hAnsi="CG Times"/>
      <w:sz w:val="22"/>
      <w:lang w:val="en-US" w:eastAsia="en-US"/>
    </w:rPr>
  </w:style>
  <w:style w:type="paragraph" w:customStyle="1" w:styleId="Pika">
    <w:name w:val="Pika"/>
    <w:next w:val="Normal"/>
    <w:autoRedefine/>
    <w:rsid w:val="003540BF"/>
    <w:pPr>
      <w:ind w:firstLine="720"/>
    </w:pPr>
    <w:rPr>
      <w:rFonts w:ascii="CG Times" w:hAnsi="CG Times"/>
      <w:sz w:val="22"/>
      <w:lang w:val="en-US" w:eastAsia="en-US"/>
    </w:rPr>
  </w:style>
  <w:style w:type="paragraph" w:customStyle="1" w:styleId="PikeKreu">
    <w:name w:val="Pike_Kreu"/>
    <w:basedOn w:val="Heading1"/>
    <w:rsid w:val="003540BF"/>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540BF"/>
    <w:pPr>
      <w:keepNext/>
      <w:widowControl w:val="0"/>
      <w:jc w:val="center"/>
    </w:pPr>
    <w:rPr>
      <w:rFonts w:ascii="CG Times" w:hAnsi="CG Times"/>
      <w:caps/>
      <w:sz w:val="22"/>
      <w:szCs w:val="22"/>
      <w:lang w:eastAsia="en-US"/>
    </w:rPr>
  </w:style>
  <w:style w:type="paragraph" w:customStyle="1" w:styleId="PjesaTitull">
    <w:name w:val="Pjesa_Titull"/>
    <w:rsid w:val="003540BF"/>
    <w:pPr>
      <w:keepNext/>
      <w:widowControl w:val="0"/>
      <w:jc w:val="center"/>
    </w:pPr>
    <w:rPr>
      <w:rFonts w:ascii="CG Times" w:hAnsi="CG Times"/>
      <w:caps/>
      <w:sz w:val="22"/>
      <w:szCs w:val="22"/>
      <w:lang w:eastAsia="en-US"/>
    </w:rPr>
  </w:style>
  <w:style w:type="paragraph" w:customStyle="1" w:styleId="Shpallja">
    <w:name w:val="Shpallja"/>
    <w:rsid w:val="003540BF"/>
    <w:pPr>
      <w:widowControl w:val="0"/>
      <w:jc w:val="both"/>
    </w:pPr>
    <w:rPr>
      <w:rFonts w:ascii="CG Times" w:hAnsi="CG Times"/>
      <w:b/>
      <w:color w:val="000000"/>
      <w:sz w:val="22"/>
      <w:szCs w:val="22"/>
      <w:lang w:val="sq-AL" w:eastAsia="en-US"/>
    </w:rPr>
  </w:style>
  <w:style w:type="paragraph" w:customStyle="1" w:styleId="Tabele">
    <w:name w:val="Tabele"/>
    <w:rsid w:val="003540BF"/>
    <w:rPr>
      <w:rFonts w:ascii="CG Times" w:hAnsi="CG Times"/>
      <w:sz w:val="22"/>
      <w:lang w:eastAsia="en-US"/>
    </w:rPr>
  </w:style>
  <w:style w:type="paragraph" w:customStyle="1" w:styleId="Titulli">
    <w:name w:val="Titulli"/>
    <w:next w:val="Normal"/>
    <w:rsid w:val="003540BF"/>
    <w:pPr>
      <w:keepNext/>
      <w:widowControl w:val="0"/>
      <w:jc w:val="center"/>
      <w:outlineLvl w:val="1"/>
    </w:pPr>
    <w:rPr>
      <w:rFonts w:ascii="CG Times" w:hAnsi="CG Times"/>
      <w:b/>
      <w:caps/>
      <w:sz w:val="22"/>
      <w:szCs w:val="22"/>
      <w:lang w:eastAsia="en-US"/>
    </w:rPr>
  </w:style>
  <w:style w:type="paragraph" w:customStyle="1" w:styleId="TitulliNr">
    <w:name w:val="Titulli_Nr"/>
    <w:rsid w:val="003540BF"/>
    <w:pPr>
      <w:keepNext/>
      <w:widowControl w:val="0"/>
      <w:jc w:val="center"/>
    </w:pPr>
    <w:rPr>
      <w:rFonts w:ascii="CG Times" w:hAnsi="CG Times"/>
      <w:caps/>
      <w:sz w:val="22"/>
      <w:szCs w:val="22"/>
      <w:lang w:eastAsia="en-US"/>
    </w:rPr>
  </w:style>
  <w:style w:type="paragraph" w:customStyle="1" w:styleId="TitulliTitull">
    <w:name w:val="Titulli_Titull"/>
    <w:rsid w:val="003540BF"/>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3540BF"/>
    <w:pPr>
      <w:keepNext/>
      <w:widowControl w:val="0"/>
      <w:jc w:val="center"/>
    </w:pPr>
    <w:rPr>
      <w:rFonts w:ascii="CG Times" w:hAnsi="CG Times"/>
      <w:caps/>
      <w:sz w:val="22"/>
      <w:szCs w:val="22"/>
      <w:lang w:eastAsia="en-US"/>
    </w:rPr>
  </w:style>
  <w:style w:type="paragraph" w:customStyle="1" w:styleId="ADDRESS">
    <w:name w:val="ADDRESS"/>
    <w:basedOn w:val="Normal"/>
    <w:rsid w:val="003540BF"/>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3540BF"/>
    <w:rPr>
      <w:rFonts w:ascii="CG Times" w:eastAsia="MS Mincho" w:hAnsi="CG Times"/>
      <w:b/>
      <w:sz w:val="22"/>
      <w:szCs w:val="22"/>
      <w:lang w:val="en-GB" w:eastAsia="en-US" w:bidi="ar-SA"/>
    </w:rPr>
  </w:style>
  <w:style w:type="paragraph" w:customStyle="1" w:styleId="bcpara">
    <w:name w:val="bc para"/>
    <w:basedOn w:val="Normal"/>
    <w:rsid w:val="003540B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540B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540BF"/>
    <w:pPr>
      <w:spacing w:after="720"/>
      <w:ind w:left="1134"/>
      <w:jc w:val="both"/>
    </w:pPr>
    <w:rPr>
      <w:rFonts w:ascii="Arial" w:hAnsi="Arial"/>
      <w:sz w:val="20"/>
      <w:szCs w:val="20"/>
      <w:lang w:val="en-GB"/>
    </w:rPr>
  </w:style>
  <w:style w:type="paragraph" w:customStyle="1" w:styleId="bcverylastparaa">
    <w:name w:val="bc very last para (a)"/>
    <w:basedOn w:val="Normal"/>
    <w:rsid w:val="003540BF"/>
    <w:pPr>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540B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3540BF"/>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3540BF"/>
    <w:pPr>
      <w:spacing w:after="120"/>
      <w:jc w:val="both"/>
    </w:pPr>
    <w:rPr>
      <w:rFonts w:ascii="Bookman Old Style" w:hAnsi="Bookman Old Style"/>
      <w:szCs w:val="20"/>
    </w:rPr>
  </w:style>
  <w:style w:type="paragraph" w:customStyle="1" w:styleId="numberedindent">
    <w:name w:val="numberedindent"/>
    <w:rsid w:val="003540BF"/>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540BF"/>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3540BF"/>
    <w:rPr>
      <w:rFonts w:ascii="CG Times" w:eastAsia="MS Mincho" w:hAnsi="CG Times"/>
      <w:b/>
      <w:caps/>
      <w:sz w:val="22"/>
      <w:szCs w:val="22"/>
      <w:lang w:val="en-GB" w:eastAsia="en-US" w:bidi="ar-SA"/>
    </w:rPr>
  </w:style>
  <w:style w:type="paragraph" w:customStyle="1" w:styleId="BULLETUDHEZIM">
    <w:name w:val="BULLET UDHEZIM"/>
    <w:basedOn w:val="Normal"/>
    <w:rsid w:val="003540BF"/>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3540BF"/>
  </w:style>
  <w:style w:type="paragraph" w:customStyle="1" w:styleId="Char">
    <w:name w:val=" Char"/>
    <w:basedOn w:val="Normal"/>
    <w:rsid w:val="003540BF"/>
    <w:pPr>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3540BF"/>
    <w:rPr>
      <w:rFonts w:ascii="Trebuchet MS" w:hAnsi="Trebuchet MS"/>
      <w:lang w:val="en-US" w:eastAsia="en-US" w:bidi="ar-SA"/>
    </w:rPr>
  </w:style>
  <w:style w:type="paragraph" w:customStyle="1" w:styleId="BoxText">
    <w:name w:val="Box Text"/>
    <w:basedOn w:val="Normal"/>
    <w:rsid w:val="003540BF"/>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3540BF"/>
    <w:pPr>
      <w:spacing w:before="240" w:after="240"/>
      <w:jc w:val="both"/>
    </w:pPr>
    <w:rPr>
      <w:rFonts w:ascii="Trebuchet MS" w:hAnsi="Trebuchet MS"/>
      <w:sz w:val="20"/>
      <w:szCs w:val="22"/>
    </w:rPr>
  </w:style>
  <w:style w:type="character" w:customStyle="1" w:styleId="bulletmenumraChar">
    <w:name w:val="bullet me numra Char"/>
    <w:basedOn w:val="DefaultParagraphFont"/>
    <w:rsid w:val="003540BF"/>
    <w:rPr>
      <w:rFonts w:ascii="Trebuchet MS" w:hAnsi="Trebuchet MS"/>
      <w:szCs w:val="22"/>
      <w:lang w:val="en-US" w:eastAsia="en-US" w:bidi="ar-SA"/>
    </w:rPr>
  </w:style>
  <w:style w:type="paragraph" w:customStyle="1" w:styleId="bulletmeshkronja">
    <w:name w:val="bullet me shkronja"/>
    <w:basedOn w:val="Normal"/>
    <w:rsid w:val="003540BF"/>
    <w:pPr>
      <w:spacing w:before="60" w:after="60"/>
      <w:jc w:val="both"/>
    </w:pPr>
    <w:rPr>
      <w:rFonts w:ascii="Trebuchet MS" w:hAnsi="Trebuchet MS"/>
      <w:sz w:val="22"/>
      <w:szCs w:val="22"/>
    </w:rPr>
  </w:style>
  <w:style w:type="character" w:customStyle="1" w:styleId="CharChar">
    <w:name w:val="Char Char"/>
    <w:basedOn w:val="DefaultParagraphFont"/>
    <w:locked/>
    <w:rsid w:val="003540BF"/>
    <w:rPr>
      <w:rFonts w:ascii="Trebuchet MS" w:hAnsi="Trebuchet MS"/>
      <w:sz w:val="22"/>
      <w:lang w:val="en-GB" w:eastAsia="en-US" w:bidi="ar-SA"/>
    </w:rPr>
  </w:style>
  <w:style w:type="paragraph" w:customStyle="1" w:styleId="Default">
    <w:name w:val="Default"/>
    <w:rsid w:val="003540BF"/>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3540BF"/>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3540BF"/>
    <w:rPr>
      <w:rFonts w:ascii="Trebuchet MS" w:hAnsi="Trebuchet MS"/>
      <w:sz w:val="18"/>
      <w:lang w:val="en-GB" w:eastAsia="en-US" w:bidi="ar-SA"/>
    </w:rPr>
  </w:style>
  <w:style w:type="character" w:customStyle="1" w:styleId="Heading1CharChar">
    <w:name w:val="Heading 1 Char Char"/>
    <w:basedOn w:val="DefaultParagraphFont"/>
    <w:rsid w:val="003540BF"/>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3540BF"/>
    <w:rPr>
      <w:rFonts w:ascii="Trebuchet MS" w:hAnsi="Trebuchet MS" w:cs="Arial"/>
      <w:b/>
      <w:bCs/>
      <w:iCs/>
      <w:sz w:val="28"/>
      <w:szCs w:val="28"/>
      <w:lang w:val="en-US" w:eastAsia="en-US" w:bidi="ar-SA"/>
    </w:rPr>
  </w:style>
  <w:style w:type="character" w:customStyle="1" w:styleId="Heading3Char">
    <w:name w:val="Heading 3 Char"/>
    <w:basedOn w:val="DefaultParagraphFont"/>
    <w:rsid w:val="003540BF"/>
    <w:rPr>
      <w:rFonts w:ascii="Trebuchet MS" w:hAnsi="Trebuchet MS" w:cs="Arial"/>
      <w:b/>
      <w:bCs/>
      <w:sz w:val="24"/>
      <w:szCs w:val="24"/>
      <w:lang w:val="en-US" w:eastAsia="en-US" w:bidi="ar-SA"/>
    </w:rPr>
  </w:style>
  <w:style w:type="paragraph" w:customStyle="1" w:styleId="hyrje">
    <w:name w:val="hyrje"/>
    <w:basedOn w:val="Heading1"/>
    <w:rsid w:val="003540BF"/>
    <w:pPr>
      <w:pageBreakBefore/>
      <w:numPr>
        <w:numId w:val="16"/>
      </w:numPr>
      <w:spacing w:before="360" w:after="360"/>
      <w:jc w:val="both"/>
    </w:pPr>
    <w:rPr>
      <w:rFonts w:ascii="Trebuchet MS" w:eastAsia="Times New Roman" w:hAnsi="Trebuchet MS"/>
      <w:sz w:val="36"/>
      <w:szCs w:val="36"/>
    </w:rPr>
  </w:style>
  <w:style w:type="paragraph" w:customStyle="1" w:styleId="Level11">
    <w:name w:val="Level 1.1"/>
    <w:basedOn w:val="Normal"/>
    <w:rsid w:val="003540BF"/>
    <w:pPr>
      <w:keepLines/>
      <w:tabs>
        <w:tab w:val="left" w:pos="1440"/>
        <w:tab w:val="left" w:pos="2304"/>
      </w:tabs>
      <w:spacing w:after="288"/>
      <w:jc w:val="both"/>
    </w:pPr>
    <w:rPr>
      <w:kern w:val="28"/>
      <w:szCs w:val="20"/>
      <w:lang w:val="en-GB"/>
    </w:rPr>
  </w:style>
  <w:style w:type="paragraph" w:customStyle="1" w:styleId="Listbullet">
    <w:name w:val="List bullet"/>
    <w:basedOn w:val="Normal"/>
    <w:rsid w:val="003540BF"/>
    <w:pPr>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3540BF"/>
    <w:rPr>
      <w:rFonts w:ascii="Trebuchet MS" w:hAnsi="Trebuchet MS"/>
      <w:sz w:val="22"/>
      <w:szCs w:val="22"/>
      <w:lang w:val="en-US" w:eastAsia="en-US" w:bidi="ar-SA"/>
    </w:rPr>
  </w:style>
  <w:style w:type="character" w:customStyle="1" w:styleId="ListBulletCharChar">
    <w:name w:val="List Bullet Char Char"/>
    <w:basedOn w:val="DefaultParagraphFont"/>
    <w:rsid w:val="003540BF"/>
    <w:rPr>
      <w:rFonts w:ascii="Trebuchet MS" w:hAnsi="Trebuchet MS"/>
      <w:sz w:val="22"/>
      <w:szCs w:val="22"/>
      <w:lang w:val="en-US" w:eastAsia="en-US" w:bidi="ar-SA"/>
    </w:rPr>
  </w:style>
  <w:style w:type="paragraph" w:customStyle="1" w:styleId="listmenumra">
    <w:name w:val="list me numra"/>
    <w:basedOn w:val="ListBullet2"/>
    <w:rsid w:val="003540BF"/>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3540BF"/>
    <w:rPr>
      <w:rFonts w:ascii="Trebuchet MS" w:hAnsi="Trebuchet MS"/>
      <w:sz w:val="22"/>
      <w:szCs w:val="22"/>
      <w:lang w:val="en-US" w:eastAsia="en-US" w:bidi="ar-SA"/>
    </w:rPr>
  </w:style>
  <w:style w:type="paragraph" w:customStyle="1" w:styleId="para">
    <w:name w:val="para"/>
    <w:basedOn w:val="Normal"/>
    <w:rsid w:val="003540BF"/>
    <w:pPr>
      <w:spacing w:before="120" w:after="240"/>
      <w:jc w:val="both"/>
    </w:pPr>
    <w:rPr>
      <w:rFonts w:ascii="Trebuchet MS" w:hAnsi="Trebuchet MS"/>
      <w:sz w:val="22"/>
      <w:szCs w:val="22"/>
    </w:rPr>
  </w:style>
  <w:style w:type="character" w:customStyle="1" w:styleId="paraChar">
    <w:name w:val="para Char"/>
    <w:basedOn w:val="DefaultParagraphFont"/>
    <w:rsid w:val="003540BF"/>
    <w:rPr>
      <w:rFonts w:ascii="Arial" w:hAnsi="Arial"/>
      <w:sz w:val="22"/>
      <w:szCs w:val="24"/>
      <w:lang w:val="en-US" w:eastAsia="en-US" w:bidi="ar-SA"/>
    </w:rPr>
  </w:style>
  <w:style w:type="paragraph" w:customStyle="1" w:styleId="ParagraphNumbering">
    <w:name w:val="Paragraph Numbering"/>
    <w:basedOn w:val="Normal"/>
    <w:rsid w:val="003540BF"/>
    <w:pPr>
      <w:tabs>
        <w:tab w:val="num" w:pos="720"/>
      </w:tabs>
      <w:spacing w:after="240"/>
      <w:ind w:left="720" w:hanging="720"/>
      <w:jc w:val="both"/>
    </w:pPr>
    <w:rPr>
      <w:szCs w:val="22"/>
    </w:rPr>
  </w:style>
  <w:style w:type="paragraph" w:customStyle="1" w:styleId="para-indent">
    <w:name w:val="para-indent"/>
    <w:basedOn w:val="para"/>
    <w:rsid w:val="003540BF"/>
    <w:pPr>
      <w:ind w:left="720"/>
    </w:pPr>
  </w:style>
  <w:style w:type="paragraph" w:customStyle="1" w:styleId="Section">
    <w:name w:val="Section"/>
    <w:rsid w:val="003540BF"/>
    <w:rPr>
      <w:rFonts w:ascii="Arial" w:hAnsi="Arial" w:cs="Arial"/>
      <w:bCs/>
      <w:kern w:val="32"/>
      <w:sz w:val="48"/>
      <w:szCs w:val="32"/>
      <w:lang w:val="en-US" w:eastAsia="en-US"/>
    </w:rPr>
  </w:style>
  <w:style w:type="paragraph" w:customStyle="1" w:styleId="SectionNUM">
    <w:name w:val="Section NUM"/>
    <w:next w:val="Heading1"/>
    <w:rsid w:val="003540BF"/>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540BF"/>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3540BF"/>
    <w:rPr>
      <w:rFonts w:ascii="Trebuchet MS" w:hAnsi="Trebuchet MS"/>
      <w:sz w:val="18"/>
      <w:szCs w:val="18"/>
      <w:lang w:val="en-US" w:eastAsia="en-US" w:bidi="ar-SA"/>
    </w:rPr>
  </w:style>
  <w:style w:type="paragraph" w:customStyle="1" w:styleId="sub-list">
    <w:name w:val="sub-list"/>
    <w:rsid w:val="003540BF"/>
    <w:pPr>
      <w:spacing w:before="60" w:after="120"/>
    </w:pPr>
    <w:rPr>
      <w:rFonts w:ascii="Arial" w:hAnsi="Arial"/>
      <w:sz w:val="22"/>
      <w:szCs w:val="24"/>
      <w:lang w:val="en-US" w:eastAsia="en-US"/>
    </w:rPr>
  </w:style>
  <w:style w:type="paragraph" w:customStyle="1" w:styleId="tabela">
    <w:name w:val="tabela"/>
    <w:basedOn w:val="Normal"/>
    <w:rsid w:val="003540BF"/>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540BF"/>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3540BF"/>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540BF"/>
    <w:pPr>
      <w:spacing w:before="40" w:after="40"/>
      <w:jc w:val="both"/>
    </w:pPr>
    <w:rPr>
      <w:rFonts w:ascii="Trebuchet MS" w:hAnsi="Trebuchet MS"/>
      <w:sz w:val="18"/>
      <w:szCs w:val="22"/>
      <w:lang w:val="it-IT"/>
    </w:rPr>
  </w:style>
  <w:style w:type="paragraph" w:customStyle="1" w:styleId="xl46">
    <w:name w:val="xl46"/>
    <w:basedOn w:val="Normal"/>
    <w:rsid w:val="003540BF"/>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3540BF"/>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3540BF"/>
    <w:pPr>
      <w:spacing w:before="100" w:beforeAutospacing="1" w:after="100" w:afterAutospacing="1"/>
    </w:pPr>
    <w:rPr>
      <w:rFonts w:ascii="Bookman Old Style" w:hAnsi="Bookman Old Style"/>
      <w:lang w:val="en-GB" w:eastAsia="en-GB"/>
    </w:rPr>
  </w:style>
  <w:style w:type="paragraph" w:customStyle="1" w:styleId="xl25">
    <w:name w:val="xl25"/>
    <w:basedOn w:val="Normal"/>
    <w:rsid w:val="003540BF"/>
    <w:pPr>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540B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540B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540B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VENDOSIChar">
    <w:name w:val="VENDOSI Char"/>
    <w:basedOn w:val="DefaultParagraphFont"/>
    <w:link w:val="VENDOSI"/>
    <w:rsid w:val="00952E8D"/>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3899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dcterms:created xsi:type="dcterms:W3CDTF">2019-03-16T18:38:00Z</dcterms:created>
  <dcterms:modified xsi:type="dcterms:W3CDTF">2019-03-16T18:38:00Z</dcterms:modified>
</cp:coreProperties>
</file>