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3FE" w:rsidRPr="0036414E" w:rsidRDefault="005233FE" w:rsidP="005233FE">
      <w:pPr>
        <w:pStyle w:val="Akti"/>
        <w:rPr>
          <w:sz w:val="21"/>
          <w:szCs w:val="21"/>
        </w:rPr>
      </w:pPr>
      <w:bookmarkStart w:id="0" w:name="_GoBack"/>
      <w:bookmarkEnd w:id="0"/>
      <w:r w:rsidRPr="0036414E">
        <w:rPr>
          <w:sz w:val="21"/>
          <w:szCs w:val="21"/>
        </w:rPr>
        <w:t>Vendim</w:t>
      </w:r>
    </w:p>
    <w:p w:rsidR="005233FE" w:rsidRPr="0036414E" w:rsidRDefault="005233FE" w:rsidP="005233FE">
      <w:pPr>
        <w:pStyle w:val="NumriData"/>
        <w:rPr>
          <w:sz w:val="21"/>
          <w:szCs w:val="21"/>
        </w:rPr>
      </w:pPr>
      <w:r w:rsidRPr="0036414E">
        <w:rPr>
          <w:sz w:val="21"/>
          <w:szCs w:val="21"/>
        </w:rPr>
        <w:t>Nr.370, datë 27.3.2008</w:t>
      </w:r>
    </w:p>
    <w:p w:rsidR="005233FE" w:rsidRPr="0036414E" w:rsidRDefault="005233FE" w:rsidP="005233FE">
      <w:pPr>
        <w:pStyle w:val="Paragrafi"/>
        <w:rPr>
          <w:sz w:val="21"/>
          <w:szCs w:val="21"/>
        </w:rPr>
      </w:pPr>
    </w:p>
    <w:p w:rsidR="005233FE" w:rsidRPr="0036414E" w:rsidRDefault="005233FE" w:rsidP="005233FE">
      <w:pPr>
        <w:pStyle w:val="Titulli"/>
        <w:rPr>
          <w:sz w:val="21"/>
          <w:szCs w:val="21"/>
        </w:rPr>
      </w:pPr>
      <w:r w:rsidRPr="0036414E">
        <w:rPr>
          <w:sz w:val="21"/>
          <w:szCs w:val="21"/>
        </w:rPr>
        <w:t>Për shpronësimin, për interes publik, të pronarëve të pasurive të paluajtshme, pronë private, që preken nga ndërtimi i segmentit rrugor Rrëshen-Kalimash (Pjesa e katërt)</w:t>
      </w:r>
    </w:p>
    <w:p w:rsidR="005233FE" w:rsidRPr="0036414E" w:rsidRDefault="005233FE" w:rsidP="005233FE">
      <w:pPr>
        <w:pStyle w:val="Paragrafi"/>
        <w:rPr>
          <w:sz w:val="21"/>
          <w:szCs w:val="21"/>
        </w:rPr>
      </w:pPr>
    </w:p>
    <w:p w:rsidR="005233FE" w:rsidRPr="0036414E" w:rsidRDefault="005233FE" w:rsidP="005233FE">
      <w:pPr>
        <w:pStyle w:val="BazLigjPropozues"/>
        <w:rPr>
          <w:sz w:val="21"/>
          <w:szCs w:val="21"/>
        </w:rPr>
      </w:pPr>
      <w:r w:rsidRPr="0036414E">
        <w:rPr>
          <w:sz w:val="21"/>
          <w:szCs w:val="21"/>
        </w:rPr>
        <w:t>Në mbështetje të nenit 100 të Kushtetutës, të neneve 5, pika 1, 20 e 21 të ligjit nr.8561, datë 22.12.1999 “Për shpronësimet dhe marrjen në përdorim të përkohshëm të pasurisë, pronë private, për interes publik, dhe të nenit 8 të ligjit nr.9464, datë 28.12.2005 “Për Buxhetin e Shtetit të vitit 2006”, të ndryshuar, me propozimin e Ministrit të Punëve Publike, Transportit dhe Telekomunikacionit, Këshilli i Ministrave</w:t>
      </w:r>
    </w:p>
    <w:p w:rsidR="005233FE" w:rsidRPr="0036414E" w:rsidRDefault="005233FE" w:rsidP="005233FE">
      <w:pPr>
        <w:pStyle w:val="Paragrafi"/>
        <w:rPr>
          <w:sz w:val="21"/>
          <w:szCs w:val="21"/>
        </w:rPr>
      </w:pPr>
    </w:p>
    <w:p w:rsidR="005233FE" w:rsidRPr="0036414E" w:rsidRDefault="005233FE" w:rsidP="005233FE">
      <w:pPr>
        <w:pStyle w:val="VENDOSI"/>
        <w:rPr>
          <w:sz w:val="21"/>
          <w:szCs w:val="21"/>
        </w:rPr>
      </w:pPr>
      <w:r w:rsidRPr="0036414E">
        <w:rPr>
          <w:sz w:val="21"/>
          <w:szCs w:val="21"/>
        </w:rPr>
        <w:t>Vendosi:</w:t>
      </w:r>
    </w:p>
    <w:p w:rsidR="005233FE" w:rsidRPr="0036414E" w:rsidRDefault="005233FE" w:rsidP="005233FE">
      <w:pPr>
        <w:pStyle w:val="Paragrafi"/>
        <w:rPr>
          <w:sz w:val="21"/>
          <w:szCs w:val="21"/>
        </w:rPr>
      </w:pPr>
    </w:p>
    <w:p w:rsidR="005233FE" w:rsidRPr="0036414E" w:rsidRDefault="005233FE" w:rsidP="005233FE">
      <w:pPr>
        <w:pStyle w:val="Paragrafi"/>
        <w:rPr>
          <w:sz w:val="21"/>
          <w:szCs w:val="21"/>
        </w:rPr>
      </w:pPr>
      <w:r w:rsidRPr="0036414E">
        <w:rPr>
          <w:sz w:val="21"/>
          <w:szCs w:val="21"/>
        </w:rPr>
        <w:t>1. Shpronësimin, për interes publik, të pronarëve të pasurive të paluajtshme, pronë private, që preken nga ndërtimi i segmentit rrugor Rrëshen-Kalimash (pjesa e katërt).</w:t>
      </w:r>
    </w:p>
    <w:p w:rsidR="005233FE" w:rsidRPr="0036414E" w:rsidRDefault="005233FE" w:rsidP="005233FE">
      <w:pPr>
        <w:pStyle w:val="Paragrafi"/>
        <w:rPr>
          <w:sz w:val="21"/>
          <w:szCs w:val="21"/>
        </w:rPr>
      </w:pPr>
      <w:r w:rsidRPr="0036414E">
        <w:rPr>
          <w:sz w:val="21"/>
          <w:szCs w:val="21"/>
        </w:rPr>
        <w:t>2. Shpronësimi të bëhet në favor të Drejtorisë së Përgjithshme të Rrugëve.</w:t>
      </w:r>
    </w:p>
    <w:p w:rsidR="005233FE" w:rsidRPr="0036414E" w:rsidRDefault="005233FE" w:rsidP="005233FE">
      <w:pPr>
        <w:pStyle w:val="Paragrafi"/>
        <w:rPr>
          <w:sz w:val="21"/>
          <w:szCs w:val="21"/>
        </w:rPr>
      </w:pPr>
      <w:r w:rsidRPr="0036414E">
        <w:rPr>
          <w:sz w:val="21"/>
          <w:szCs w:val="21"/>
        </w:rPr>
        <w:t>3. Pronarët e pasurive të paluajtshme, që shpronësohen, të kompensohen në vlerë të plotë, sipas masës përkatëse, që paraqitet në tabelën, që i bashkëlidhet këtij vendimi, për sipërfaqen 71 775 m2 tokë/arë, e vlerësuar me çmimin 650 lekë/m2, me vlerë shpronësimi 46 653 750 (dyzet e gjashtë milionë e gjashtëqind e pesëdhjetë e tre mijë e shtatëqind e pesëdhjetë) lekë, për sipërfaqen 14 610 m2 tokë truall, të vlerësuar me çmimin 1 500 lekë/m2, me vlerë 21 915 000 (njëzet e një milionë e nëntëqind e pesëmbëdhjetë mijë) lekë, me një vlerë të përgjithshme shpronësimi 68 568 750 (gjashtëdhjetë e tetë milionë e pesëqind e gjashtëdhjetë e tetë mijë e shtatëqind e pesëdhjetë) lekë.</w:t>
      </w:r>
    </w:p>
    <w:p w:rsidR="005233FE" w:rsidRPr="0036414E" w:rsidRDefault="005233FE" w:rsidP="005233FE">
      <w:pPr>
        <w:pStyle w:val="Paragrafi"/>
        <w:rPr>
          <w:sz w:val="21"/>
          <w:szCs w:val="21"/>
        </w:rPr>
      </w:pPr>
      <w:r w:rsidRPr="0036414E">
        <w:rPr>
          <w:sz w:val="21"/>
          <w:szCs w:val="21"/>
        </w:rPr>
        <w:t>4. Shpenzimet procedurale, në vlerën 3 490 000 (tre milionë e katërqind e nëntëdhjetë mijë), të përballohen nga Drejtoria e Përgjithshme e Rrugëve.</w:t>
      </w:r>
    </w:p>
    <w:p w:rsidR="005233FE" w:rsidRPr="0036414E" w:rsidRDefault="005233FE" w:rsidP="005233FE">
      <w:pPr>
        <w:pStyle w:val="Paragrafi"/>
        <w:rPr>
          <w:sz w:val="21"/>
          <w:szCs w:val="21"/>
        </w:rPr>
      </w:pPr>
      <w:r w:rsidRPr="0036414E">
        <w:rPr>
          <w:sz w:val="21"/>
          <w:szCs w:val="21"/>
        </w:rPr>
        <w:t>5. Vlera e përgjithshme e shpronësimit, 68 568 750 (gjashtëdhjetë e tetë milionë e pesëqind e gjashtëdhjetë e tetë mijë e shtatëqind e pesëdhjetë) lekë, të përballohet nga llogaria e veçantë e Ministrisë së Financave “Fondi i shpronësimeve”, në Bankën e Shqipërisë.</w:t>
      </w:r>
    </w:p>
    <w:p w:rsidR="005233FE" w:rsidRPr="0036414E" w:rsidRDefault="005233FE" w:rsidP="005233FE">
      <w:pPr>
        <w:pStyle w:val="Paragrafi"/>
        <w:rPr>
          <w:sz w:val="21"/>
          <w:szCs w:val="21"/>
        </w:rPr>
      </w:pPr>
      <w:r w:rsidRPr="0036414E">
        <w:rPr>
          <w:sz w:val="21"/>
          <w:szCs w:val="21"/>
        </w:rPr>
        <w:t>6. Shpronësimi të fillojë më 1.4.2008 dhe të përfundojë më 1.7.2008.</w:t>
      </w:r>
    </w:p>
    <w:p w:rsidR="005233FE" w:rsidRPr="0036414E" w:rsidRDefault="005233FE" w:rsidP="005233FE">
      <w:pPr>
        <w:pStyle w:val="Paragrafi"/>
        <w:rPr>
          <w:sz w:val="21"/>
          <w:szCs w:val="21"/>
        </w:rPr>
      </w:pPr>
      <w:r w:rsidRPr="0036414E">
        <w:rPr>
          <w:sz w:val="21"/>
          <w:szCs w:val="21"/>
        </w:rPr>
        <w:t>7. Pronarët e përmendur në listën, që i bashkëlidhet këtij vendimi, për të cilët është bërë shënimi “Konfirmim i ZRPP-së”, të kompensohen, për efekt shpronësimi, pasi të kenë paraqitur dokumentacionin e plotë të pronësisë pranë Drejtorisë së Përgjithshme të Rrugëve.</w:t>
      </w:r>
    </w:p>
    <w:p w:rsidR="005233FE" w:rsidRPr="0036414E" w:rsidRDefault="005233FE" w:rsidP="005233FE">
      <w:pPr>
        <w:pStyle w:val="Paragrafi"/>
        <w:rPr>
          <w:sz w:val="21"/>
          <w:szCs w:val="21"/>
        </w:rPr>
      </w:pPr>
      <w:r w:rsidRPr="0036414E">
        <w:rPr>
          <w:sz w:val="21"/>
          <w:szCs w:val="21"/>
        </w:rPr>
        <w:t>8. Drejtoria e Përgjithshme e Rrugëve të kryejë likuidimin në përputhje me dokumentacionin e pronësisë, që do t’i vihet në dispozicion nga pronarët.</w:t>
      </w:r>
    </w:p>
    <w:p w:rsidR="005233FE" w:rsidRPr="0036414E" w:rsidRDefault="005233FE" w:rsidP="005233FE">
      <w:pPr>
        <w:pStyle w:val="Paragrafi"/>
        <w:rPr>
          <w:sz w:val="21"/>
          <w:szCs w:val="21"/>
        </w:rPr>
      </w:pPr>
      <w:r w:rsidRPr="0036414E">
        <w:rPr>
          <w:sz w:val="21"/>
          <w:szCs w:val="21"/>
        </w:rPr>
        <w:t>9. Ngarkohen Ministria e Punëve Publike, Transportit dhe Telekomunikacionit, Ministria e Financave dhe Drejtoria e Përgjithshme e Rrugëve për zbatimin e këtij vendimi.</w:t>
      </w:r>
    </w:p>
    <w:p w:rsidR="005233FE" w:rsidRPr="0036414E" w:rsidRDefault="005233FE" w:rsidP="005233FE">
      <w:pPr>
        <w:pStyle w:val="Paragrafi"/>
        <w:rPr>
          <w:sz w:val="21"/>
          <w:szCs w:val="21"/>
        </w:rPr>
      </w:pPr>
      <w:r w:rsidRPr="0036414E">
        <w:rPr>
          <w:sz w:val="21"/>
          <w:szCs w:val="21"/>
        </w:rPr>
        <w:t>Ky vendim hyn në fuqi menjëherë dhe botohet në Fletoren Zyrtare.</w:t>
      </w:r>
    </w:p>
    <w:p w:rsidR="005233FE" w:rsidRPr="0036414E" w:rsidRDefault="005233FE" w:rsidP="005233FE">
      <w:pPr>
        <w:pStyle w:val="Paragrafi"/>
        <w:rPr>
          <w:sz w:val="21"/>
          <w:szCs w:val="21"/>
        </w:rPr>
      </w:pPr>
    </w:p>
    <w:p w:rsidR="005233FE" w:rsidRPr="0036414E" w:rsidRDefault="005233FE" w:rsidP="005233FE">
      <w:pPr>
        <w:pStyle w:val="Autoriteti"/>
        <w:rPr>
          <w:sz w:val="21"/>
          <w:szCs w:val="21"/>
        </w:rPr>
      </w:pPr>
      <w:r w:rsidRPr="0036414E">
        <w:rPr>
          <w:sz w:val="21"/>
          <w:szCs w:val="21"/>
        </w:rPr>
        <w:t>KRYEMINISTRI</w:t>
      </w:r>
    </w:p>
    <w:p w:rsidR="005233FE" w:rsidRPr="005233FE" w:rsidRDefault="005233FE" w:rsidP="005233FE">
      <w:pPr>
        <w:pStyle w:val="AutoritetiEmer"/>
        <w:rPr>
          <w:szCs w:val="21"/>
        </w:rPr>
      </w:pPr>
      <w:r w:rsidRPr="005233FE">
        <w:rPr>
          <w:szCs w:val="21"/>
        </w:rPr>
        <w:t>Sali Berisha</w:t>
      </w:r>
    </w:p>
    <w:p w:rsidR="005233FE" w:rsidRPr="0036414E" w:rsidRDefault="005233FE" w:rsidP="005233FE">
      <w:pPr>
        <w:pStyle w:val="Paragrafi"/>
        <w:rPr>
          <w:sz w:val="21"/>
          <w:szCs w:val="21"/>
        </w:rPr>
      </w:pPr>
    </w:p>
    <w:p w:rsidR="005233FE" w:rsidRPr="0036414E" w:rsidRDefault="005233FE" w:rsidP="005233FE">
      <w:pPr>
        <w:pStyle w:val="Paragrafi"/>
        <w:rPr>
          <w:sz w:val="21"/>
          <w:szCs w:val="21"/>
        </w:rPr>
      </w:pPr>
    </w:p>
    <w:p w:rsidR="005233FE" w:rsidRPr="0036414E" w:rsidRDefault="005233FE" w:rsidP="005233FE">
      <w:pPr>
        <w:pStyle w:val="Paragrafi"/>
        <w:rPr>
          <w:sz w:val="21"/>
          <w:szCs w:val="21"/>
        </w:rPr>
      </w:pPr>
    </w:p>
    <w:p w:rsidR="005233FE" w:rsidRPr="0036414E" w:rsidRDefault="005233FE" w:rsidP="005233FE">
      <w:pPr>
        <w:pStyle w:val="Paragrafi"/>
        <w:rPr>
          <w:sz w:val="21"/>
          <w:szCs w:val="21"/>
        </w:rPr>
      </w:pPr>
    </w:p>
    <w:p w:rsidR="005233FE" w:rsidRPr="0036414E" w:rsidRDefault="005233FE" w:rsidP="005233FE">
      <w:pPr>
        <w:pStyle w:val="Paragrafi"/>
        <w:rPr>
          <w:sz w:val="21"/>
          <w:szCs w:val="21"/>
        </w:rPr>
        <w:sectPr w:rsidR="005233FE" w:rsidRPr="0036414E" w:rsidSect="005233FE">
          <w:pgSz w:w="11907" w:h="16840" w:code="9"/>
          <w:pgMar w:top="1418" w:right="1418" w:bottom="1418" w:left="1418" w:header="0" w:footer="1134" w:gutter="0"/>
          <w:cols w:space="708"/>
          <w:docGrid w:linePitch="360"/>
        </w:sectPr>
      </w:pPr>
    </w:p>
    <w:tbl>
      <w:tblPr>
        <w:tblW w:w="14690" w:type="dxa"/>
        <w:jc w:val="center"/>
        <w:tblLayout w:type="fixed"/>
        <w:tblLook w:val="0000" w:firstRow="0" w:lastRow="0" w:firstColumn="0" w:lastColumn="0" w:noHBand="0" w:noVBand="0"/>
      </w:tblPr>
      <w:tblGrid>
        <w:gridCol w:w="626"/>
        <w:gridCol w:w="3891"/>
        <w:gridCol w:w="823"/>
        <w:gridCol w:w="748"/>
        <w:gridCol w:w="748"/>
        <w:gridCol w:w="726"/>
        <w:gridCol w:w="957"/>
        <w:gridCol w:w="935"/>
        <w:gridCol w:w="935"/>
        <w:gridCol w:w="748"/>
        <w:gridCol w:w="1122"/>
        <w:gridCol w:w="1309"/>
        <w:gridCol w:w="1122"/>
      </w:tblGrid>
      <w:tr w:rsidR="005233FE" w:rsidRPr="0036414E">
        <w:trPr>
          <w:trHeight w:val="360"/>
          <w:jc w:val="center"/>
        </w:trPr>
        <w:tc>
          <w:tcPr>
            <w:tcW w:w="60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lastRenderedPageBreak/>
              <w:t>D</w:t>
            </w:r>
            <w:r w:rsidRPr="0036414E">
              <w:rPr>
                <w:sz w:val="16"/>
                <w:szCs w:val="16"/>
                <w:lang w:val="it-IT"/>
              </w:rPr>
              <w:t>REJTORIA E PËRGJITHSHME E RRUGËVE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  <w:lang w:val="it-IT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  <w:lang w:val="it-IT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  <w:lang w:val="it-IT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  <w:lang w:val="it-IT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  <w:lang w:val="it-IT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  <w:lang w:val="it-IT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  <w:lang w:val="it-IT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  <w:lang w:val="it-IT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  <w:lang w:val="it-IT"/>
              </w:rPr>
            </w:pPr>
          </w:p>
        </w:tc>
      </w:tr>
      <w:tr w:rsidR="005233FE" w:rsidRPr="0036414E">
        <w:trPr>
          <w:trHeight w:val="360"/>
          <w:jc w:val="center"/>
        </w:trPr>
        <w:tc>
          <w:tcPr>
            <w:tcW w:w="5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AUTOSTRADA "RRËSHEN - KALIMASH"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</w:p>
        </w:tc>
      </w:tr>
      <w:tr w:rsidR="005233FE" w:rsidRPr="0036414E">
        <w:trPr>
          <w:trHeight w:val="360"/>
          <w:jc w:val="center"/>
        </w:trPr>
        <w:tc>
          <w:tcPr>
            <w:tcW w:w="4517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LISTA E SHPRONËSIMEVE PËR SEKSIONIN "ZAJC - KLOS"</w:t>
            </w:r>
          </w:p>
        </w:tc>
        <w:tc>
          <w:tcPr>
            <w:tcW w:w="82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</w:p>
        </w:tc>
      </w:tr>
      <w:tr w:rsidR="005233FE" w:rsidRPr="0036414E">
        <w:trPr>
          <w:trHeight w:val="675"/>
          <w:jc w:val="center"/>
        </w:trPr>
        <w:tc>
          <w:tcPr>
            <w:tcW w:w="626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33FE" w:rsidRPr="0036414E" w:rsidRDefault="005233FE" w:rsidP="005233FE">
            <w:pPr>
              <w:pStyle w:val="Tabele"/>
              <w:jc w:val="center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Nr</w:t>
            </w:r>
          </w:p>
        </w:tc>
        <w:tc>
          <w:tcPr>
            <w:tcW w:w="3891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33FE" w:rsidRPr="0036414E" w:rsidRDefault="005233FE" w:rsidP="005233FE">
            <w:pPr>
              <w:pStyle w:val="Tabele"/>
              <w:jc w:val="center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(EMRI,ATESIA,MBIEMRI)</w:t>
            </w:r>
          </w:p>
        </w:tc>
        <w:tc>
          <w:tcPr>
            <w:tcW w:w="82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33FE" w:rsidRPr="0036414E" w:rsidRDefault="005233FE" w:rsidP="005233FE">
            <w:pPr>
              <w:pStyle w:val="Tabele"/>
              <w:jc w:val="center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NR.ZK</w:t>
            </w:r>
          </w:p>
        </w:tc>
        <w:tc>
          <w:tcPr>
            <w:tcW w:w="74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33FE" w:rsidRPr="0036414E" w:rsidRDefault="005233FE" w:rsidP="005233FE">
            <w:pPr>
              <w:pStyle w:val="Tabele"/>
              <w:jc w:val="center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NR.</w:t>
            </w:r>
          </w:p>
          <w:p w:rsidR="005233FE" w:rsidRPr="0036414E" w:rsidRDefault="005233FE" w:rsidP="005233FE">
            <w:pPr>
              <w:pStyle w:val="Tabele"/>
              <w:jc w:val="center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PASU</w:t>
            </w:r>
          </w:p>
        </w:tc>
        <w:tc>
          <w:tcPr>
            <w:tcW w:w="74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233FE" w:rsidRPr="0036414E" w:rsidRDefault="005233FE" w:rsidP="005233FE">
            <w:pPr>
              <w:pStyle w:val="Tabele"/>
              <w:jc w:val="center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 xml:space="preserve">SIP. </w:t>
            </w:r>
          </w:p>
          <w:p w:rsidR="005233FE" w:rsidRPr="0036414E" w:rsidRDefault="005233FE" w:rsidP="005233FE">
            <w:pPr>
              <w:pStyle w:val="Tabele"/>
              <w:jc w:val="center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ARE</w:t>
            </w:r>
          </w:p>
          <w:p w:rsidR="005233FE" w:rsidRPr="0036414E" w:rsidRDefault="005233FE" w:rsidP="005233FE">
            <w:pPr>
              <w:pStyle w:val="Tabele"/>
              <w:jc w:val="center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(m2)</w:t>
            </w:r>
          </w:p>
        </w:tc>
        <w:tc>
          <w:tcPr>
            <w:tcW w:w="726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5233FE" w:rsidRPr="0036414E" w:rsidRDefault="005233FE" w:rsidP="005233FE">
            <w:pPr>
              <w:pStyle w:val="Tabele"/>
              <w:jc w:val="center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CMIMI</w:t>
            </w:r>
          </w:p>
        </w:tc>
        <w:tc>
          <w:tcPr>
            <w:tcW w:w="95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233FE" w:rsidRPr="0036414E" w:rsidRDefault="005233FE" w:rsidP="005233FE">
            <w:pPr>
              <w:pStyle w:val="Tabele"/>
              <w:jc w:val="center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VLERA LEKE</w:t>
            </w:r>
          </w:p>
        </w:tc>
        <w:tc>
          <w:tcPr>
            <w:tcW w:w="935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233FE" w:rsidRPr="0036414E" w:rsidRDefault="005233FE" w:rsidP="005233FE">
            <w:pPr>
              <w:pStyle w:val="Tabele"/>
              <w:jc w:val="center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SIP.</w:t>
            </w:r>
          </w:p>
          <w:p w:rsidR="005233FE" w:rsidRPr="0036414E" w:rsidRDefault="005233FE" w:rsidP="005233FE">
            <w:pPr>
              <w:pStyle w:val="Tabele"/>
              <w:jc w:val="center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TRUALL (M2)</w:t>
            </w:r>
          </w:p>
        </w:tc>
        <w:tc>
          <w:tcPr>
            <w:tcW w:w="935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33FE" w:rsidRPr="0036414E" w:rsidRDefault="005233FE" w:rsidP="005233FE">
            <w:pPr>
              <w:pStyle w:val="Tabele"/>
              <w:jc w:val="center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CMIMI</w:t>
            </w:r>
          </w:p>
        </w:tc>
        <w:tc>
          <w:tcPr>
            <w:tcW w:w="74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33FE" w:rsidRPr="0036414E" w:rsidRDefault="005233FE" w:rsidP="005233FE">
            <w:pPr>
              <w:pStyle w:val="Tabele"/>
              <w:jc w:val="center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VLERA LEKE</w:t>
            </w:r>
          </w:p>
        </w:tc>
        <w:tc>
          <w:tcPr>
            <w:tcW w:w="1122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233FE" w:rsidRPr="0036414E" w:rsidRDefault="005233FE" w:rsidP="005233FE">
            <w:pPr>
              <w:pStyle w:val="Tabele"/>
              <w:jc w:val="center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VLERA TOTALE</w:t>
            </w:r>
          </w:p>
        </w:tc>
        <w:tc>
          <w:tcPr>
            <w:tcW w:w="1309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33FE" w:rsidRPr="0036414E" w:rsidRDefault="005233FE" w:rsidP="005233FE">
            <w:pPr>
              <w:pStyle w:val="Tabele"/>
              <w:jc w:val="center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SHENIME</w:t>
            </w:r>
          </w:p>
        </w:tc>
        <w:tc>
          <w:tcPr>
            <w:tcW w:w="112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233FE" w:rsidRPr="0036414E" w:rsidRDefault="005233FE" w:rsidP="005233FE">
            <w:pPr>
              <w:pStyle w:val="Tabele"/>
              <w:jc w:val="center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FSHATI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NDUE FRROK MARKU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1893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425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762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495300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495300</w:t>
            </w:r>
          </w:p>
        </w:tc>
        <w:tc>
          <w:tcPr>
            <w:tcW w:w="1309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ZAJC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NDUE FRROK MARKU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1893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422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300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1500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450000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450000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ZAJC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DAVA GJON NIKOLLI</w:t>
            </w:r>
          </w:p>
        </w:tc>
        <w:tc>
          <w:tcPr>
            <w:tcW w:w="8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1893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428</w:t>
            </w:r>
          </w:p>
        </w:tc>
        <w:tc>
          <w:tcPr>
            <w:tcW w:w="74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146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94900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94900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ZAJC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GJERGJ FRROK MARKU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1893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423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87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56550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56550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ZAJC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GJERGJ FRROK MARKU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1893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420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425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276250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276250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ZAJC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GJERGJ FRROK MARKU</w:t>
            </w:r>
          </w:p>
        </w:tc>
        <w:tc>
          <w:tcPr>
            <w:tcW w:w="8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1893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419</w:t>
            </w:r>
          </w:p>
        </w:tc>
        <w:tc>
          <w:tcPr>
            <w:tcW w:w="74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300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1500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450000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450000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ZAJC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7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MARK ZEF SHYTI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1893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418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1242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807300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807300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ZAJC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8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MARK SHYTI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1893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413</w:t>
            </w:r>
          </w:p>
        </w:tc>
        <w:tc>
          <w:tcPr>
            <w:tcW w:w="74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300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1500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450000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450000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ZAJC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9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MARK ZEF SHYTI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1893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416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792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514800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514800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ZAJC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10</w:t>
            </w:r>
          </w:p>
        </w:tc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NDUE DOD KAZA</w:t>
            </w:r>
          </w:p>
        </w:tc>
        <w:tc>
          <w:tcPr>
            <w:tcW w:w="8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1893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355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809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525850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525850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ZAJC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11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MARK ZEF SHYTI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1893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415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393250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393250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ZAJC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12</w:t>
            </w:r>
          </w:p>
        </w:tc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ANTON FRAN ZEFI</w:t>
            </w:r>
          </w:p>
        </w:tc>
        <w:tc>
          <w:tcPr>
            <w:tcW w:w="8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1893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412</w:t>
            </w:r>
          </w:p>
        </w:tc>
        <w:tc>
          <w:tcPr>
            <w:tcW w:w="74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537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349050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349050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ZAJC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13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ANTON FRAN ZEFI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1893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411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450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292500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292500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ZAJC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14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ANTON FRAN ZEFI</w:t>
            </w:r>
          </w:p>
        </w:tc>
        <w:tc>
          <w:tcPr>
            <w:tcW w:w="8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1893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364</w:t>
            </w:r>
          </w:p>
        </w:tc>
        <w:tc>
          <w:tcPr>
            <w:tcW w:w="74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300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1500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450000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450000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ZAJC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15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ANTON FRAN ZEFI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1893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356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618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401700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401700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ZAJC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16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PJETER ZEF SHYTI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1893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357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578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375700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375700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ZAJC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17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GJERGJ ZEF SHYTI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1893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358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585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380250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380250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ZAJC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lastRenderedPageBreak/>
              <w:t>18</w:t>
            </w:r>
          </w:p>
        </w:tc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MARK PRENG KAZA</w:t>
            </w:r>
          </w:p>
        </w:tc>
        <w:tc>
          <w:tcPr>
            <w:tcW w:w="8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1893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359</w:t>
            </w:r>
          </w:p>
        </w:tc>
        <w:tc>
          <w:tcPr>
            <w:tcW w:w="74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566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367900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367900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ZAJC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19</w:t>
            </w:r>
          </w:p>
        </w:tc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PJETER ZEF SHYTI</w:t>
            </w:r>
          </w:p>
        </w:tc>
        <w:tc>
          <w:tcPr>
            <w:tcW w:w="8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1893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360</w:t>
            </w:r>
          </w:p>
        </w:tc>
        <w:tc>
          <w:tcPr>
            <w:tcW w:w="74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956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621400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621400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ZAJC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20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GJERGJ ZEF SHYTI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1893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361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580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377000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377000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ZAJC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21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PJETER ZEF KAZA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1893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341</w:t>
            </w:r>
          </w:p>
        </w:tc>
        <w:tc>
          <w:tcPr>
            <w:tcW w:w="74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443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287950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287950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ZAJC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22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LLESH GJOK KAZA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1893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342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250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162500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162500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ZAJC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23</w:t>
            </w:r>
          </w:p>
        </w:tc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PASHK GJOK KAZA</w:t>
            </w:r>
          </w:p>
        </w:tc>
        <w:tc>
          <w:tcPr>
            <w:tcW w:w="8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1893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339</w:t>
            </w:r>
          </w:p>
        </w:tc>
        <w:tc>
          <w:tcPr>
            <w:tcW w:w="74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389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252850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252850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ZAJC</w:t>
            </w:r>
          </w:p>
        </w:tc>
      </w:tr>
      <w:tr w:rsidR="005233FE" w:rsidRPr="0036414E">
        <w:trPr>
          <w:trHeight w:val="435"/>
          <w:jc w:val="center"/>
        </w:trPr>
        <w:tc>
          <w:tcPr>
            <w:tcW w:w="62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24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NIKOLL GJOK KAZA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1893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338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944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613600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613600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ZAJC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25</w:t>
            </w:r>
          </w:p>
        </w:tc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PASHKE BARDHOK KAZA</w:t>
            </w:r>
          </w:p>
        </w:tc>
        <w:tc>
          <w:tcPr>
            <w:tcW w:w="8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1893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337</w:t>
            </w:r>
          </w:p>
        </w:tc>
        <w:tc>
          <w:tcPr>
            <w:tcW w:w="74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118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76700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76700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ZAJC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26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GJETMARK KAZA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1893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336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102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66300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66300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ZAJC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27</w:t>
            </w:r>
          </w:p>
        </w:tc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LLESH GJOK KAZA</w:t>
            </w:r>
          </w:p>
        </w:tc>
        <w:tc>
          <w:tcPr>
            <w:tcW w:w="8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1893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335/1</w:t>
            </w:r>
          </w:p>
        </w:tc>
        <w:tc>
          <w:tcPr>
            <w:tcW w:w="74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175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113750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113750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ZAJC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28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PJETER ZEF SHYTI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1893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365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272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1500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408000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408000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ZAJC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29</w:t>
            </w:r>
          </w:p>
        </w:tc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GJERGJ ZEF SHYTI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1893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363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300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1500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450000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450000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ZAJC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30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BARDHOK KAZA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1893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370</w:t>
            </w:r>
          </w:p>
        </w:tc>
        <w:tc>
          <w:tcPr>
            <w:tcW w:w="74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20150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20150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ZAJC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31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DEDIN PRENG KOKA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1893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333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115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74750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74750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ZAJC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32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BARDHOK PRENG KOKA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1893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332</w:t>
            </w:r>
          </w:p>
        </w:tc>
        <w:tc>
          <w:tcPr>
            <w:tcW w:w="74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4230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2749500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2749500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ZAJC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33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PETRIT PRENG KOKA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1893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258/1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807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524550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524550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ZAJC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34</w:t>
            </w:r>
          </w:p>
        </w:tc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DEDIN PRENG KOKA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1893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258/2</w:t>
            </w:r>
          </w:p>
        </w:tc>
        <w:tc>
          <w:tcPr>
            <w:tcW w:w="74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2233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1451450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1451450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ZAJC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35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BESMIR NIKOLL GJOKA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1893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263/1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220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143000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500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1500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750000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893000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ZAJC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36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NIKOLL NDUE GJOKA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1893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263/2</w:t>
            </w:r>
          </w:p>
        </w:tc>
        <w:tc>
          <w:tcPr>
            <w:tcW w:w="74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1393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905450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905450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ZAJC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37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NIKOLL NDUE GJOKA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1893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268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300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1500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450000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450000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ZAJC</w:t>
            </w:r>
          </w:p>
        </w:tc>
      </w:tr>
      <w:tr w:rsidR="005233FE" w:rsidRPr="0036414E">
        <w:trPr>
          <w:trHeight w:val="344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38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MRIK MARK LLESHI (BASHKEPRONARE)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1893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32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1760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1144000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1144000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SHMRI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39</w:t>
            </w:r>
          </w:p>
        </w:tc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PJETER NIKOLL LLESHI</w:t>
            </w:r>
          </w:p>
        </w:tc>
        <w:tc>
          <w:tcPr>
            <w:tcW w:w="8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1893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33</w:t>
            </w:r>
          </w:p>
        </w:tc>
        <w:tc>
          <w:tcPr>
            <w:tcW w:w="74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2382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1548300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1548300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SHMRI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40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MRICA MARK LLESHI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1893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29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956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621400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621400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SHMRI</w:t>
            </w:r>
          </w:p>
        </w:tc>
      </w:tr>
      <w:tr w:rsidR="005233FE" w:rsidRPr="0036414E">
        <w:trPr>
          <w:trHeight w:val="465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41</w:t>
            </w:r>
          </w:p>
        </w:tc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MRICA MARK LLESHI (BASHKEPRONARE)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1893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31</w:t>
            </w:r>
          </w:p>
        </w:tc>
        <w:tc>
          <w:tcPr>
            <w:tcW w:w="74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300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1500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450000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450000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SHMRI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42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PJETER NIKOLL LLESHI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1893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30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396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257400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257400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SHMRI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43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PJETER NIKOLL LLESHI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1893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34</w:t>
            </w:r>
          </w:p>
        </w:tc>
        <w:tc>
          <w:tcPr>
            <w:tcW w:w="74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300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1500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450000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450000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SHMRI</w:t>
            </w:r>
          </w:p>
        </w:tc>
      </w:tr>
      <w:tr w:rsidR="005233FE" w:rsidRPr="0036414E">
        <w:trPr>
          <w:trHeight w:val="378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44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MRIK MARK LLESHI (BASHKEPRONARE)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1893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36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2145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1394250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1394250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SHMRI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45</w:t>
            </w:r>
          </w:p>
        </w:tc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SIMON PJETER LLESHI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1893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37</w:t>
            </w:r>
          </w:p>
        </w:tc>
        <w:tc>
          <w:tcPr>
            <w:tcW w:w="74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778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505700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505700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SHMRI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46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SIMON PJETER LLESHI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1893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35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300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1500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450000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450000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SHMRI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47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SIMON PJETER LLESHI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1893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43</w:t>
            </w:r>
          </w:p>
        </w:tc>
        <w:tc>
          <w:tcPr>
            <w:tcW w:w="74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831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540150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540150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SHMRI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48</w:t>
            </w:r>
          </w:p>
        </w:tc>
        <w:tc>
          <w:tcPr>
            <w:tcW w:w="389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PJETER NIKOLL LLESHI</w:t>
            </w:r>
          </w:p>
        </w:tc>
        <w:tc>
          <w:tcPr>
            <w:tcW w:w="82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1893</w:t>
            </w:r>
          </w:p>
        </w:tc>
        <w:tc>
          <w:tcPr>
            <w:tcW w:w="74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40</w:t>
            </w:r>
          </w:p>
        </w:tc>
        <w:tc>
          <w:tcPr>
            <w:tcW w:w="74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1532</w:t>
            </w:r>
          </w:p>
        </w:tc>
        <w:tc>
          <w:tcPr>
            <w:tcW w:w="72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995800</w:t>
            </w:r>
          </w:p>
        </w:tc>
        <w:tc>
          <w:tcPr>
            <w:tcW w:w="93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995800</w:t>
            </w:r>
          </w:p>
        </w:tc>
        <w:tc>
          <w:tcPr>
            <w:tcW w:w="130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SHMRI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49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DED LASKA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3433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2/1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1250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812500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812500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SHTRUNGAJ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50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NDREC NDUE LASKA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3433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2/2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1750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1137500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1137500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SHTRUNGAJ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51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NDREC NDUE LASKA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3433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</w:t>
            </w:r>
          </w:p>
        </w:tc>
        <w:tc>
          <w:tcPr>
            <w:tcW w:w="74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1500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750000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750000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SHTRUNGAJ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52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GJIN NIKOLL NIKOLLI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3433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59/4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390000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390000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SHTRUNGAJ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53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NIKOLL DOD NIKOLLI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3433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59/5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300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1500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450000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450000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SHTRUNGAJ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54</w:t>
            </w:r>
          </w:p>
        </w:tc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GJIN NIKOLL NIKOLLI</w:t>
            </w:r>
          </w:p>
        </w:tc>
        <w:tc>
          <w:tcPr>
            <w:tcW w:w="8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3433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59/10</w:t>
            </w:r>
          </w:p>
        </w:tc>
        <w:tc>
          <w:tcPr>
            <w:tcW w:w="74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300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1500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450000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450000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SHTRUNGAJ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55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GJET DOD NIKOLLI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3433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59/3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200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1500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300000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SHTRUNGAJ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56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DED DOD NIKOLLI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3433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59/9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200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1500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300000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SHTRUNGAJ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57</w:t>
            </w:r>
          </w:p>
        </w:tc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VIKTOR DED NIKOLLI</w:t>
            </w:r>
          </w:p>
        </w:tc>
        <w:tc>
          <w:tcPr>
            <w:tcW w:w="8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3433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59/11</w:t>
            </w:r>
          </w:p>
        </w:tc>
        <w:tc>
          <w:tcPr>
            <w:tcW w:w="74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700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455000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455000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SHTRUNGAJ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58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PASHK DED NIKOLLI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3433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59/7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175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113750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113750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SHTRUNGAJ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59</w:t>
            </w:r>
          </w:p>
        </w:tc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FRAN GJON PJETRI</w:t>
            </w:r>
          </w:p>
        </w:tc>
        <w:tc>
          <w:tcPr>
            <w:tcW w:w="8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3433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57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250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162500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162500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SHTRUNGAJ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60</w:t>
            </w:r>
          </w:p>
        </w:tc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FRAN GJON PJETRI</w:t>
            </w:r>
          </w:p>
        </w:tc>
        <w:tc>
          <w:tcPr>
            <w:tcW w:w="8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3433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58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150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97500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97500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SHTRUNGAJ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61</w:t>
            </w:r>
          </w:p>
        </w:tc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VIKTOR FRAN PJETRI</w:t>
            </w:r>
          </w:p>
        </w:tc>
        <w:tc>
          <w:tcPr>
            <w:tcW w:w="8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3433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55/1</w:t>
            </w:r>
          </w:p>
        </w:tc>
        <w:tc>
          <w:tcPr>
            <w:tcW w:w="74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500</w:t>
            </w:r>
          </w:p>
        </w:tc>
        <w:tc>
          <w:tcPr>
            <w:tcW w:w="93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1500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750000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750000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SHTRUNGAJ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62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PRENG ZEF GJOKA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3433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81/11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250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1500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375000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375000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SHTRUNGAJ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63</w:t>
            </w:r>
          </w:p>
        </w:tc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BARDHOK PJETER PJETRI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3433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54/1</w:t>
            </w:r>
          </w:p>
        </w:tc>
        <w:tc>
          <w:tcPr>
            <w:tcW w:w="74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1000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650000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800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1500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1200000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1850000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SHTRUNGAJ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64</w:t>
            </w:r>
          </w:p>
        </w:tc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MARTE PRENG VORFI</w:t>
            </w:r>
          </w:p>
        </w:tc>
        <w:tc>
          <w:tcPr>
            <w:tcW w:w="8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3433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49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300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195000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195000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SHTRUNGAJ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PASHK PRENG LLESHI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3433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50</w:t>
            </w:r>
          </w:p>
        </w:tc>
        <w:tc>
          <w:tcPr>
            <w:tcW w:w="74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800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520000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520000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SHTRUNGAJ</w:t>
            </w:r>
          </w:p>
        </w:tc>
      </w:tr>
      <w:tr w:rsidR="005233FE" w:rsidRPr="0036414E">
        <w:trPr>
          <w:trHeight w:val="293"/>
          <w:jc w:val="center"/>
        </w:trPr>
        <w:tc>
          <w:tcPr>
            <w:tcW w:w="62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66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DAVA PRENG LLESHI (BASHKEPRONARE)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3433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51/1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1900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1235000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1235000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SHTRUNGAJ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67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PASHK PRENG LLESHI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3433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48</w:t>
            </w:r>
          </w:p>
        </w:tc>
        <w:tc>
          <w:tcPr>
            <w:tcW w:w="74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260000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260000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SHTRUNGAJ</w:t>
            </w:r>
          </w:p>
        </w:tc>
      </w:tr>
      <w:tr w:rsidR="005233FE" w:rsidRPr="0036414E">
        <w:trPr>
          <w:trHeight w:val="377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68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DAVA NDUE LLESHI (BASHKEPRONARE)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3433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47/1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325000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325000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SHTRUNGAJ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69</w:t>
            </w:r>
          </w:p>
        </w:tc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GJON NDUE NDOI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3433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52</w:t>
            </w:r>
          </w:p>
        </w:tc>
        <w:tc>
          <w:tcPr>
            <w:tcW w:w="74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800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520000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800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1500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1200000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1720000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SHTRUNGAJ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70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MARA NDUE PRENGA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3433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47/2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422500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422500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SHTRUNGAJ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71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GJON NDUE NDOI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3433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45/2</w:t>
            </w:r>
          </w:p>
        </w:tc>
        <w:tc>
          <w:tcPr>
            <w:tcW w:w="74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2100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1365000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1365000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SHTRUNGAJ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72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NDUE ZEF ZEFI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3433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42/5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1000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650000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SHTRUNGAJ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73</w:t>
            </w:r>
          </w:p>
        </w:tc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MARA NDUE PRENGA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3433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46</w:t>
            </w:r>
          </w:p>
        </w:tc>
        <w:tc>
          <w:tcPr>
            <w:tcW w:w="74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SHTRUNGAJ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74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MARK PRENG GJOKA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3433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43/2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130000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130000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SHTRUNGAJ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75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ALEKSANDER ZEF MARKU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3433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42/1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2375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1543750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1543750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SHTRUNGAJ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76</w:t>
            </w:r>
          </w:p>
        </w:tc>
        <w:tc>
          <w:tcPr>
            <w:tcW w:w="3891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GJON NDUE NDOI</w:t>
            </w:r>
          </w:p>
        </w:tc>
        <w:tc>
          <w:tcPr>
            <w:tcW w:w="82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3433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44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525</w:t>
            </w:r>
          </w:p>
        </w:tc>
        <w:tc>
          <w:tcPr>
            <w:tcW w:w="72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341250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341250</w:t>
            </w:r>
          </w:p>
        </w:tc>
        <w:tc>
          <w:tcPr>
            <w:tcW w:w="130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SHTRUNGAJ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77</w:t>
            </w:r>
          </w:p>
        </w:tc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NDUE MARK GJOKA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1190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56</w:t>
            </w:r>
          </w:p>
        </w:tc>
        <w:tc>
          <w:tcPr>
            <w:tcW w:w="74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200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130000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800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1500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1200000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1330000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BISAK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78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NDUE ZEF PERSHQEFA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1190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47/1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850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552500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552500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BISAK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79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NDUE ZEF PERSHQEFA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1190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50</w:t>
            </w:r>
          </w:p>
        </w:tc>
        <w:tc>
          <w:tcPr>
            <w:tcW w:w="74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1039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675350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675350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BISAK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80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NDUE ZEF PERSHQEFA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1190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49/2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17550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17550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BISAK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81</w:t>
            </w:r>
          </w:p>
        </w:tc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NDUE MARK GJOKA</w:t>
            </w:r>
          </w:p>
        </w:tc>
        <w:tc>
          <w:tcPr>
            <w:tcW w:w="8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1190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54/1</w:t>
            </w:r>
          </w:p>
        </w:tc>
        <w:tc>
          <w:tcPr>
            <w:tcW w:w="74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250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162500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162500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BISAK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82</w:t>
            </w:r>
          </w:p>
        </w:tc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PAL MARK LAZRI</w:t>
            </w:r>
          </w:p>
        </w:tc>
        <w:tc>
          <w:tcPr>
            <w:tcW w:w="8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1190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54/2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250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162500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162500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BISAK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83</w:t>
            </w:r>
          </w:p>
        </w:tc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NDUE MARK GJOKA</w:t>
            </w:r>
          </w:p>
        </w:tc>
        <w:tc>
          <w:tcPr>
            <w:tcW w:w="823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1190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51</w:t>
            </w:r>
          </w:p>
        </w:tc>
        <w:tc>
          <w:tcPr>
            <w:tcW w:w="748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450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292500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292500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BISAK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84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NDUE GJOK PERSHQEFA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1190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47/2</w:t>
            </w:r>
          </w:p>
        </w:tc>
        <w:tc>
          <w:tcPr>
            <w:tcW w:w="74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900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585000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585000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BISAK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85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MARK PRENG GEGA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1190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45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322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209300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209300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BISAK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86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NDUE GJOK PERSHQEFA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1190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26/2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801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520650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520650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BISAK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87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GJON ZEF GEGA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1190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20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130000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130000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BISAK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88</w:t>
            </w:r>
          </w:p>
        </w:tc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MARA ZEF MARLEKA</w:t>
            </w:r>
          </w:p>
        </w:tc>
        <w:tc>
          <w:tcPr>
            <w:tcW w:w="8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1190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16/1</w:t>
            </w:r>
          </w:p>
        </w:tc>
        <w:tc>
          <w:tcPr>
            <w:tcW w:w="74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1100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715000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715000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BISAK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89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GJOVALIN MARK NDOJA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1190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29/2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423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274950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274950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BISAK</w:t>
            </w:r>
          </w:p>
        </w:tc>
      </w:tr>
      <w:tr w:rsidR="005233FE" w:rsidRPr="0036414E">
        <w:trPr>
          <w:trHeight w:val="367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90</w:t>
            </w:r>
          </w:p>
        </w:tc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DAVA GJIN NDOI (BASHKEPRONARE)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1190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16/2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450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292500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150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1500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225000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517500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BISAK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91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BARDHOK SHYTI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1190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11/2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81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52650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52650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BISAK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92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BARDHOK SHYTI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1190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11/3</w:t>
            </w:r>
          </w:p>
        </w:tc>
        <w:tc>
          <w:tcPr>
            <w:tcW w:w="74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1065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692250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692250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BISAK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93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PJETER DOD SHYTI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1190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27/1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288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1500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432000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432000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BISAK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94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KOL ZEF PRENGA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1190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27/3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200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1500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300000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BISAK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95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BARDHOK SHYTI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1190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10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195000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195000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BISAK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96</w:t>
            </w:r>
          </w:p>
        </w:tc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MEHILL ZEF PRENGA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1190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9/1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150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97500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97500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BISAK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97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MEHILL ZEF PRENGA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1190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9/2</w:t>
            </w:r>
          </w:p>
        </w:tc>
        <w:tc>
          <w:tcPr>
            <w:tcW w:w="74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250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1500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375000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375000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BISAK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98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ZEF NIKOLL NIKOLLI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1190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800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1500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1200000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1265000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BISAK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99</w:t>
            </w:r>
          </w:p>
        </w:tc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PJETER DOD PRENGA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1190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4/1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350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227500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750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1500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1125000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1352500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BISAK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100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MEHILL ZEF PRENGA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1190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3/3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65000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BISAK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101</w:t>
            </w:r>
          </w:p>
        </w:tc>
        <w:tc>
          <w:tcPr>
            <w:tcW w:w="3891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KIN ZEF PRENGA</w:t>
            </w:r>
          </w:p>
        </w:tc>
        <w:tc>
          <w:tcPr>
            <w:tcW w:w="82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1190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150</w:t>
            </w:r>
          </w:p>
        </w:tc>
        <w:tc>
          <w:tcPr>
            <w:tcW w:w="72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97500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200</w:t>
            </w:r>
          </w:p>
        </w:tc>
        <w:tc>
          <w:tcPr>
            <w:tcW w:w="93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1500</w:t>
            </w:r>
          </w:p>
        </w:tc>
        <w:tc>
          <w:tcPr>
            <w:tcW w:w="74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300000</w:t>
            </w:r>
          </w:p>
        </w:tc>
        <w:tc>
          <w:tcPr>
            <w:tcW w:w="112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397500</w:t>
            </w:r>
          </w:p>
        </w:tc>
        <w:tc>
          <w:tcPr>
            <w:tcW w:w="130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BISAK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102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NDUE MARK MENA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2162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86/1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260000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260000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KLOS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103</w:t>
            </w:r>
          </w:p>
        </w:tc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NDUE MARK MENA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2162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85</w:t>
            </w:r>
          </w:p>
        </w:tc>
        <w:tc>
          <w:tcPr>
            <w:tcW w:w="74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500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325000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325000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KLOS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104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PRENG GJET PRENGA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2162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83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41600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41600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KLOS</w:t>
            </w:r>
          </w:p>
        </w:tc>
      </w:tr>
      <w:tr w:rsidR="005233FE" w:rsidRPr="0036414E">
        <w:trPr>
          <w:trHeight w:val="283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105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GJET PRENG MARKU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2162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81/1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213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138450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138450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KLOS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106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GJET PRENG MARKU</w:t>
            </w:r>
          </w:p>
        </w:tc>
        <w:tc>
          <w:tcPr>
            <w:tcW w:w="8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2162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84/1</w:t>
            </w:r>
          </w:p>
        </w:tc>
        <w:tc>
          <w:tcPr>
            <w:tcW w:w="74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300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1500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450000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450000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KLOS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107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NIKOLL LLESH PRENGA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2162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84/2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300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1500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450000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450000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KLOS</w:t>
            </w:r>
          </w:p>
        </w:tc>
      </w:tr>
      <w:tr w:rsidR="005233FE" w:rsidRPr="0036414E">
        <w:trPr>
          <w:trHeight w:val="336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108</w:t>
            </w:r>
          </w:p>
        </w:tc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PRENG MARK MENA</w:t>
            </w:r>
          </w:p>
        </w:tc>
        <w:tc>
          <w:tcPr>
            <w:tcW w:w="8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2162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84/3</w:t>
            </w:r>
          </w:p>
        </w:tc>
        <w:tc>
          <w:tcPr>
            <w:tcW w:w="74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300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1500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450000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450000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KLOS</w:t>
            </w:r>
          </w:p>
        </w:tc>
      </w:tr>
      <w:tr w:rsidR="005233FE" w:rsidRPr="0036414E">
        <w:trPr>
          <w:trHeight w:val="435"/>
          <w:jc w:val="center"/>
        </w:trPr>
        <w:tc>
          <w:tcPr>
            <w:tcW w:w="62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109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GJIN ZEF TUCI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2162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84/9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270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175500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175500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KLOS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110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GJIN ZEF TUCI</w:t>
            </w:r>
          </w:p>
        </w:tc>
        <w:tc>
          <w:tcPr>
            <w:tcW w:w="8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2162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84/4</w:t>
            </w:r>
          </w:p>
        </w:tc>
        <w:tc>
          <w:tcPr>
            <w:tcW w:w="74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300</w:t>
            </w:r>
          </w:p>
        </w:tc>
        <w:tc>
          <w:tcPr>
            <w:tcW w:w="93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1500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450000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450000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KLOS</w:t>
            </w:r>
          </w:p>
        </w:tc>
      </w:tr>
      <w:tr w:rsidR="005233FE" w:rsidRPr="0036414E">
        <w:trPr>
          <w:trHeight w:val="405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111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DAVA NIKOLL TUCI (BASHKEPRONARE)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2162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84/5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300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1500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450000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450000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KLOS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112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DAVA NIKOLL TUCI</w:t>
            </w:r>
          </w:p>
        </w:tc>
        <w:tc>
          <w:tcPr>
            <w:tcW w:w="8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2162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84/12</w:t>
            </w:r>
          </w:p>
        </w:tc>
        <w:tc>
          <w:tcPr>
            <w:tcW w:w="74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135200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135200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KLOS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113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MARK NDUE NIKOLLI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2162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88/7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422500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422500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KLOS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114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MARK NDUE NIKOLLI</w:t>
            </w:r>
          </w:p>
        </w:tc>
        <w:tc>
          <w:tcPr>
            <w:tcW w:w="8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2162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88/1</w:t>
            </w:r>
          </w:p>
        </w:tc>
        <w:tc>
          <w:tcPr>
            <w:tcW w:w="74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300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1500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450000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450000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KLOS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115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NIKOLL NDUE NIKOLLI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2162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88/13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150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1500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225000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225000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KLOS</w:t>
            </w:r>
          </w:p>
        </w:tc>
      </w:tr>
      <w:tr w:rsidR="005233FE" w:rsidRPr="0036414E">
        <w:trPr>
          <w:trHeight w:val="450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116</w:t>
            </w:r>
          </w:p>
        </w:tc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PASHK ZEF TUCI</w:t>
            </w:r>
          </w:p>
        </w:tc>
        <w:tc>
          <w:tcPr>
            <w:tcW w:w="8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2162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88/3</w:t>
            </w:r>
          </w:p>
        </w:tc>
        <w:tc>
          <w:tcPr>
            <w:tcW w:w="74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300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1500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450000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450000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KLOS</w:t>
            </w:r>
          </w:p>
        </w:tc>
      </w:tr>
      <w:tr w:rsidR="005233FE" w:rsidRPr="0036414E">
        <w:trPr>
          <w:trHeight w:val="337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117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GJET MARK TUCI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2162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88/4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300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1500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450000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450000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KLOS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118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GJET MARK TUCI</w:t>
            </w:r>
          </w:p>
        </w:tc>
        <w:tc>
          <w:tcPr>
            <w:tcW w:w="8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2162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88/9</w:t>
            </w:r>
          </w:p>
        </w:tc>
        <w:tc>
          <w:tcPr>
            <w:tcW w:w="74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422500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422500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KLOS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119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MARK ZEF LLESHI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2162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88/10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265200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500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1500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750000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1015200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KLOS</w:t>
            </w:r>
          </w:p>
        </w:tc>
      </w:tr>
      <w:tr w:rsidR="005233FE" w:rsidRPr="0036414E">
        <w:trPr>
          <w:trHeight w:val="378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120</w:t>
            </w:r>
          </w:p>
        </w:tc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KOL NDUE LLESHI                      DAVA NDUE LLESHI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2162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88/11</w:t>
            </w:r>
          </w:p>
        </w:tc>
        <w:tc>
          <w:tcPr>
            <w:tcW w:w="74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176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114400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114400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KLOS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121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GJOVALIN MARK PRENGA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2162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94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155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100750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100750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KLOS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122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PJETER NDREC MEHILLI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2162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95/1</w:t>
            </w:r>
          </w:p>
        </w:tc>
        <w:tc>
          <w:tcPr>
            <w:tcW w:w="74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KLOS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123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 xml:space="preserve">KOL NDUE LLESHI          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2162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98/4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750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487500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487500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KLOS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124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 xml:space="preserve">KOL NDUE LLESHI          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2162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99/8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924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600600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600600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KLOS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125</w:t>
            </w:r>
          </w:p>
        </w:tc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NDUE GJET MARKU</w:t>
            </w:r>
          </w:p>
        </w:tc>
        <w:tc>
          <w:tcPr>
            <w:tcW w:w="8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2162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98/3</w:t>
            </w:r>
          </w:p>
        </w:tc>
        <w:tc>
          <w:tcPr>
            <w:tcW w:w="74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200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130000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130000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KLOS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126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NDUE GJET MARKU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2162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99/7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354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230100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230100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KLOS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127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PRENG GJET MARKU</w:t>
            </w:r>
          </w:p>
        </w:tc>
        <w:tc>
          <w:tcPr>
            <w:tcW w:w="8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2162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99/6</w:t>
            </w:r>
          </w:p>
        </w:tc>
        <w:tc>
          <w:tcPr>
            <w:tcW w:w="74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923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599950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599950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KLOS</w:t>
            </w:r>
          </w:p>
        </w:tc>
      </w:tr>
      <w:tr w:rsidR="005233FE" w:rsidRPr="0036414E">
        <w:trPr>
          <w:trHeight w:val="40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128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PRENG GJET MARKU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2162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98/2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450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292500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292500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KLOS</w:t>
            </w:r>
          </w:p>
        </w:tc>
      </w:tr>
      <w:tr w:rsidR="005233FE" w:rsidRPr="0036414E">
        <w:trPr>
          <w:trHeight w:val="390"/>
          <w:jc w:val="center"/>
        </w:trPr>
        <w:tc>
          <w:tcPr>
            <w:tcW w:w="62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129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PJETER PRENG MARKU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2162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98/1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26000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26000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KLOS</w:t>
            </w:r>
          </w:p>
        </w:tc>
      </w:tr>
      <w:tr w:rsidR="005233FE" w:rsidRPr="0036414E">
        <w:trPr>
          <w:trHeight w:val="390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130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PJETER PRENG MARKU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2162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99/5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339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220350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220350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KLOS</w:t>
            </w:r>
          </w:p>
        </w:tc>
      </w:tr>
      <w:tr w:rsidR="005233FE" w:rsidRPr="0036414E">
        <w:trPr>
          <w:trHeight w:val="390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131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NDUE PJETER MARKU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2162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99/10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195000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195000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KLOS</w:t>
            </w:r>
          </w:p>
        </w:tc>
      </w:tr>
      <w:tr w:rsidR="005233FE" w:rsidRPr="0036414E">
        <w:trPr>
          <w:trHeight w:val="390"/>
          <w:jc w:val="center"/>
        </w:trPr>
        <w:tc>
          <w:tcPr>
            <w:tcW w:w="62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132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FRROK PAL MARGJECI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2162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99/1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2250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1462500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1462500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KLOS</w:t>
            </w:r>
          </w:p>
        </w:tc>
      </w:tr>
      <w:tr w:rsidR="005233FE" w:rsidRPr="0036414E">
        <w:trPr>
          <w:trHeight w:val="390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133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FRROK PAL MARGJECI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2162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195000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195000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KLOS</w:t>
            </w:r>
          </w:p>
        </w:tc>
      </w:tr>
      <w:tr w:rsidR="005233FE" w:rsidRPr="0036414E">
        <w:trPr>
          <w:trHeight w:val="317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134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MARA GJON GJOKA (BASHKEPRONARE)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2162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69/1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260000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800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1500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1200000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1460000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KLOS</w:t>
            </w:r>
          </w:p>
        </w:tc>
      </w:tr>
      <w:tr w:rsidR="005233FE" w:rsidRPr="0036414E">
        <w:trPr>
          <w:trHeight w:val="390"/>
          <w:jc w:val="center"/>
        </w:trPr>
        <w:tc>
          <w:tcPr>
            <w:tcW w:w="62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135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MARK NDUE GJOKA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2162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69/2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390000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390000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KLOS</w:t>
            </w:r>
          </w:p>
        </w:tc>
      </w:tr>
      <w:tr w:rsidR="005233FE" w:rsidRPr="0036414E">
        <w:trPr>
          <w:trHeight w:val="419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136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MARA GJON GJOKA (BASHKEPRONARE)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2162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68/1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150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97500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97500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KLOS</w:t>
            </w:r>
          </w:p>
        </w:tc>
      </w:tr>
      <w:tr w:rsidR="005233FE" w:rsidRPr="0036414E">
        <w:trPr>
          <w:trHeight w:val="390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137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MARK NDUE GJOKA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2162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68/2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350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227500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227500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KLOS</w:t>
            </w:r>
          </w:p>
        </w:tc>
      </w:tr>
      <w:tr w:rsidR="005233FE" w:rsidRPr="0036414E">
        <w:trPr>
          <w:trHeight w:val="492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138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MARA GJON GJOKA (BASHKEPRONARE)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2162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67/1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250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162500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162500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KLOS</w:t>
            </w:r>
          </w:p>
        </w:tc>
      </w:tr>
      <w:tr w:rsidR="005233FE" w:rsidRPr="0036414E">
        <w:trPr>
          <w:trHeight w:val="390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139</w:t>
            </w:r>
          </w:p>
        </w:tc>
        <w:tc>
          <w:tcPr>
            <w:tcW w:w="389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MARK NDUE GJOKA</w:t>
            </w:r>
          </w:p>
        </w:tc>
        <w:tc>
          <w:tcPr>
            <w:tcW w:w="82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2162</w:t>
            </w:r>
          </w:p>
        </w:tc>
        <w:tc>
          <w:tcPr>
            <w:tcW w:w="74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67/2</w:t>
            </w:r>
          </w:p>
        </w:tc>
        <w:tc>
          <w:tcPr>
            <w:tcW w:w="74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350</w:t>
            </w:r>
          </w:p>
        </w:tc>
        <w:tc>
          <w:tcPr>
            <w:tcW w:w="72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227500</w:t>
            </w:r>
          </w:p>
        </w:tc>
        <w:tc>
          <w:tcPr>
            <w:tcW w:w="93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227500</w:t>
            </w:r>
          </w:p>
        </w:tc>
        <w:tc>
          <w:tcPr>
            <w:tcW w:w="130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KONFIRMIM ZRPP</w:t>
            </w:r>
          </w:p>
        </w:tc>
        <w:tc>
          <w:tcPr>
            <w:tcW w:w="112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KLOS</w:t>
            </w:r>
          </w:p>
        </w:tc>
      </w:tr>
      <w:tr w:rsidR="005233FE" w:rsidRPr="0036414E">
        <w:trPr>
          <w:trHeight w:val="360"/>
          <w:jc w:val="center"/>
        </w:trPr>
        <w:tc>
          <w:tcPr>
            <w:tcW w:w="626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389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TOTALI</w:t>
            </w:r>
          </w:p>
        </w:tc>
        <w:tc>
          <w:tcPr>
            <w:tcW w:w="823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71775</w:t>
            </w:r>
          </w:p>
        </w:tc>
        <w:tc>
          <w:tcPr>
            <w:tcW w:w="72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46653750</w:t>
            </w:r>
          </w:p>
        </w:tc>
        <w:tc>
          <w:tcPr>
            <w:tcW w:w="93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14610</w:t>
            </w:r>
          </w:p>
        </w:tc>
        <w:tc>
          <w:tcPr>
            <w:tcW w:w="93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21915000</w:t>
            </w:r>
          </w:p>
        </w:tc>
        <w:tc>
          <w:tcPr>
            <w:tcW w:w="112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68568750</w:t>
            </w:r>
          </w:p>
        </w:tc>
        <w:tc>
          <w:tcPr>
            <w:tcW w:w="130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233FE" w:rsidRPr="0036414E" w:rsidRDefault="005233FE" w:rsidP="005233FE">
            <w:pPr>
              <w:pStyle w:val="Tabele"/>
              <w:rPr>
                <w:sz w:val="16"/>
                <w:szCs w:val="16"/>
              </w:rPr>
            </w:pPr>
            <w:r w:rsidRPr="0036414E">
              <w:rPr>
                <w:sz w:val="16"/>
                <w:szCs w:val="16"/>
              </w:rPr>
              <w:t> </w:t>
            </w:r>
          </w:p>
        </w:tc>
      </w:tr>
    </w:tbl>
    <w:p w:rsidR="005233FE" w:rsidRPr="0036414E" w:rsidRDefault="005233FE" w:rsidP="005233FE">
      <w:pPr>
        <w:pStyle w:val="Paragrafi"/>
        <w:rPr>
          <w:sz w:val="21"/>
          <w:szCs w:val="21"/>
        </w:rPr>
      </w:pPr>
    </w:p>
    <w:p w:rsidR="005233FE" w:rsidRPr="0036414E" w:rsidRDefault="005233FE" w:rsidP="005233FE">
      <w:pPr>
        <w:pStyle w:val="Paragrafi"/>
        <w:rPr>
          <w:sz w:val="21"/>
          <w:szCs w:val="21"/>
        </w:rPr>
      </w:pPr>
    </w:p>
    <w:p w:rsidR="005233FE" w:rsidRPr="0036414E" w:rsidRDefault="005233FE" w:rsidP="005233FE">
      <w:pPr>
        <w:pStyle w:val="Paragrafi"/>
        <w:rPr>
          <w:sz w:val="21"/>
          <w:szCs w:val="21"/>
        </w:rPr>
      </w:pPr>
    </w:p>
    <w:p w:rsidR="005233FE" w:rsidRPr="0036414E" w:rsidRDefault="005233FE" w:rsidP="005233FE">
      <w:pPr>
        <w:pStyle w:val="Paragrafi"/>
        <w:ind w:firstLine="0"/>
        <w:rPr>
          <w:sz w:val="21"/>
          <w:szCs w:val="21"/>
        </w:rPr>
        <w:sectPr w:rsidR="005233FE" w:rsidRPr="0036414E" w:rsidSect="005233FE">
          <w:pgSz w:w="16840" w:h="11907" w:orient="landscape" w:code="9"/>
          <w:pgMar w:top="1418" w:right="1418" w:bottom="1418" w:left="1418" w:header="0" w:footer="1134" w:gutter="0"/>
          <w:cols w:space="708"/>
          <w:docGrid w:linePitch="360"/>
        </w:sectPr>
      </w:pPr>
    </w:p>
    <w:p w:rsidR="000178C2" w:rsidRPr="00C84B66" w:rsidRDefault="000178C2" w:rsidP="005233FE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F7135">
      <w:r>
        <w:separator/>
      </w:r>
    </w:p>
  </w:endnote>
  <w:endnote w:type="continuationSeparator" w:id="0">
    <w:p w:rsidR="00000000" w:rsidRDefault="007F7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F7135">
      <w:r>
        <w:separator/>
      </w:r>
    </w:p>
  </w:footnote>
  <w:footnote w:type="continuationSeparator" w:id="0">
    <w:p w:rsidR="00000000" w:rsidRDefault="007F7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AA4491D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pStyle w:val="Style1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5C64B53"/>
    <w:multiLevelType w:val="hybridMultilevel"/>
    <w:tmpl w:val="B986C93C"/>
    <w:lvl w:ilvl="0" w:tplc="0409000F">
      <w:start w:val="1"/>
      <w:numFmt w:val="bullet"/>
      <w:pStyle w:val="hyrje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">
    <w:nsid w:val="587F578F"/>
    <w:multiLevelType w:val="hybridMultilevel"/>
    <w:tmpl w:val="A716A720"/>
    <w:lvl w:ilvl="0" w:tplc="FFFFFFFF">
      <w:start w:val="1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9B0723B"/>
    <w:multiLevelType w:val="hybridMultilevel"/>
    <w:tmpl w:val="0ADE6A74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F673523"/>
    <w:multiLevelType w:val="hybridMultilevel"/>
    <w:tmpl w:val="F296FCD2"/>
    <w:lvl w:ilvl="0" w:tplc="AC8018C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1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2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3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Sub-Para4underXY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9">
    <w:nsid w:val="7FE30505"/>
    <w:multiLevelType w:val="hybridMultilevel"/>
    <w:tmpl w:val="25E07446"/>
    <w:lvl w:ilvl="0" w:tplc="0E0093AE">
      <w:start w:val="1"/>
      <w:numFmt w:val="bullet"/>
      <w:pStyle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C97650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E0093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E4AE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7"/>
  </w:num>
  <w:num w:numId="8">
    <w:abstractNumId w:val="0"/>
  </w:num>
  <w:num w:numId="9">
    <w:abstractNumId w:val="4"/>
  </w:num>
  <w:num w:numId="10">
    <w:abstractNumId w:val="3"/>
  </w:num>
  <w:num w:numId="11">
    <w:abstractNumId w:val="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8"/>
  </w:num>
  <w:num w:numId="18">
    <w:abstractNumId w:val="9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233FE"/>
    <w:rsid w:val="000178C2"/>
    <w:rsid w:val="000A780A"/>
    <w:rsid w:val="00143799"/>
    <w:rsid w:val="00211EE2"/>
    <w:rsid w:val="002B089D"/>
    <w:rsid w:val="003218C2"/>
    <w:rsid w:val="003540BF"/>
    <w:rsid w:val="003B3DD8"/>
    <w:rsid w:val="004C3478"/>
    <w:rsid w:val="00505A2E"/>
    <w:rsid w:val="005233FE"/>
    <w:rsid w:val="005C7CDE"/>
    <w:rsid w:val="00626521"/>
    <w:rsid w:val="007F7135"/>
    <w:rsid w:val="009723D5"/>
    <w:rsid w:val="009C7562"/>
    <w:rsid w:val="00BD1D25"/>
    <w:rsid w:val="00BF58DD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A6888DD-C5B5-4376-9F5B-5E070663D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33FE"/>
    <w:rPr>
      <w:sz w:val="24"/>
      <w:szCs w:val="24"/>
      <w:lang w:val="en-US" w:eastAsia="tr-TR"/>
    </w:rPr>
  </w:style>
  <w:style w:type="paragraph" w:styleId="Heading1">
    <w:name w:val="heading 1"/>
    <w:aliases w:val=" Carattere,Başlık 1A,Heading 1 Char"/>
    <w:basedOn w:val="Normal"/>
    <w:next w:val="Normal"/>
    <w:qFormat/>
    <w:rsid w:val="000A780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aliases w:val="título 2,H2,2,Section 1.1,NonTOCHead2,sl2,Sub-heading,Module Subheading,Headinnormalg 2,subheading,Lettered Heading 1,Chapter,1.Seite,L2,dd heading 2,dh2,sub-sect,PIM2,utihead1,1.1 Heading 2,SubPara,Header 2,Func Header,Sub-Headin,h21"/>
    <w:basedOn w:val="Normal"/>
    <w:next w:val="Normal"/>
    <w:qFormat/>
    <w:rsid w:val="000A780A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aliases w:val="Heading,H3,3,Section 1.1.1,Paragraph,Subheading,Use Case Name,3heading,Annotationen,L3,dd heading 3,dh3,sub-sub,3 bullet,b,RFP Heading 3,Task,Tsk,Criterion,RFP H3 - Q,RFI H3 (Q),Sub2Para,12 Heading 3,subhead,1.,Subhead B,GE Heading 3"/>
    <w:basedOn w:val="Normal"/>
    <w:next w:val="Normal"/>
    <w:qFormat/>
    <w:rsid w:val="000A78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aliases w:val="h4,4,Sub-paragraph,Use Case Subheading,4heading,Heading3.5,H4,Map Title"/>
    <w:basedOn w:val="Normal"/>
    <w:next w:val="Normal"/>
    <w:qFormat/>
    <w:rsid w:val="000A780A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0A780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0A780A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qFormat/>
    <w:rsid w:val="000A780A"/>
    <w:pPr>
      <w:keepNext/>
      <w:jc w:val="center"/>
      <w:outlineLvl w:val="6"/>
    </w:pPr>
    <w:rPr>
      <w:rFonts w:ascii="Arial" w:hAnsi="Arial"/>
      <w:b/>
      <w:szCs w:val="20"/>
      <w:lang w:val="en-GB"/>
    </w:rPr>
  </w:style>
  <w:style w:type="paragraph" w:styleId="Heading8">
    <w:name w:val="heading 8"/>
    <w:basedOn w:val="Normal"/>
    <w:next w:val="Normal"/>
    <w:qFormat/>
    <w:rsid w:val="005233FE"/>
    <w:pPr>
      <w:keepNext/>
      <w:jc w:val="both"/>
      <w:outlineLvl w:val="7"/>
    </w:pPr>
    <w:rPr>
      <w:b/>
      <w:bCs/>
      <w:i/>
      <w:lang w:val="en-GB"/>
    </w:rPr>
  </w:style>
  <w:style w:type="paragraph" w:styleId="Heading9">
    <w:name w:val="heading 9"/>
    <w:basedOn w:val="Normal"/>
    <w:next w:val="Normal"/>
    <w:qFormat/>
    <w:rsid w:val="000A780A"/>
    <w:p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semiHidden/>
    <w:rsid w:val="000A780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626521"/>
  </w:style>
  <w:style w:type="paragraph" w:customStyle="1" w:styleId="Akti">
    <w:name w:val="Akti"/>
    <w:rsid w:val="003540B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3540BF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3540BF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3540B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3540B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3540B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3540B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3540BF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3540BF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3540BF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link w:val="NeniNrChar"/>
    <w:rsid w:val="003540BF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3540BF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3540B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3540B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3540B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3540B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3540B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3540BF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3540B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3540BF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3540B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3540B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3540BF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bcpara">
    <w:name w:val="bc para"/>
    <w:basedOn w:val="Normal"/>
    <w:rsid w:val="003540BF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3540B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3540BF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3540BF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styleId="BlockText">
    <w:name w:val="Block Text"/>
    <w:basedOn w:val="Normal"/>
    <w:rsid w:val="000A780A"/>
    <w:pPr>
      <w:widowControl w:val="0"/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  <w:lang w:val="en-GB"/>
    </w:rPr>
  </w:style>
  <w:style w:type="paragraph" w:styleId="BodyText2">
    <w:name w:val="Body Text 2"/>
    <w:basedOn w:val="Normal"/>
    <w:rsid w:val="000A780A"/>
    <w:pPr>
      <w:spacing w:after="120" w:line="480" w:lineRule="auto"/>
    </w:pPr>
    <w:rPr>
      <w:rFonts w:ascii="Arial" w:hAnsi="Arial"/>
      <w:szCs w:val="20"/>
      <w:lang w:val="en-GB"/>
    </w:rPr>
  </w:style>
  <w:style w:type="paragraph" w:styleId="BodyTextIndent">
    <w:name w:val="Body Text Indent"/>
    <w:basedOn w:val="Normal"/>
    <w:rsid w:val="000A780A"/>
    <w:pPr>
      <w:ind w:left="1077"/>
    </w:pPr>
  </w:style>
  <w:style w:type="paragraph" w:styleId="BodyTextIndent2">
    <w:name w:val="Body Text Indent 2"/>
    <w:basedOn w:val="Normal"/>
    <w:rsid w:val="000A780A"/>
    <w:pPr>
      <w:spacing w:after="120" w:line="480" w:lineRule="auto"/>
      <w:ind w:left="360"/>
    </w:pPr>
    <w:rPr>
      <w:rFonts w:ascii="Arial" w:hAnsi="Arial"/>
      <w:szCs w:val="20"/>
      <w:lang w:val="en-GB"/>
    </w:rPr>
  </w:style>
  <w:style w:type="paragraph" w:styleId="BodyTextIndent3">
    <w:name w:val="Body Text Indent 3"/>
    <w:basedOn w:val="Normal"/>
    <w:rsid w:val="000A780A"/>
    <w:pPr>
      <w:spacing w:after="120"/>
      <w:ind w:left="360"/>
    </w:pPr>
    <w:rPr>
      <w:rFonts w:ascii="Arial" w:hAnsi="Arial"/>
      <w:sz w:val="16"/>
      <w:szCs w:val="16"/>
      <w:lang w:val="en-GB"/>
    </w:rPr>
  </w:style>
  <w:style w:type="paragraph" w:styleId="BodyText">
    <w:name w:val="Body Text"/>
    <w:aliases w:val="uvlaka 2,bt,Body Text 12,bold sub heading,ändrad, ändrad"/>
    <w:basedOn w:val="Normal"/>
    <w:rsid w:val="000A780A"/>
    <w:pPr>
      <w:spacing w:after="120"/>
    </w:pPr>
  </w:style>
  <w:style w:type="paragraph" w:customStyle="1" w:styleId="extraclauses">
    <w:name w:val="extra_clauses"/>
    <w:basedOn w:val="Normal"/>
    <w:rsid w:val="003540B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styleId="Footer">
    <w:name w:val="footer"/>
    <w:basedOn w:val="Normal"/>
    <w:rsid w:val="000A780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3540B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0A780A"/>
    <w:rPr>
      <w:bCs/>
      <w:smallCaps/>
      <w:vertAlign w:val="superscript"/>
    </w:rPr>
  </w:style>
  <w:style w:type="paragraph" w:styleId="FootnoteText">
    <w:name w:val="footnote text"/>
    <w:aliases w:val="single space,footnote text,FOOTNOTES,fn,Footnote Text Char,ft,ADB,pod carou"/>
    <w:basedOn w:val="Normal"/>
    <w:semiHidden/>
    <w:rsid w:val="000A780A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  <w:lang w:val="en-GB"/>
    </w:rPr>
  </w:style>
  <w:style w:type="paragraph" w:styleId="Header">
    <w:name w:val="header"/>
    <w:basedOn w:val="Normal"/>
    <w:rsid w:val="000A780A"/>
    <w:pPr>
      <w:tabs>
        <w:tab w:val="center" w:pos="4320"/>
        <w:tab w:val="right" w:pos="8640"/>
      </w:tabs>
    </w:pPr>
    <w:rPr>
      <w:rFonts w:ascii="Arial" w:hAnsi="Arial"/>
      <w:szCs w:val="20"/>
      <w:lang w:val="en-GB"/>
    </w:rPr>
  </w:style>
  <w:style w:type="character" w:styleId="Hyperlink">
    <w:name w:val="Hyperlink"/>
    <w:basedOn w:val="DefaultParagraphFont"/>
    <w:rsid w:val="000A780A"/>
    <w:rPr>
      <w:color w:val="0000FF"/>
      <w:u w:val="single"/>
    </w:rPr>
  </w:style>
  <w:style w:type="paragraph" w:styleId="NormalIndent">
    <w:name w:val="Normal Indent"/>
    <w:basedOn w:val="Normal"/>
    <w:rsid w:val="000A780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NormaleBookmanOldStyle">
    <w:name w:val="Normale + Bookman Old Style"/>
    <w:aliases w:val="Giustificato,Dopo:  6 pt"/>
    <w:basedOn w:val="Normal"/>
    <w:rsid w:val="003540BF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3540BF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character" w:styleId="PageNumber">
    <w:name w:val="page number"/>
    <w:basedOn w:val="DefaultParagraphFont"/>
    <w:rsid w:val="000A780A"/>
  </w:style>
  <w:style w:type="table" w:styleId="TableGrid">
    <w:name w:val="Table Grid"/>
    <w:basedOn w:val="TableNormal"/>
    <w:rsid w:val="000A7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0A780A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3540BF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styleId="Title">
    <w:name w:val="Title"/>
    <w:basedOn w:val="Normal"/>
    <w:qFormat/>
    <w:rsid w:val="000A780A"/>
    <w:pPr>
      <w:jc w:val="center"/>
    </w:pPr>
    <w:rPr>
      <w:rFonts w:ascii="Arial" w:hAnsi="Arial"/>
      <w:sz w:val="28"/>
      <w:szCs w:val="20"/>
      <w:lang w:val="en-GB"/>
    </w:rPr>
  </w:style>
  <w:style w:type="character" w:customStyle="1" w:styleId="TitulliCharChar">
    <w:name w:val="Titulli Char Char"/>
    <w:basedOn w:val="DefaultParagraphFont"/>
    <w:rsid w:val="003540B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BULLETUDHEZIM">
    <w:name w:val="BULLET UDHEZIM"/>
    <w:basedOn w:val="Normal"/>
    <w:rsid w:val="003540BF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/>
    </w:rPr>
  </w:style>
  <w:style w:type="paragraph" w:customStyle="1" w:styleId="Pas">
    <w:name w:val="Pas"/>
    <w:basedOn w:val="Normal"/>
    <w:rsid w:val="003540BF"/>
  </w:style>
  <w:style w:type="paragraph" w:customStyle="1" w:styleId="Char">
    <w:name w:val=" Char"/>
    <w:basedOn w:val="Normal"/>
    <w:rsid w:val="003540BF"/>
    <w:pPr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3540BF"/>
    <w:rPr>
      <w:rFonts w:ascii="Trebuchet MS" w:hAnsi="Trebuchet MS"/>
      <w:lang w:val="en-US" w:eastAsia="en-US" w:bidi="ar-SA"/>
    </w:rPr>
  </w:style>
  <w:style w:type="paragraph" w:customStyle="1" w:styleId="BoxText">
    <w:name w:val="Box Text"/>
    <w:basedOn w:val="Normal"/>
    <w:rsid w:val="003540BF"/>
    <w:pPr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3540BF"/>
    <w:pPr>
      <w:spacing w:before="240" w:after="240"/>
      <w:jc w:val="both"/>
    </w:pPr>
    <w:rPr>
      <w:rFonts w:ascii="Trebuchet MS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3540BF"/>
    <w:rPr>
      <w:rFonts w:ascii="Trebuchet MS" w:hAnsi="Trebuchet MS"/>
      <w:szCs w:val="22"/>
      <w:lang w:val="en-US" w:eastAsia="en-US" w:bidi="ar-SA"/>
    </w:rPr>
  </w:style>
  <w:style w:type="paragraph" w:customStyle="1" w:styleId="bulletmeshkronja">
    <w:name w:val="bullet me shkronja"/>
    <w:basedOn w:val="Normal"/>
    <w:rsid w:val="003540BF"/>
    <w:pPr>
      <w:spacing w:before="60" w:after="60"/>
      <w:jc w:val="both"/>
    </w:pPr>
    <w:rPr>
      <w:rFonts w:ascii="Trebuchet MS" w:hAnsi="Trebuchet MS"/>
      <w:sz w:val="22"/>
      <w:szCs w:val="22"/>
    </w:rPr>
  </w:style>
  <w:style w:type="character" w:customStyle="1" w:styleId="CharChar">
    <w:name w:val="Char Char"/>
    <w:basedOn w:val="DefaultParagraphFont"/>
    <w:locked/>
    <w:rsid w:val="003540BF"/>
    <w:rPr>
      <w:rFonts w:ascii="Trebuchet MS" w:hAnsi="Trebuchet MS"/>
      <w:sz w:val="22"/>
      <w:lang w:val="en-GB" w:eastAsia="en-US" w:bidi="ar-SA"/>
    </w:rPr>
  </w:style>
  <w:style w:type="paragraph" w:customStyle="1" w:styleId="Default">
    <w:name w:val="Default"/>
    <w:rsid w:val="003540BF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Char">
    <w:name w:val="footnote Char"/>
    <w:basedOn w:val="DefaultParagraphFont"/>
    <w:rsid w:val="003540BF"/>
    <w:rPr>
      <w:rFonts w:ascii="Trebuchet MS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3540BF"/>
    <w:rPr>
      <w:rFonts w:ascii="Trebuchet MS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3540BF"/>
    <w:rPr>
      <w:rFonts w:ascii="Trebuchet MS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3540BF"/>
    <w:rPr>
      <w:rFonts w:ascii="Trebuchet MS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3540BF"/>
    <w:rPr>
      <w:rFonts w:ascii="Trebuchet MS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3540BF"/>
    <w:pPr>
      <w:pageBreakBefore/>
      <w:numPr>
        <w:numId w:val="16"/>
      </w:numPr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3540BF"/>
    <w:pPr>
      <w:keepLines/>
      <w:tabs>
        <w:tab w:val="left" w:pos="1440"/>
        <w:tab w:val="left" w:pos="2304"/>
      </w:tabs>
      <w:spacing w:after="288"/>
      <w:jc w:val="both"/>
    </w:pPr>
    <w:rPr>
      <w:kern w:val="28"/>
      <w:szCs w:val="20"/>
      <w:lang w:val="en-GB"/>
    </w:rPr>
  </w:style>
  <w:style w:type="paragraph" w:customStyle="1" w:styleId="Listbullet">
    <w:name w:val="List bullet"/>
    <w:basedOn w:val="Normal"/>
    <w:rsid w:val="003540BF"/>
    <w:pPr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3540BF"/>
    <w:rPr>
      <w:rFonts w:ascii="Trebuchet MS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3540BF"/>
    <w:rPr>
      <w:rFonts w:ascii="Trebuchet MS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3540B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BF58DD"/>
    <w:pPr>
      <w:numPr>
        <w:numId w:val="8"/>
      </w:numPr>
    </w:pPr>
  </w:style>
  <w:style w:type="character" w:customStyle="1" w:styleId="listmenumraCharChar">
    <w:name w:val="list me numra Char Char"/>
    <w:basedOn w:val="ListBullet2Char"/>
    <w:rsid w:val="003540BF"/>
    <w:rPr>
      <w:rFonts w:ascii="Trebuchet MS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3540BF"/>
    <w:pPr>
      <w:spacing w:before="120" w:after="240"/>
      <w:jc w:val="both"/>
    </w:pPr>
    <w:rPr>
      <w:rFonts w:ascii="Trebuchet MS" w:hAnsi="Trebuchet MS"/>
      <w:sz w:val="22"/>
      <w:szCs w:val="22"/>
    </w:rPr>
  </w:style>
  <w:style w:type="character" w:customStyle="1" w:styleId="paraChar">
    <w:name w:val="para Char"/>
    <w:basedOn w:val="DefaultParagraphFont"/>
    <w:rsid w:val="003540BF"/>
    <w:rPr>
      <w:rFonts w:ascii="Arial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3540BF"/>
    <w:pPr>
      <w:tabs>
        <w:tab w:val="num" w:pos="720"/>
      </w:tabs>
      <w:spacing w:after="240"/>
      <w:ind w:left="720" w:hanging="720"/>
      <w:jc w:val="both"/>
    </w:pPr>
    <w:rPr>
      <w:szCs w:val="22"/>
    </w:rPr>
  </w:style>
  <w:style w:type="paragraph" w:customStyle="1" w:styleId="para-indent">
    <w:name w:val="para-indent"/>
    <w:basedOn w:val="para"/>
    <w:rsid w:val="003540BF"/>
    <w:pPr>
      <w:ind w:left="720"/>
    </w:pPr>
  </w:style>
  <w:style w:type="paragraph" w:customStyle="1" w:styleId="Section">
    <w:name w:val="Section"/>
    <w:rsid w:val="003540BF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3540BF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3540BF"/>
    <w:pPr>
      <w:keepNext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3540BF"/>
    <w:rPr>
      <w:rFonts w:ascii="Trebuchet MS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3540BF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3540BF"/>
    <w:pPr>
      <w:keepNext/>
      <w:keepLines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3540BF"/>
    <w:pPr>
      <w:keepNext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3540BF"/>
    <w:pPr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3540BF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xl46">
    <w:name w:val="xl46"/>
    <w:basedOn w:val="Normal"/>
    <w:rsid w:val="003540BF"/>
    <w:pPr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lang w:val="en-GB"/>
    </w:rPr>
  </w:style>
  <w:style w:type="paragraph" w:customStyle="1" w:styleId="xl47">
    <w:name w:val="xl47"/>
    <w:basedOn w:val="Normal"/>
    <w:rsid w:val="003540BF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lang w:val="en-GB"/>
    </w:rPr>
  </w:style>
  <w:style w:type="paragraph" w:customStyle="1" w:styleId="xl24">
    <w:name w:val="xl24"/>
    <w:basedOn w:val="Normal"/>
    <w:rsid w:val="003540BF"/>
    <w:pPr>
      <w:spacing w:before="100" w:beforeAutospacing="1" w:after="100" w:afterAutospacing="1"/>
    </w:pPr>
    <w:rPr>
      <w:rFonts w:ascii="Bookman Old Style" w:hAnsi="Bookman Old Style"/>
      <w:lang w:val="en-GB" w:eastAsia="en-GB"/>
    </w:rPr>
  </w:style>
  <w:style w:type="paragraph" w:customStyle="1" w:styleId="xl25">
    <w:name w:val="xl25"/>
    <w:basedOn w:val="Normal"/>
    <w:rsid w:val="003540BF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354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354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354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character" w:customStyle="1" w:styleId="NeniNrChar">
    <w:name w:val="Neni_Nr Char"/>
    <w:basedOn w:val="DefaultParagraphFont"/>
    <w:link w:val="NeniNr"/>
    <w:rsid w:val="005233FE"/>
    <w:rPr>
      <w:rFonts w:ascii="CG Times" w:hAnsi="CG Times"/>
      <w:sz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5233FE"/>
    <w:rPr>
      <w:rFonts w:ascii="CG Times" w:hAnsi="CG Times"/>
      <w:b/>
      <w:caps/>
      <w:sz w:val="22"/>
      <w:szCs w:val="22"/>
      <w:lang w:val="en-GB" w:eastAsia="en-US" w:bidi="ar-SA"/>
    </w:rPr>
  </w:style>
  <w:style w:type="paragraph" w:styleId="NormalWeb">
    <w:name w:val="Normal (Web)"/>
    <w:basedOn w:val="Normal"/>
    <w:rsid w:val="005233FE"/>
    <w:pPr>
      <w:spacing w:before="100" w:beforeAutospacing="1" w:after="100" w:afterAutospacing="1"/>
    </w:pPr>
    <w:rPr>
      <w:lang w:val="en-GB" w:eastAsia="en-GB"/>
    </w:rPr>
  </w:style>
  <w:style w:type="paragraph" w:customStyle="1" w:styleId="MainParanoChapter">
    <w:name w:val="Main Para no Chapter #"/>
    <w:basedOn w:val="Normal"/>
    <w:rsid w:val="005233FE"/>
    <w:pPr>
      <w:spacing w:after="240"/>
      <w:outlineLvl w:val="1"/>
    </w:pPr>
    <w:rPr>
      <w:lang w:eastAsia="en-US"/>
    </w:rPr>
  </w:style>
  <w:style w:type="paragraph" w:customStyle="1" w:styleId="Sub-Para1underX">
    <w:name w:val="Sub-Para 1 under X."/>
    <w:basedOn w:val="Normal"/>
    <w:rsid w:val="005233FE"/>
    <w:pPr>
      <w:spacing w:after="240"/>
      <w:ind w:left="1440" w:hanging="720"/>
      <w:outlineLvl w:val="2"/>
    </w:pPr>
    <w:rPr>
      <w:lang w:eastAsia="en-US"/>
    </w:rPr>
  </w:style>
  <w:style w:type="paragraph" w:customStyle="1" w:styleId="Sub-Para2underX">
    <w:name w:val="Sub-Para 2 under X."/>
    <w:basedOn w:val="Normal"/>
    <w:rsid w:val="005233FE"/>
    <w:pPr>
      <w:spacing w:after="240"/>
      <w:ind w:left="2160" w:hanging="720"/>
      <w:outlineLvl w:val="3"/>
    </w:pPr>
    <w:rPr>
      <w:lang w:eastAsia="en-US"/>
    </w:rPr>
  </w:style>
  <w:style w:type="paragraph" w:customStyle="1" w:styleId="Sub-Para3underX">
    <w:name w:val="Sub-Para 3 under X."/>
    <w:basedOn w:val="Normal"/>
    <w:rsid w:val="005233FE"/>
    <w:pPr>
      <w:spacing w:after="240"/>
      <w:ind w:left="2880" w:hanging="720"/>
      <w:outlineLvl w:val="4"/>
    </w:pPr>
    <w:rPr>
      <w:lang w:eastAsia="en-US"/>
    </w:rPr>
  </w:style>
  <w:style w:type="paragraph" w:customStyle="1" w:styleId="Sub-Para4underX">
    <w:name w:val="Sub-Para 4 under X."/>
    <w:basedOn w:val="Normal"/>
    <w:rsid w:val="005233FE"/>
    <w:pPr>
      <w:numPr>
        <w:ilvl w:val="5"/>
        <w:numId w:val="1"/>
      </w:numPr>
      <w:spacing w:after="240"/>
      <w:ind w:left="3600" w:hanging="720"/>
      <w:outlineLvl w:val="5"/>
    </w:pPr>
    <w:rPr>
      <w:lang w:eastAsia="en-US"/>
    </w:rPr>
  </w:style>
  <w:style w:type="paragraph" w:styleId="BodyText3">
    <w:name w:val="Body Text 3"/>
    <w:basedOn w:val="Normal"/>
    <w:rsid w:val="005233FE"/>
    <w:pPr>
      <w:jc w:val="center"/>
    </w:pPr>
    <w:rPr>
      <w:b/>
      <w:bCs/>
      <w:color w:val="FF0000"/>
      <w:sz w:val="52"/>
    </w:rPr>
  </w:style>
  <w:style w:type="paragraph" w:customStyle="1" w:styleId="PDSHeading2">
    <w:name w:val="PDS Heading 2"/>
    <w:next w:val="Normal"/>
    <w:rsid w:val="005233FE"/>
    <w:pPr>
      <w:keepNext/>
      <w:numPr>
        <w:ilvl w:val="1"/>
        <w:numId w:val="6"/>
      </w:numPr>
      <w:tabs>
        <w:tab w:val="num" w:pos="360"/>
      </w:tabs>
      <w:ind w:left="0" w:firstLine="0"/>
    </w:pPr>
    <w:rPr>
      <w:b/>
      <w:sz w:val="24"/>
      <w:lang w:val="en-US" w:eastAsia="en-US"/>
    </w:rPr>
  </w:style>
  <w:style w:type="paragraph" w:customStyle="1" w:styleId="MainParawithChapter">
    <w:name w:val="Main Para with Chapter#"/>
    <w:basedOn w:val="Normal"/>
    <w:rsid w:val="005233FE"/>
    <w:pPr>
      <w:numPr>
        <w:ilvl w:val="1"/>
        <w:numId w:val="17"/>
      </w:numPr>
      <w:spacing w:after="240"/>
      <w:outlineLvl w:val="1"/>
    </w:pPr>
    <w:rPr>
      <w:lang w:eastAsia="en-US"/>
    </w:rPr>
  </w:style>
  <w:style w:type="paragraph" w:customStyle="1" w:styleId="Sub-Para1underXY">
    <w:name w:val="Sub-Para 1 under X.Y"/>
    <w:basedOn w:val="Normal"/>
    <w:rsid w:val="005233FE"/>
    <w:pPr>
      <w:numPr>
        <w:ilvl w:val="2"/>
        <w:numId w:val="17"/>
      </w:numPr>
      <w:tabs>
        <w:tab w:val="clear" w:pos="1440"/>
      </w:tabs>
      <w:spacing w:after="240"/>
      <w:ind w:left="1440" w:hanging="720"/>
      <w:outlineLvl w:val="2"/>
    </w:pPr>
    <w:rPr>
      <w:lang w:eastAsia="en-US"/>
    </w:rPr>
  </w:style>
  <w:style w:type="paragraph" w:customStyle="1" w:styleId="Sub-Para2underXY">
    <w:name w:val="Sub-Para 2 under X.Y"/>
    <w:basedOn w:val="Normal"/>
    <w:rsid w:val="005233FE"/>
    <w:pPr>
      <w:numPr>
        <w:ilvl w:val="3"/>
        <w:numId w:val="17"/>
      </w:numPr>
      <w:tabs>
        <w:tab w:val="clear" w:pos="2160"/>
      </w:tabs>
      <w:spacing w:after="240"/>
      <w:ind w:left="2160" w:hanging="720"/>
      <w:outlineLvl w:val="3"/>
    </w:pPr>
    <w:rPr>
      <w:lang w:eastAsia="en-US"/>
    </w:rPr>
  </w:style>
  <w:style w:type="paragraph" w:customStyle="1" w:styleId="Sub-Para3underXY">
    <w:name w:val="Sub-Para 3 under X.Y"/>
    <w:basedOn w:val="Normal"/>
    <w:rsid w:val="005233FE"/>
    <w:pPr>
      <w:numPr>
        <w:ilvl w:val="4"/>
        <w:numId w:val="17"/>
      </w:numPr>
      <w:tabs>
        <w:tab w:val="clear" w:pos="1800"/>
      </w:tabs>
      <w:spacing w:after="240"/>
      <w:ind w:left="2880" w:hanging="720"/>
      <w:outlineLvl w:val="4"/>
    </w:pPr>
    <w:rPr>
      <w:lang w:eastAsia="en-US"/>
    </w:rPr>
  </w:style>
  <w:style w:type="paragraph" w:customStyle="1" w:styleId="Sub-Para4underXY">
    <w:name w:val="Sub-Para 4 under X.Y"/>
    <w:basedOn w:val="Normal"/>
    <w:rsid w:val="005233FE"/>
    <w:pPr>
      <w:numPr>
        <w:ilvl w:val="5"/>
        <w:numId w:val="17"/>
      </w:numPr>
      <w:tabs>
        <w:tab w:val="clear" w:pos="2520"/>
      </w:tabs>
      <w:spacing w:after="240"/>
      <w:ind w:left="3600" w:hanging="720"/>
      <w:outlineLvl w:val="5"/>
    </w:pPr>
    <w:rPr>
      <w:lang w:eastAsia="en-US"/>
    </w:rPr>
  </w:style>
  <w:style w:type="paragraph" w:customStyle="1" w:styleId="Bullet">
    <w:name w:val="Bullet"/>
    <w:basedOn w:val="Normal"/>
    <w:rsid w:val="005233FE"/>
    <w:pPr>
      <w:numPr>
        <w:numId w:val="18"/>
      </w:numPr>
      <w:tabs>
        <w:tab w:val="clear" w:pos="1440"/>
        <w:tab w:val="num" w:pos="720"/>
      </w:tabs>
    </w:pPr>
    <w:rPr>
      <w:lang w:eastAsia="en-US"/>
    </w:rPr>
  </w:style>
  <w:style w:type="paragraph" w:customStyle="1" w:styleId="PDSHeading1">
    <w:name w:val="PDS Heading 1"/>
    <w:next w:val="PDSHeading2"/>
    <w:rsid w:val="005233FE"/>
    <w:pPr>
      <w:keepNext/>
      <w:numPr>
        <w:numId w:val="8"/>
      </w:numPr>
      <w:tabs>
        <w:tab w:val="clear" w:pos="720"/>
        <w:tab w:val="num" w:pos="360"/>
      </w:tabs>
      <w:ind w:left="360"/>
      <w:outlineLvl w:val="0"/>
    </w:pPr>
    <w:rPr>
      <w:b/>
      <w:caps/>
      <w:sz w:val="24"/>
      <w:lang w:val="en-US" w:eastAsia="en-US"/>
    </w:rPr>
  </w:style>
  <w:style w:type="paragraph" w:customStyle="1" w:styleId="Style1">
    <w:name w:val="Style1"/>
    <w:basedOn w:val="BodyText"/>
    <w:rsid w:val="005233FE"/>
    <w:pPr>
      <w:widowControl w:val="0"/>
      <w:numPr>
        <w:numId w:val="19"/>
      </w:numPr>
      <w:tabs>
        <w:tab w:val="clear" w:pos="720"/>
        <w:tab w:val="left" w:pos="-720"/>
        <w:tab w:val="right" w:leader="dot" w:pos="8910"/>
      </w:tabs>
      <w:suppressAutoHyphens/>
      <w:spacing w:before="120" w:after="0"/>
      <w:jc w:val="both"/>
    </w:pPr>
    <w:rPr>
      <w:snapToGrid w:val="0"/>
      <w:szCs w:val="20"/>
      <w:lang w:val="en-GB"/>
    </w:rPr>
  </w:style>
  <w:style w:type="paragraph" w:customStyle="1" w:styleId="BankNormal">
    <w:name w:val="BankNormal"/>
    <w:basedOn w:val="Normal"/>
    <w:rsid w:val="005233FE"/>
    <w:pPr>
      <w:spacing w:after="240"/>
    </w:pPr>
    <w:rPr>
      <w:szCs w:val="20"/>
      <w:lang w:eastAsia="en-US"/>
    </w:rPr>
  </w:style>
  <w:style w:type="paragraph" w:customStyle="1" w:styleId="PDSAnnexHeading">
    <w:name w:val="PDS Annex Heading"/>
    <w:next w:val="Normal"/>
    <w:rsid w:val="005233FE"/>
    <w:pPr>
      <w:keepNext/>
      <w:spacing w:after="120"/>
      <w:jc w:val="center"/>
    </w:pPr>
    <w:rPr>
      <w:b/>
      <w:sz w:val="24"/>
      <w:lang w:val="en-US" w:eastAsia="en-US"/>
    </w:rPr>
  </w:style>
  <w:style w:type="paragraph" w:customStyle="1" w:styleId="MainParagraph">
    <w:name w:val="Main Paragraph"/>
    <w:basedOn w:val="Normal"/>
    <w:rsid w:val="005233FE"/>
    <w:pPr>
      <w:jc w:val="both"/>
    </w:pPr>
    <w:rPr>
      <w:sz w:val="22"/>
      <w:lang w:eastAsia="en-US"/>
    </w:rPr>
  </w:style>
  <w:style w:type="paragraph" w:customStyle="1" w:styleId="AZSectionHeading2">
    <w:name w:val="AZ Section Heading 2"/>
    <w:basedOn w:val="Normal"/>
    <w:rsid w:val="005233FE"/>
    <w:pPr>
      <w:spacing w:after="180"/>
      <w:ind w:left="2160" w:hanging="720"/>
    </w:pPr>
    <w:rPr>
      <w:b/>
      <w:iCs/>
      <w:lang w:eastAsia="en-US"/>
    </w:rPr>
  </w:style>
  <w:style w:type="paragraph" w:styleId="ListBullet3">
    <w:name w:val="List Bullet 3"/>
    <w:basedOn w:val="Normal"/>
    <w:autoRedefine/>
    <w:rsid w:val="005233FE"/>
    <w:pPr>
      <w:numPr>
        <w:numId w:val="3"/>
      </w:numPr>
    </w:pPr>
  </w:style>
  <w:style w:type="paragraph" w:styleId="HTMLPreformatted">
    <w:name w:val="HTML Preformatted"/>
    <w:basedOn w:val="Normal"/>
    <w:rsid w:val="005233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lang w:val="ru-RU" w:eastAsia="ru-RU"/>
    </w:rPr>
  </w:style>
  <w:style w:type="paragraph" w:styleId="TOC1">
    <w:name w:val="toc 1"/>
    <w:basedOn w:val="Normal"/>
    <w:next w:val="Normal"/>
    <w:autoRedefine/>
    <w:semiHidden/>
    <w:rsid w:val="005233FE"/>
    <w:pPr>
      <w:tabs>
        <w:tab w:val="left" w:pos="709"/>
        <w:tab w:val="right" w:leader="dot" w:pos="8302"/>
      </w:tabs>
    </w:pPr>
    <w:rPr>
      <w:noProof/>
      <w:szCs w:val="32"/>
      <w:lang w:val="tr-TR"/>
    </w:rPr>
  </w:style>
  <w:style w:type="paragraph" w:customStyle="1" w:styleId="Stil1">
    <w:name w:val="Stil1"/>
    <w:basedOn w:val="Heading1"/>
    <w:rsid w:val="005233FE"/>
    <w:pPr>
      <w:numPr>
        <w:numId w:val="4"/>
      </w:numPr>
      <w:tabs>
        <w:tab w:val="left" w:pos="540"/>
        <w:tab w:val="left" w:pos="720"/>
      </w:tabs>
      <w:spacing w:before="0" w:after="240"/>
    </w:pPr>
    <w:rPr>
      <w:rFonts w:ascii="Times New Roman" w:eastAsia="Times New Roman" w:hAnsi="Times New Roman" w:cs="Times New Roman"/>
      <w:kern w:val="0"/>
      <w:szCs w:val="24"/>
    </w:rPr>
  </w:style>
  <w:style w:type="paragraph" w:customStyle="1" w:styleId="xl41">
    <w:name w:val="xl41"/>
    <w:basedOn w:val="Normal"/>
    <w:rsid w:val="005233FE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/>
    </w:rPr>
  </w:style>
  <w:style w:type="paragraph" w:customStyle="1" w:styleId="xl35">
    <w:name w:val="xl35"/>
    <w:basedOn w:val="Normal"/>
    <w:rsid w:val="005233FE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/>
    </w:rPr>
  </w:style>
  <w:style w:type="paragraph" w:customStyle="1" w:styleId="xl29">
    <w:name w:val="xl29"/>
    <w:basedOn w:val="Normal"/>
    <w:rsid w:val="005233F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/>
    </w:rPr>
  </w:style>
  <w:style w:type="paragraph" w:customStyle="1" w:styleId="xl30">
    <w:name w:val="xl30"/>
    <w:basedOn w:val="Normal"/>
    <w:rsid w:val="005233FE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/>
    </w:rPr>
  </w:style>
  <w:style w:type="paragraph" w:customStyle="1" w:styleId="xl31">
    <w:name w:val="xl31"/>
    <w:basedOn w:val="Normal"/>
    <w:rsid w:val="005233F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/>
    </w:rPr>
  </w:style>
  <w:style w:type="paragraph" w:customStyle="1" w:styleId="xl32">
    <w:name w:val="xl32"/>
    <w:basedOn w:val="Normal"/>
    <w:rsid w:val="005233FE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/>
    </w:rPr>
  </w:style>
  <w:style w:type="paragraph" w:customStyle="1" w:styleId="xl34">
    <w:name w:val="xl34"/>
    <w:basedOn w:val="Normal"/>
    <w:rsid w:val="005233FE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/>
    </w:rPr>
  </w:style>
  <w:style w:type="paragraph" w:customStyle="1" w:styleId="xl36">
    <w:name w:val="xl36"/>
    <w:basedOn w:val="Normal"/>
    <w:rsid w:val="005233FE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/>
    </w:rPr>
  </w:style>
  <w:style w:type="paragraph" w:customStyle="1" w:styleId="xl37">
    <w:name w:val="xl37"/>
    <w:basedOn w:val="Normal"/>
    <w:rsid w:val="005233FE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/>
    </w:rPr>
  </w:style>
  <w:style w:type="paragraph" w:customStyle="1" w:styleId="xl38">
    <w:name w:val="xl38"/>
    <w:basedOn w:val="Normal"/>
    <w:rsid w:val="005233F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/>
    </w:rPr>
  </w:style>
  <w:style w:type="paragraph" w:customStyle="1" w:styleId="xl39">
    <w:name w:val="xl39"/>
    <w:basedOn w:val="Normal"/>
    <w:rsid w:val="005233F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/>
    </w:rPr>
  </w:style>
  <w:style w:type="paragraph" w:customStyle="1" w:styleId="xl40">
    <w:name w:val="xl40"/>
    <w:basedOn w:val="Normal"/>
    <w:rsid w:val="005233FE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/>
    </w:rPr>
  </w:style>
  <w:style w:type="paragraph" w:customStyle="1" w:styleId="xl42">
    <w:name w:val="xl42"/>
    <w:basedOn w:val="Normal"/>
    <w:rsid w:val="005233FE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/>
    </w:rPr>
  </w:style>
  <w:style w:type="paragraph" w:customStyle="1" w:styleId="xl43">
    <w:name w:val="xl43"/>
    <w:basedOn w:val="Normal"/>
    <w:rsid w:val="005233FE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/>
    </w:rPr>
  </w:style>
  <w:style w:type="paragraph" w:customStyle="1" w:styleId="xl44">
    <w:name w:val="xl44"/>
    <w:basedOn w:val="Normal"/>
    <w:rsid w:val="005233FE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/>
    </w:rPr>
  </w:style>
  <w:style w:type="paragraph" w:customStyle="1" w:styleId="xl45">
    <w:name w:val="xl45"/>
    <w:basedOn w:val="Normal"/>
    <w:rsid w:val="005233FE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/>
    </w:rPr>
  </w:style>
  <w:style w:type="paragraph" w:customStyle="1" w:styleId="xl48">
    <w:name w:val="xl48"/>
    <w:basedOn w:val="Normal"/>
    <w:rsid w:val="005233FE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/>
    </w:rPr>
  </w:style>
  <w:style w:type="paragraph" w:customStyle="1" w:styleId="xl49">
    <w:name w:val="xl49"/>
    <w:basedOn w:val="Normal"/>
    <w:rsid w:val="005233FE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/>
    </w:rPr>
  </w:style>
  <w:style w:type="paragraph" w:customStyle="1" w:styleId="xl50">
    <w:name w:val="xl50"/>
    <w:basedOn w:val="Normal"/>
    <w:rsid w:val="005233FE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/>
    </w:rPr>
  </w:style>
  <w:style w:type="paragraph" w:customStyle="1" w:styleId="xl51">
    <w:name w:val="xl51"/>
    <w:basedOn w:val="Normal"/>
    <w:rsid w:val="005233FE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/>
    </w:rPr>
  </w:style>
  <w:style w:type="paragraph" w:customStyle="1" w:styleId="xl52">
    <w:name w:val="xl52"/>
    <w:basedOn w:val="Normal"/>
    <w:rsid w:val="005233FE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/>
    </w:rPr>
  </w:style>
  <w:style w:type="paragraph" w:customStyle="1" w:styleId="xl53">
    <w:name w:val="xl53"/>
    <w:basedOn w:val="Normal"/>
    <w:rsid w:val="005233FE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/>
    </w:rPr>
  </w:style>
  <w:style w:type="paragraph" w:customStyle="1" w:styleId="xl54">
    <w:name w:val="xl54"/>
    <w:basedOn w:val="Normal"/>
    <w:rsid w:val="005233FE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/>
    </w:rPr>
  </w:style>
  <w:style w:type="paragraph" w:customStyle="1" w:styleId="xl55">
    <w:name w:val="xl55"/>
    <w:basedOn w:val="Normal"/>
    <w:rsid w:val="005233FE"/>
    <w:pPr>
      <w:spacing w:before="100" w:beforeAutospacing="1" w:after="100" w:afterAutospacing="1"/>
    </w:pPr>
    <w:rPr>
      <w:rFonts w:ascii="Arial" w:eastAsia="Arial Unicode MS" w:hAnsi="Arial" w:cs="Arial"/>
      <w:lang w:val="tr-TR"/>
    </w:rPr>
  </w:style>
  <w:style w:type="paragraph" w:customStyle="1" w:styleId="xl56">
    <w:name w:val="xl56"/>
    <w:basedOn w:val="Normal"/>
    <w:rsid w:val="005233FE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/>
    </w:rPr>
  </w:style>
  <w:style w:type="paragraph" w:customStyle="1" w:styleId="xl57">
    <w:name w:val="xl57"/>
    <w:basedOn w:val="Normal"/>
    <w:rsid w:val="005233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/>
    </w:rPr>
  </w:style>
  <w:style w:type="paragraph" w:customStyle="1" w:styleId="xl58">
    <w:name w:val="xl58"/>
    <w:basedOn w:val="Normal"/>
    <w:rsid w:val="005233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/>
    </w:rPr>
  </w:style>
  <w:style w:type="paragraph" w:customStyle="1" w:styleId="xl59">
    <w:name w:val="xl59"/>
    <w:basedOn w:val="Normal"/>
    <w:rsid w:val="005233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/>
    </w:rPr>
  </w:style>
  <w:style w:type="paragraph" w:customStyle="1" w:styleId="xl60">
    <w:name w:val="xl60"/>
    <w:basedOn w:val="Normal"/>
    <w:rsid w:val="005233FE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/>
    </w:rPr>
  </w:style>
  <w:style w:type="paragraph" w:customStyle="1" w:styleId="xl61">
    <w:name w:val="xl61"/>
    <w:basedOn w:val="Normal"/>
    <w:rsid w:val="005233F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/>
    </w:rPr>
  </w:style>
  <w:style w:type="paragraph" w:customStyle="1" w:styleId="xl62">
    <w:name w:val="xl62"/>
    <w:basedOn w:val="Normal"/>
    <w:rsid w:val="005233FE"/>
    <w:pPr>
      <w:spacing w:before="100" w:beforeAutospacing="1" w:after="100" w:afterAutospacing="1"/>
    </w:pPr>
    <w:rPr>
      <w:rFonts w:ascii="Arial" w:eastAsia="Arial Unicode MS" w:hAnsi="Arial" w:cs="Arial"/>
      <w:lang w:val="tr-TR"/>
    </w:rPr>
  </w:style>
  <w:style w:type="paragraph" w:customStyle="1" w:styleId="xl63">
    <w:name w:val="xl63"/>
    <w:basedOn w:val="Normal"/>
    <w:rsid w:val="005233FE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/>
    </w:rPr>
  </w:style>
  <w:style w:type="paragraph" w:customStyle="1" w:styleId="xl64">
    <w:name w:val="xl64"/>
    <w:basedOn w:val="Normal"/>
    <w:rsid w:val="005233FE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/>
    </w:rPr>
  </w:style>
  <w:style w:type="paragraph" w:customStyle="1" w:styleId="xl65">
    <w:name w:val="xl65"/>
    <w:basedOn w:val="Normal"/>
    <w:rsid w:val="005233FE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/>
    </w:rPr>
  </w:style>
  <w:style w:type="paragraph" w:customStyle="1" w:styleId="xl66">
    <w:name w:val="xl66"/>
    <w:basedOn w:val="Normal"/>
    <w:rsid w:val="005233FE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/>
    </w:rPr>
  </w:style>
  <w:style w:type="paragraph" w:customStyle="1" w:styleId="xl67">
    <w:name w:val="xl67"/>
    <w:basedOn w:val="Normal"/>
    <w:rsid w:val="005233FE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/>
    </w:rPr>
  </w:style>
  <w:style w:type="paragraph" w:customStyle="1" w:styleId="xl68">
    <w:name w:val="xl68"/>
    <w:basedOn w:val="Normal"/>
    <w:rsid w:val="005233FE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/>
    </w:rPr>
  </w:style>
  <w:style w:type="paragraph" w:customStyle="1" w:styleId="xl69">
    <w:name w:val="xl69"/>
    <w:basedOn w:val="Normal"/>
    <w:rsid w:val="005233FE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/>
    </w:rPr>
  </w:style>
  <w:style w:type="paragraph" w:customStyle="1" w:styleId="xl70">
    <w:name w:val="xl70"/>
    <w:basedOn w:val="Normal"/>
    <w:rsid w:val="005233FE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/>
    </w:rPr>
  </w:style>
  <w:style w:type="paragraph" w:customStyle="1" w:styleId="xl71">
    <w:name w:val="xl71"/>
    <w:basedOn w:val="Normal"/>
    <w:rsid w:val="005233FE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/>
    </w:rPr>
  </w:style>
  <w:style w:type="paragraph" w:customStyle="1" w:styleId="xl72">
    <w:name w:val="xl72"/>
    <w:basedOn w:val="Normal"/>
    <w:rsid w:val="005233FE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/>
    </w:rPr>
  </w:style>
  <w:style w:type="paragraph" w:customStyle="1" w:styleId="xl73">
    <w:name w:val="xl73"/>
    <w:basedOn w:val="Normal"/>
    <w:rsid w:val="005233FE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/>
    </w:rPr>
  </w:style>
  <w:style w:type="paragraph" w:customStyle="1" w:styleId="xl74">
    <w:name w:val="xl74"/>
    <w:basedOn w:val="Normal"/>
    <w:rsid w:val="005233FE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/>
    </w:rPr>
  </w:style>
  <w:style w:type="paragraph" w:customStyle="1" w:styleId="xl75">
    <w:name w:val="xl75"/>
    <w:basedOn w:val="Normal"/>
    <w:rsid w:val="005233FE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/>
    </w:rPr>
  </w:style>
  <w:style w:type="paragraph" w:customStyle="1" w:styleId="xl76">
    <w:name w:val="xl76"/>
    <w:basedOn w:val="Normal"/>
    <w:rsid w:val="005233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/>
    </w:rPr>
  </w:style>
  <w:style w:type="paragraph" w:customStyle="1" w:styleId="xl33">
    <w:name w:val="xl33"/>
    <w:basedOn w:val="Normal"/>
    <w:rsid w:val="005233FE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/>
    </w:rPr>
  </w:style>
  <w:style w:type="paragraph" w:customStyle="1" w:styleId="CharCharCharCharCharChar">
    <w:name w:val=" Char Char Char Char Char Char"/>
    <w:basedOn w:val="Normal"/>
    <w:rsid w:val="005233FE"/>
    <w:pPr>
      <w:widowControl w:val="0"/>
      <w:adjustRightInd w:val="0"/>
      <w:spacing w:line="360" w:lineRule="atLeast"/>
      <w:jc w:val="both"/>
      <w:textAlignment w:val="baseline"/>
    </w:pPr>
    <w:rPr>
      <w:lang w:val="pl-PL" w:eastAsia="pl-PL"/>
    </w:rPr>
  </w:style>
  <w:style w:type="paragraph" w:styleId="BalloonText">
    <w:name w:val="Balloon Text"/>
    <w:basedOn w:val="Normal"/>
    <w:semiHidden/>
    <w:rsid w:val="005233FE"/>
    <w:rPr>
      <w:rFonts w:ascii="Tahoma" w:hAnsi="Tahoma" w:cs="Tahoma"/>
      <w:sz w:val="16"/>
      <w:szCs w:val="16"/>
    </w:rPr>
  </w:style>
  <w:style w:type="paragraph" w:customStyle="1" w:styleId="CharCharCharCharCharCharCharChar1CharCharCharChar">
    <w:name w:val=" Char Char Char Char Char Char Char Char1 Char Char Char Char"/>
    <w:basedOn w:val="Normal"/>
    <w:rsid w:val="005233FE"/>
    <w:pPr>
      <w:spacing w:after="160" w:line="240" w:lineRule="exact"/>
    </w:pPr>
    <w:rPr>
      <w:rFonts w:ascii="Tahoma" w:eastAsia="MS Mincho" w:hAnsi="Tahoma"/>
      <w:sz w:val="20"/>
      <w:szCs w:val="20"/>
      <w:lang w:eastAsia="en-US"/>
    </w:rPr>
  </w:style>
  <w:style w:type="paragraph" w:styleId="CommentText">
    <w:name w:val="annotation text"/>
    <w:basedOn w:val="Normal"/>
    <w:semiHidden/>
    <w:rsid w:val="005233FE"/>
    <w:rPr>
      <w:sz w:val="20"/>
      <w:szCs w:val="20"/>
    </w:rPr>
  </w:style>
  <w:style w:type="paragraph" w:customStyle="1" w:styleId="Paratable">
    <w:name w:val="Para_table"/>
    <w:basedOn w:val="Normal"/>
    <w:rsid w:val="005233FE"/>
    <w:pPr>
      <w:spacing w:before="60" w:after="60"/>
    </w:pPr>
    <w:rPr>
      <w:rFonts w:ascii="Arial" w:eastAsia="Times" w:hAnsi="Arial" w:cs="Arial"/>
      <w:sz w:val="20"/>
      <w:szCs w:val="20"/>
      <w:lang w:val="en-GB" w:eastAsia="en-US"/>
    </w:rPr>
  </w:style>
  <w:style w:type="paragraph" w:styleId="CommentSubject">
    <w:name w:val="annotation subject"/>
    <w:basedOn w:val="CommentText"/>
    <w:next w:val="CommentText"/>
    <w:semiHidden/>
    <w:rsid w:val="005233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2172</Words>
  <Characters>12384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14527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2019-03-16T18:41:00Z</dcterms:created>
  <dcterms:modified xsi:type="dcterms:W3CDTF">2019-03-16T18:41:00Z</dcterms:modified>
</cp:coreProperties>
</file>