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7C9" w:rsidRPr="006327C9" w:rsidRDefault="006327C9" w:rsidP="006327C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6327C9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6327C9" w:rsidRPr="006327C9" w:rsidRDefault="006327C9" w:rsidP="006327C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6327C9">
        <w:rPr>
          <w:rFonts w:ascii="CG Times" w:eastAsia="MS Mincho" w:hAnsi="CG Times" w:cs="CG Times"/>
          <w:b/>
          <w:bCs/>
          <w:lang w:val="sq-AL"/>
        </w:rPr>
        <w:t>Nr.444, datë 1.5.2008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27C9" w:rsidRPr="006327C9" w:rsidRDefault="006327C9" w:rsidP="006327C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6327C9">
        <w:rPr>
          <w:rFonts w:ascii="CG Times" w:eastAsia="MS Mincho" w:hAnsi="CG Times" w:cs="CG Times"/>
          <w:b/>
          <w:bCs/>
          <w:caps/>
          <w:lang w:val="sq-AL"/>
        </w:rPr>
        <w:t>PËR NJË SHTESË FONDI NË Buxhetin E VITIT 2008, MIRATUAR PËR MINISTRINË E SHËNDETËSISË, PËR MBULIMIN E PJESSHËM TË SHPENZIMEVE PËR KURIMIN E VONIS POKA, NË TURQI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6327C9">
        <w:rPr>
          <w:rFonts w:ascii="CG Times" w:eastAsia="MS Mincho" w:hAnsi="CG Times" w:cs="CG Times"/>
          <w:color w:val="000000"/>
          <w:lang w:val="sq-AL"/>
        </w:rPr>
        <w:t>Në mbështetje të nenit 100 të Kushtetutës, të neneve 21 e 27 të ligjit nr.8379, datë 29.7.1998 “Për hartimin dhe zbatimin e Buxhetit të Shtetit të Republikës së Shqipërisë”, të ndryshuar, dhe t</w:t>
      </w:r>
      <w:r w:rsidRPr="006327C9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6327C9">
        <w:rPr>
          <w:rFonts w:ascii="CG Times" w:eastAsia="MS Mincho" w:hAnsi="CG Times" w:cs="CG Times"/>
          <w:color w:val="000000"/>
          <w:lang w:val="sq-AL"/>
        </w:rPr>
        <w:t xml:space="preserve"> ligjit nr.9836,  datë 26.11.2007 “Për Buxhetin e Shtetit të vitit 2008”, të ndryshuar, me propozimin e Ministrit të Sh</w:t>
      </w:r>
      <w:r w:rsidRPr="006327C9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6327C9">
        <w:rPr>
          <w:rFonts w:ascii="CG Times" w:eastAsia="MS Mincho" w:hAnsi="CG Times" w:cs="CG Times"/>
          <w:color w:val="000000"/>
          <w:lang w:val="sq-AL"/>
        </w:rPr>
        <w:t>ndet</w:t>
      </w:r>
      <w:r w:rsidRPr="006327C9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6327C9">
        <w:rPr>
          <w:rFonts w:ascii="CG Times" w:eastAsia="MS Mincho" w:hAnsi="CG Times" w:cs="CG Times"/>
          <w:color w:val="000000"/>
          <w:lang w:val="sq-AL"/>
        </w:rPr>
        <w:t>sis</w:t>
      </w:r>
      <w:r w:rsidRPr="006327C9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6327C9">
        <w:rPr>
          <w:rFonts w:ascii="CG Times" w:eastAsia="MS Mincho" w:hAnsi="CG Times" w:cs="CG Times"/>
          <w:color w:val="000000"/>
          <w:lang w:val="sq-AL"/>
        </w:rPr>
        <w:t>, Këshilli i Ministrave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27C9" w:rsidRPr="006327C9" w:rsidRDefault="006327C9" w:rsidP="006327C9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6327C9">
        <w:rPr>
          <w:rFonts w:ascii="CG Times" w:eastAsia="MS Mincho" w:hAnsi="CG Times" w:cs="CG Times"/>
          <w:caps/>
          <w:lang w:val="sq-AL"/>
        </w:rPr>
        <w:t>VENDOSI: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1. Ministris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 xml:space="preserve"> s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 xml:space="preserve"> Sh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ndet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sis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, n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 xml:space="preserve"> Buxhetin e miratuar p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r vitin 2008, z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ri “Shpenzime operative”, t’i shtohet fondi 1 800 000 (një milion e tetëqind mijë) lekë, p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r mbulimin e pjessh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m t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 xml:space="preserve"> shpenzimeve p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r kurimin  e fëmijës Vonis Poka, në Turqi.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2. Ky fond të përballohet nga fondi rezervë i Këshillit të Ministrave.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3. Pagesa të bëhet kundrejt paraqitjes s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 xml:space="preserve"> faturave origjinale të institucionit të kurimit.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4. Ngarkohen Ministria e Sh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ndet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>sis</w:t>
      </w:r>
      <w:r w:rsidRPr="006327C9">
        <w:rPr>
          <w:rFonts w:ascii="Times New Roman" w:eastAsia="MS Mincho" w:hAnsi="Times New Roman" w:cs="Times New Roman"/>
          <w:lang w:val="sq-AL"/>
        </w:rPr>
        <w:t>ё</w:t>
      </w:r>
      <w:r w:rsidRPr="006327C9">
        <w:rPr>
          <w:rFonts w:ascii="CG Times" w:eastAsia="MS Mincho" w:hAnsi="CG Times" w:cs="CG Times"/>
          <w:lang w:val="sq-AL"/>
        </w:rPr>
        <w:t xml:space="preserve"> dhe Ministria e Financave për zbatimin e këtij vendimi.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5. Vendimi nr.689, datë 19.10.2007 i Këshillit të Ministrave “Për një shtesë fondi në Buxhetin e vitit 2007, miratuar për Ministrinë e Shëndetësisë, për mbulimin e pjesshëm të shpenzimeve për kurimin e Vonis Poka, në Turqi”, shfuqizohet.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Ky vendim hyn në fuqi menjëherë.</w:t>
      </w:r>
    </w:p>
    <w:p w:rsidR="006327C9" w:rsidRPr="006327C9" w:rsidRDefault="006327C9" w:rsidP="006327C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327C9">
        <w:rPr>
          <w:rFonts w:ascii="CG Times" w:eastAsia="MS Mincho" w:hAnsi="CG Times" w:cs="CG Times"/>
          <w:lang w:val="sq-AL"/>
        </w:rPr>
        <w:t> </w:t>
      </w:r>
    </w:p>
    <w:p w:rsidR="006327C9" w:rsidRPr="006327C9" w:rsidRDefault="006327C9" w:rsidP="006327C9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6327C9">
        <w:rPr>
          <w:rFonts w:ascii="CG Times" w:eastAsia="MS Mincho" w:hAnsi="CG Times" w:cs="CG Times"/>
          <w:caps/>
          <w:lang w:val="sq-AL"/>
        </w:rPr>
        <w:t>KRYEMINISTRI</w:t>
      </w:r>
    </w:p>
    <w:p w:rsidR="006327C9" w:rsidRPr="006327C9" w:rsidRDefault="006327C9" w:rsidP="006327C9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6327C9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1C2483"/>
    <w:rsid w:val="006327C9"/>
    <w:rsid w:val="00ED4E65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2018-12-12T08:50:00Z</dcterms:created>
  <dcterms:modified xsi:type="dcterms:W3CDTF">2018-12-12T08:50:00Z</dcterms:modified>
</cp:coreProperties>
</file>