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1097" w:rsidRPr="00435A23" w:rsidRDefault="00771097" w:rsidP="00771097">
      <w:pPr>
        <w:pStyle w:val="Akti"/>
        <w:rPr>
          <w:rFonts w:eastAsia="MS Mincho"/>
        </w:rPr>
      </w:pPr>
      <w:bookmarkStart w:id="0" w:name="_GoBack"/>
      <w:bookmarkEnd w:id="0"/>
      <w:r w:rsidRPr="00435A23">
        <w:rPr>
          <w:rFonts w:eastAsia="MS Mincho"/>
        </w:rPr>
        <w:t>VENDIM</w:t>
      </w:r>
    </w:p>
    <w:p w:rsidR="00771097" w:rsidRPr="00D707DE" w:rsidRDefault="00771097" w:rsidP="00D707DE">
      <w:pPr>
        <w:pStyle w:val="NumriData"/>
        <w:rPr>
          <w:rFonts w:eastAsia="MS Mincho"/>
        </w:rPr>
      </w:pPr>
      <w:r w:rsidRPr="00D707DE">
        <w:rPr>
          <w:rFonts w:eastAsia="MS Mincho"/>
        </w:rPr>
        <w:t>Nr.588, datë 14.5.2008</w:t>
      </w:r>
    </w:p>
    <w:p w:rsidR="00771097" w:rsidRPr="00435A23" w:rsidRDefault="00771097" w:rsidP="00771097">
      <w:pPr>
        <w:pStyle w:val="Paragrafi"/>
        <w:rPr>
          <w:rFonts w:eastAsia="MS Mincho"/>
          <w:lang w:val="en-GB"/>
        </w:rPr>
      </w:pPr>
    </w:p>
    <w:p w:rsidR="00771097" w:rsidRPr="00435A23" w:rsidRDefault="00771097" w:rsidP="00771097">
      <w:pPr>
        <w:pStyle w:val="Titulli"/>
        <w:rPr>
          <w:rFonts w:eastAsia="MS Mincho"/>
        </w:rPr>
      </w:pPr>
      <w:r w:rsidRPr="00435A23">
        <w:rPr>
          <w:rFonts w:eastAsia="MS Mincho"/>
        </w:rPr>
        <w:t>PËR</w:t>
      </w:r>
      <w:r>
        <w:rPr>
          <w:rFonts w:eastAsia="MS Mincho"/>
        </w:rPr>
        <w:t xml:space="preserve"> </w:t>
      </w:r>
      <w:r w:rsidRPr="00435A23">
        <w:rPr>
          <w:rFonts w:eastAsia="MS Mincho"/>
        </w:rPr>
        <w:t>MIRATIMIN E LISTËS PËRFUNDIMTARE TË PRONAVE, PYJE DHE KULLOTA, QË DO TË TRANSFEROHEN NË PRONËSI TË NJËSISË SË QEVERISJES VENDORE, KOMUNA KOTË, TË QARKUT TË VLORËS</w:t>
      </w:r>
    </w:p>
    <w:p w:rsidR="00771097" w:rsidRPr="00435A23" w:rsidRDefault="00771097" w:rsidP="00771097">
      <w:pPr>
        <w:pStyle w:val="Paragrafi"/>
        <w:rPr>
          <w:rFonts w:eastAsia="MS Mincho"/>
          <w:lang w:val="en-GB"/>
        </w:rPr>
      </w:pPr>
    </w:p>
    <w:p w:rsidR="00771097" w:rsidRPr="00435A23" w:rsidRDefault="00771097" w:rsidP="00771097">
      <w:pPr>
        <w:pStyle w:val="BazLigjPropozues"/>
        <w:rPr>
          <w:rFonts w:eastAsia="MS Mincho"/>
        </w:rPr>
      </w:pPr>
      <w:r w:rsidRPr="00435A23">
        <w:rPr>
          <w:rFonts w:eastAsia="MS Mincho"/>
        </w:rPr>
        <w:t>Në mbështetje të nenit 100 të Kushtetutës, të neneve 2, 3 e 17 të</w:t>
      </w:r>
      <w:r>
        <w:rPr>
          <w:rFonts w:eastAsia="MS Mincho"/>
        </w:rPr>
        <w:t xml:space="preserve"> ligjit nr.8744, datë 22.2.2001</w:t>
      </w:r>
      <w:r w:rsidRPr="00435A23">
        <w:rPr>
          <w:rFonts w:eastAsia="MS Mincho"/>
        </w:rPr>
        <w:t xml:space="preserve"> “Për transferimin e pronave të paluajtshme publike të shtetit në njësitë e qeverisjes vendore”, të ndryshuar, dhe të nenit 23 të ligjit nr.9385, datë 4.5.2005 “Për pyjet dhe shërbimin pyjor”, të ndryshuar, me propozimin e Ministrit të Mjedisit, Pyjeve dhe Administrimit të Ujërave dhe të Ministrit të  Brendshëm, Këshilli i Ministrave</w:t>
      </w:r>
    </w:p>
    <w:p w:rsidR="00771097" w:rsidRPr="00435A23" w:rsidRDefault="00771097" w:rsidP="00771097">
      <w:pPr>
        <w:pStyle w:val="Paragrafi"/>
        <w:rPr>
          <w:rFonts w:eastAsia="MS Mincho"/>
          <w:lang w:val="en-GB"/>
        </w:rPr>
      </w:pPr>
    </w:p>
    <w:p w:rsidR="00771097" w:rsidRPr="00435A23" w:rsidRDefault="00771097" w:rsidP="00771097">
      <w:pPr>
        <w:pStyle w:val="VENDOSI"/>
        <w:rPr>
          <w:rFonts w:eastAsia="MS Mincho"/>
        </w:rPr>
      </w:pPr>
      <w:r w:rsidRPr="00435A23">
        <w:rPr>
          <w:rFonts w:eastAsia="MS Mincho"/>
        </w:rPr>
        <w:t>VENDOSI:</w:t>
      </w:r>
    </w:p>
    <w:p w:rsidR="00771097" w:rsidRPr="00435A23" w:rsidRDefault="00771097" w:rsidP="00771097">
      <w:pPr>
        <w:pStyle w:val="Paragrafi"/>
        <w:rPr>
          <w:rFonts w:eastAsia="MS Mincho"/>
          <w:lang w:val="en-GB"/>
        </w:rPr>
      </w:pPr>
    </w:p>
    <w:p w:rsidR="00771097" w:rsidRPr="00435A23" w:rsidRDefault="00771097" w:rsidP="00771097">
      <w:pPr>
        <w:pStyle w:val="Paragrafi"/>
        <w:rPr>
          <w:rFonts w:eastAsia="MS Mincho"/>
          <w:lang w:val="en-GB"/>
        </w:rPr>
      </w:pPr>
      <w:r w:rsidRPr="00435A23">
        <w:rPr>
          <w:rFonts w:eastAsia="MS Mincho"/>
          <w:lang w:val="en-GB"/>
        </w:rPr>
        <w:t>1. Miratimin e listës përfundimtare të pronave të paluajtshme publike, pyje dhe kullota, që janë në juridiksionin territorial dhe administrativ të njësisë së qeverisjes vendore, komuna Kotë, të qarkut të Vlorës, që do t’i transferohen në pronësi kësaj njësie.</w:t>
      </w:r>
    </w:p>
    <w:p w:rsidR="00771097" w:rsidRPr="00435A23" w:rsidRDefault="00771097" w:rsidP="00771097">
      <w:pPr>
        <w:pStyle w:val="Paragrafi"/>
        <w:rPr>
          <w:rFonts w:eastAsia="MS Mincho"/>
          <w:lang w:val="en-GB"/>
        </w:rPr>
      </w:pPr>
      <w:r w:rsidRPr="00435A23">
        <w:rPr>
          <w:rFonts w:eastAsia="MS Mincho"/>
          <w:lang w:val="en-GB"/>
        </w:rPr>
        <w:t>2. Lista përfundimtare e pronave të paluajts</w:t>
      </w:r>
      <w:r>
        <w:rPr>
          <w:rFonts w:eastAsia="MS Mincho"/>
          <w:lang w:val="en-GB"/>
        </w:rPr>
        <w:t>hme, pyje dhe kullota, me 3 (tri</w:t>
      </w:r>
      <w:r w:rsidRPr="00435A23">
        <w:rPr>
          <w:rFonts w:eastAsia="MS Mincho"/>
          <w:lang w:val="en-GB"/>
        </w:rPr>
        <w:t xml:space="preserve">) fletë, që përfundon me numrin rendor 81 (tetëdhjetë e një), dhe lidhja </w:t>
      </w:r>
      <w:r>
        <w:rPr>
          <w:rFonts w:eastAsia="MS Mincho"/>
          <w:lang w:val="en-GB"/>
        </w:rPr>
        <w:t>nr.</w:t>
      </w:r>
      <w:r w:rsidRPr="00435A23">
        <w:rPr>
          <w:rFonts w:eastAsia="MS Mincho"/>
          <w:lang w:val="en-GB"/>
        </w:rPr>
        <w:t>1 i bashkëlidhen këtij vendimi dhe janë pjesë përbërëse e tij.</w:t>
      </w:r>
    </w:p>
    <w:p w:rsidR="00771097" w:rsidRPr="00435A23" w:rsidRDefault="00771097" w:rsidP="00771097">
      <w:pPr>
        <w:pStyle w:val="Paragrafi"/>
        <w:rPr>
          <w:rFonts w:eastAsia="MS Mincho"/>
          <w:lang w:val="en-GB"/>
        </w:rPr>
      </w:pPr>
      <w:r w:rsidRPr="00435A23">
        <w:rPr>
          <w:rFonts w:eastAsia="MS Mincho"/>
          <w:lang w:val="en-GB"/>
        </w:rPr>
        <w:t>3. Ngarkohen Ministria e Brendshme, Ministria e Mjedisit, Pyjeve dhe Administrimit të Ujërave, kryeregjistruesi i Pasurive të Paluajtshme të Republikës së Shqipërisë dhe komuna Kotë për zbatimin e këtij vendimi.</w:t>
      </w:r>
    </w:p>
    <w:p w:rsidR="00771097" w:rsidRPr="00435A23" w:rsidRDefault="00771097" w:rsidP="00771097">
      <w:pPr>
        <w:pStyle w:val="Paragrafi"/>
        <w:rPr>
          <w:rFonts w:eastAsia="MS Mincho"/>
          <w:lang w:val="en-GB"/>
        </w:rPr>
      </w:pPr>
      <w:r w:rsidRPr="00435A23">
        <w:rPr>
          <w:rFonts w:eastAsia="MS Mincho"/>
          <w:lang w:val="en-GB"/>
        </w:rPr>
        <w:t>Ky vendim hyn në fuqi pas botimit në Fletoren Zyrtare.</w:t>
      </w:r>
    </w:p>
    <w:p w:rsidR="00771097" w:rsidRPr="00435A23" w:rsidRDefault="00771097" w:rsidP="00771097">
      <w:pPr>
        <w:pStyle w:val="Paragrafi"/>
        <w:rPr>
          <w:rFonts w:eastAsia="MS Mincho"/>
          <w:lang w:val="en-GB"/>
        </w:rPr>
      </w:pPr>
    </w:p>
    <w:p w:rsidR="00771097" w:rsidRPr="00435A23" w:rsidRDefault="00771097" w:rsidP="00771097">
      <w:pPr>
        <w:pStyle w:val="Autoriteti"/>
        <w:rPr>
          <w:rFonts w:eastAsia="MS Mincho"/>
        </w:rPr>
      </w:pPr>
      <w:r w:rsidRPr="00435A23">
        <w:rPr>
          <w:rFonts w:eastAsia="MS Mincho"/>
        </w:rPr>
        <w:t>KRYEMINISTRI</w:t>
      </w:r>
    </w:p>
    <w:p w:rsidR="00771097" w:rsidRDefault="00771097" w:rsidP="00771097">
      <w:pPr>
        <w:pStyle w:val="AutoritetiEmer"/>
        <w:rPr>
          <w:rFonts w:eastAsia="MS Mincho"/>
        </w:rPr>
      </w:pPr>
      <w:r w:rsidRPr="00435A23">
        <w:rPr>
          <w:rFonts w:eastAsia="MS Mincho"/>
        </w:rPr>
        <w:t>Sali  Berisha</w:t>
      </w:r>
    </w:p>
    <w:p w:rsidR="00771097" w:rsidRDefault="00771097" w:rsidP="00771097">
      <w:pPr>
        <w:pStyle w:val="Tabele"/>
        <w:rPr>
          <w:rFonts w:eastAsia="MS Mincho"/>
          <w:sz w:val="16"/>
        </w:rPr>
        <w:sectPr w:rsidR="00771097" w:rsidSect="00771097">
          <w:footerReference w:type="even" r:id="rId7"/>
          <w:footerReference w:type="default" r:id="rId8"/>
          <w:pgSz w:w="11907" w:h="16840" w:code="9"/>
          <w:pgMar w:top="1418" w:right="1418" w:bottom="1418" w:left="1418" w:header="1304" w:footer="1134" w:gutter="0"/>
          <w:pgNumType w:start="3479"/>
          <w:cols w:space="720"/>
          <w:docGrid w:linePitch="360"/>
        </w:sectPr>
      </w:pPr>
    </w:p>
    <w:tbl>
      <w:tblPr>
        <w:tblW w:w="5004" w:type="pct"/>
        <w:tblLook w:val="0000" w:firstRow="0" w:lastRow="0" w:firstColumn="0" w:lastColumn="0" w:noHBand="0" w:noVBand="0"/>
      </w:tblPr>
      <w:tblGrid>
        <w:gridCol w:w="503"/>
        <w:gridCol w:w="683"/>
        <w:gridCol w:w="2752"/>
        <w:gridCol w:w="2270"/>
        <w:gridCol w:w="648"/>
        <w:gridCol w:w="1227"/>
        <w:gridCol w:w="582"/>
        <w:gridCol w:w="1020"/>
        <w:gridCol w:w="1363"/>
        <w:gridCol w:w="1189"/>
        <w:gridCol w:w="950"/>
      </w:tblGrid>
      <w:tr w:rsidR="00771097" w:rsidRPr="0075407C">
        <w:trPr>
          <w:trHeight w:val="255"/>
        </w:trPr>
        <w:tc>
          <w:tcPr>
            <w:tcW w:w="5000" w:type="pct"/>
            <w:gridSpan w:val="11"/>
            <w:tcBorders>
              <w:top w:val="nil"/>
              <w:left w:val="nil"/>
              <w:bottom w:val="nil"/>
              <w:right w:val="nil"/>
            </w:tcBorders>
            <w:shd w:val="clear" w:color="auto" w:fill="auto"/>
            <w:noWrap/>
            <w:vAlign w:val="bottom"/>
          </w:tcPr>
          <w:p w:rsidR="00771097" w:rsidRPr="0075407C" w:rsidRDefault="00771097" w:rsidP="00771097">
            <w:pPr>
              <w:pStyle w:val="Tabele"/>
              <w:jc w:val="center"/>
              <w:rPr>
                <w:rFonts w:eastAsia="MS Mincho"/>
                <w:sz w:val="20"/>
              </w:rPr>
            </w:pPr>
            <w:r w:rsidRPr="0075407C">
              <w:rPr>
                <w:rFonts w:eastAsia="MS Mincho"/>
                <w:b/>
                <w:sz w:val="20"/>
              </w:rPr>
              <w:lastRenderedPageBreak/>
              <w:t>2.FORMULAR PËR TRANSFERIMIN E PRONAVE T</w:t>
            </w:r>
            <w:r>
              <w:rPr>
                <w:rFonts w:eastAsia="MS Mincho"/>
                <w:b/>
                <w:sz w:val="20"/>
              </w:rPr>
              <w:t>Ë</w:t>
            </w:r>
            <w:r w:rsidRPr="0075407C">
              <w:rPr>
                <w:rFonts w:eastAsia="MS Mincho"/>
                <w:b/>
                <w:sz w:val="20"/>
              </w:rPr>
              <w:t xml:space="preserve"> PALUAJTSHME SHTET</w:t>
            </w:r>
            <w:r>
              <w:rPr>
                <w:rFonts w:eastAsia="MS Mincho"/>
                <w:b/>
                <w:sz w:val="20"/>
              </w:rPr>
              <w:t>Ë</w:t>
            </w:r>
            <w:r w:rsidRPr="0075407C">
              <w:rPr>
                <w:rFonts w:eastAsia="MS Mincho"/>
                <w:b/>
                <w:sz w:val="20"/>
              </w:rPr>
              <w:t>RORE</w:t>
            </w:r>
          </w:p>
        </w:tc>
      </w:tr>
      <w:tr w:rsidR="00771097" w:rsidRPr="0075407C">
        <w:trPr>
          <w:trHeight w:val="255"/>
        </w:trPr>
        <w:tc>
          <w:tcPr>
            <w:tcW w:w="5000" w:type="pct"/>
            <w:gridSpan w:val="11"/>
            <w:tcBorders>
              <w:top w:val="nil"/>
              <w:left w:val="nil"/>
              <w:bottom w:val="nil"/>
              <w:right w:val="nil"/>
            </w:tcBorders>
            <w:shd w:val="clear" w:color="auto" w:fill="auto"/>
            <w:noWrap/>
            <w:vAlign w:val="bottom"/>
          </w:tcPr>
          <w:p w:rsidR="00771097" w:rsidRPr="0075407C" w:rsidRDefault="00771097" w:rsidP="00771097">
            <w:pPr>
              <w:pStyle w:val="Tabele"/>
              <w:jc w:val="center"/>
              <w:rPr>
                <w:rFonts w:eastAsia="MS Mincho"/>
                <w:sz w:val="20"/>
              </w:rPr>
            </w:pPr>
            <w:r w:rsidRPr="0075407C">
              <w:rPr>
                <w:rFonts w:eastAsia="MS Mincho"/>
                <w:sz w:val="20"/>
              </w:rPr>
              <w:t>(Mbështetur në inventarizimin e pronave t</w:t>
            </w:r>
            <w:r>
              <w:rPr>
                <w:rFonts w:eastAsia="MS Mincho"/>
                <w:sz w:val="20"/>
              </w:rPr>
              <w:t>ë</w:t>
            </w:r>
            <w:r w:rsidRPr="0075407C">
              <w:rPr>
                <w:rFonts w:eastAsia="MS Mincho"/>
                <w:sz w:val="20"/>
              </w:rPr>
              <w:t xml:space="preserve"> veçanta të tipit pyje: kullota, livadhe, shkëmbore etj)</w:t>
            </w:r>
          </w:p>
        </w:tc>
      </w:tr>
      <w:tr w:rsidR="00771097" w:rsidRPr="0075407C">
        <w:trPr>
          <w:trHeight w:val="255"/>
        </w:trPr>
        <w:tc>
          <w:tcPr>
            <w:tcW w:w="191" w:type="pct"/>
            <w:tcBorders>
              <w:top w:val="nil"/>
              <w:left w:val="nil"/>
              <w:bottom w:val="nil"/>
              <w:right w:val="nil"/>
            </w:tcBorders>
            <w:shd w:val="clear" w:color="auto" w:fill="auto"/>
            <w:noWrap/>
            <w:vAlign w:val="bottom"/>
          </w:tcPr>
          <w:p w:rsidR="00771097" w:rsidRPr="0075407C" w:rsidRDefault="00771097" w:rsidP="00771097">
            <w:pPr>
              <w:pStyle w:val="Tabele"/>
              <w:rPr>
                <w:rFonts w:eastAsia="MS Mincho"/>
                <w:sz w:val="20"/>
              </w:rPr>
            </w:pPr>
          </w:p>
        </w:tc>
        <w:tc>
          <w:tcPr>
            <w:tcW w:w="258" w:type="pct"/>
            <w:tcBorders>
              <w:top w:val="nil"/>
              <w:left w:val="nil"/>
              <w:bottom w:val="nil"/>
              <w:right w:val="nil"/>
            </w:tcBorders>
            <w:shd w:val="clear" w:color="auto" w:fill="auto"/>
            <w:noWrap/>
            <w:vAlign w:val="bottom"/>
          </w:tcPr>
          <w:p w:rsidR="00771097" w:rsidRPr="0075407C" w:rsidRDefault="00771097" w:rsidP="00771097">
            <w:pPr>
              <w:pStyle w:val="Tabele"/>
              <w:rPr>
                <w:rFonts w:eastAsia="MS Mincho"/>
                <w:sz w:val="20"/>
              </w:rPr>
            </w:pPr>
          </w:p>
        </w:tc>
        <w:tc>
          <w:tcPr>
            <w:tcW w:w="1044" w:type="pct"/>
            <w:tcBorders>
              <w:top w:val="nil"/>
              <w:left w:val="nil"/>
              <w:bottom w:val="nil"/>
              <w:right w:val="nil"/>
            </w:tcBorders>
            <w:shd w:val="clear" w:color="auto" w:fill="auto"/>
            <w:noWrap/>
            <w:vAlign w:val="bottom"/>
          </w:tcPr>
          <w:p w:rsidR="00771097" w:rsidRPr="0075407C" w:rsidRDefault="00771097" w:rsidP="00771097">
            <w:pPr>
              <w:pStyle w:val="Tabele"/>
              <w:rPr>
                <w:rFonts w:eastAsia="MS Mincho"/>
                <w:sz w:val="20"/>
              </w:rPr>
            </w:pPr>
          </w:p>
        </w:tc>
        <w:tc>
          <w:tcPr>
            <w:tcW w:w="861" w:type="pct"/>
            <w:tcBorders>
              <w:top w:val="nil"/>
              <w:left w:val="nil"/>
              <w:bottom w:val="nil"/>
              <w:right w:val="nil"/>
            </w:tcBorders>
            <w:shd w:val="clear" w:color="auto" w:fill="auto"/>
            <w:noWrap/>
            <w:vAlign w:val="bottom"/>
          </w:tcPr>
          <w:p w:rsidR="00771097" w:rsidRPr="0075407C" w:rsidRDefault="00771097" w:rsidP="00771097">
            <w:pPr>
              <w:pStyle w:val="Tabele"/>
              <w:rPr>
                <w:rFonts w:eastAsia="MS Mincho"/>
                <w:sz w:val="20"/>
              </w:rPr>
            </w:pPr>
          </w:p>
        </w:tc>
        <w:tc>
          <w:tcPr>
            <w:tcW w:w="246" w:type="pct"/>
            <w:tcBorders>
              <w:top w:val="nil"/>
              <w:left w:val="nil"/>
              <w:bottom w:val="nil"/>
              <w:right w:val="nil"/>
            </w:tcBorders>
            <w:shd w:val="clear" w:color="auto" w:fill="auto"/>
            <w:noWrap/>
            <w:vAlign w:val="bottom"/>
          </w:tcPr>
          <w:p w:rsidR="00771097" w:rsidRPr="0075407C" w:rsidRDefault="00771097" w:rsidP="00771097">
            <w:pPr>
              <w:pStyle w:val="Tabele"/>
              <w:rPr>
                <w:rFonts w:eastAsia="MS Mincho"/>
                <w:sz w:val="20"/>
              </w:rPr>
            </w:pPr>
          </w:p>
        </w:tc>
        <w:tc>
          <w:tcPr>
            <w:tcW w:w="465" w:type="pct"/>
            <w:tcBorders>
              <w:top w:val="nil"/>
              <w:left w:val="nil"/>
              <w:bottom w:val="nil"/>
              <w:right w:val="nil"/>
            </w:tcBorders>
            <w:shd w:val="clear" w:color="auto" w:fill="auto"/>
            <w:noWrap/>
            <w:vAlign w:val="bottom"/>
          </w:tcPr>
          <w:p w:rsidR="00771097" w:rsidRPr="0075407C" w:rsidRDefault="00771097" w:rsidP="00771097">
            <w:pPr>
              <w:pStyle w:val="Tabele"/>
              <w:rPr>
                <w:rFonts w:eastAsia="MS Mincho"/>
                <w:sz w:val="20"/>
              </w:rPr>
            </w:pPr>
          </w:p>
        </w:tc>
        <w:tc>
          <w:tcPr>
            <w:tcW w:w="221" w:type="pct"/>
            <w:tcBorders>
              <w:top w:val="nil"/>
              <w:left w:val="nil"/>
              <w:bottom w:val="nil"/>
              <w:right w:val="nil"/>
            </w:tcBorders>
            <w:shd w:val="clear" w:color="auto" w:fill="auto"/>
            <w:noWrap/>
            <w:vAlign w:val="bottom"/>
          </w:tcPr>
          <w:p w:rsidR="00771097" w:rsidRPr="0075407C" w:rsidRDefault="00771097" w:rsidP="00771097">
            <w:pPr>
              <w:pStyle w:val="Tabele"/>
              <w:rPr>
                <w:rFonts w:eastAsia="MS Mincho"/>
                <w:sz w:val="20"/>
              </w:rPr>
            </w:pPr>
          </w:p>
        </w:tc>
        <w:tc>
          <w:tcPr>
            <w:tcW w:w="387" w:type="pct"/>
            <w:tcBorders>
              <w:top w:val="nil"/>
              <w:left w:val="nil"/>
              <w:bottom w:val="nil"/>
              <w:right w:val="nil"/>
            </w:tcBorders>
            <w:shd w:val="clear" w:color="auto" w:fill="auto"/>
            <w:noWrap/>
            <w:vAlign w:val="bottom"/>
          </w:tcPr>
          <w:p w:rsidR="00771097" w:rsidRPr="0075407C" w:rsidRDefault="00771097" w:rsidP="00771097">
            <w:pPr>
              <w:pStyle w:val="Tabele"/>
              <w:rPr>
                <w:rFonts w:eastAsia="MS Mincho"/>
                <w:sz w:val="20"/>
              </w:rPr>
            </w:pPr>
          </w:p>
        </w:tc>
        <w:tc>
          <w:tcPr>
            <w:tcW w:w="517" w:type="pct"/>
            <w:tcBorders>
              <w:top w:val="nil"/>
              <w:left w:val="nil"/>
              <w:bottom w:val="nil"/>
              <w:right w:val="nil"/>
            </w:tcBorders>
            <w:shd w:val="clear" w:color="auto" w:fill="auto"/>
            <w:noWrap/>
            <w:vAlign w:val="bottom"/>
          </w:tcPr>
          <w:p w:rsidR="00771097" w:rsidRPr="0075407C" w:rsidRDefault="00771097" w:rsidP="00771097">
            <w:pPr>
              <w:pStyle w:val="Tabele"/>
              <w:rPr>
                <w:rFonts w:eastAsia="MS Mincho"/>
                <w:sz w:val="20"/>
              </w:rPr>
            </w:pPr>
          </w:p>
        </w:tc>
        <w:tc>
          <w:tcPr>
            <w:tcW w:w="451" w:type="pct"/>
            <w:tcBorders>
              <w:top w:val="nil"/>
              <w:left w:val="nil"/>
              <w:bottom w:val="nil"/>
              <w:right w:val="nil"/>
            </w:tcBorders>
            <w:shd w:val="clear" w:color="auto" w:fill="auto"/>
            <w:noWrap/>
            <w:vAlign w:val="bottom"/>
          </w:tcPr>
          <w:p w:rsidR="00771097" w:rsidRPr="0075407C" w:rsidRDefault="00771097" w:rsidP="00771097">
            <w:pPr>
              <w:pStyle w:val="Tabele"/>
              <w:rPr>
                <w:rFonts w:eastAsia="MS Mincho"/>
                <w:sz w:val="20"/>
              </w:rPr>
            </w:pPr>
          </w:p>
        </w:tc>
        <w:tc>
          <w:tcPr>
            <w:tcW w:w="359" w:type="pct"/>
            <w:tcBorders>
              <w:top w:val="nil"/>
              <w:left w:val="nil"/>
              <w:bottom w:val="nil"/>
              <w:right w:val="nil"/>
            </w:tcBorders>
            <w:shd w:val="clear" w:color="auto" w:fill="auto"/>
            <w:noWrap/>
            <w:vAlign w:val="bottom"/>
          </w:tcPr>
          <w:p w:rsidR="00771097" w:rsidRPr="0075407C" w:rsidRDefault="00771097" w:rsidP="00771097">
            <w:pPr>
              <w:pStyle w:val="Tabele"/>
              <w:rPr>
                <w:rFonts w:eastAsia="MS Mincho"/>
                <w:sz w:val="20"/>
              </w:rPr>
            </w:pPr>
          </w:p>
        </w:tc>
      </w:tr>
      <w:tr w:rsidR="00771097" w:rsidRPr="0075407C">
        <w:trPr>
          <w:trHeight w:val="255"/>
        </w:trPr>
        <w:tc>
          <w:tcPr>
            <w:tcW w:w="191" w:type="pct"/>
            <w:tcBorders>
              <w:top w:val="single" w:sz="4" w:space="0" w:color="auto"/>
              <w:left w:val="single" w:sz="4" w:space="0" w:color="auto"/>
              <w:bottom w:val="nil"/>
              <w:right w:val="nil"/>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 </w:t>
            </w:r>
          </w:p>
        </w:tc>
        <w:tc>
          <w:tcPr>
            <w:tcW w:w="3999" w:type="pct"/>
            <w:gridSpan w:val="8"/>
            <w:tcBorders>
              <w:top w:val="single" w:sz="4" w:space="0" w:color="auto"/>
              <w:left w:val="nil"/>
              <w:bottom w:val="nil"/>
              <w:right w:val="nil"/>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 xml:space="preserve">Institucioni i pushtetit qendror: MINISTRIA </w:t>
            </w:r>
            <w:smartTag w:uri="urn:schemas-microsoft-com:office:smarttags" w:element="place">
              <w:smartTag w:uri="urn:schemas-microsoft-com:office:smarttags" w:element="City">
                <w:r w:rsidRPr="0075407C">
                  <w:rPr>
                    <w:rFonts w:eastAsia="MS Mincho"/>
                    <w:sz w:val="20"/>
                  </w:rPr>
                  <w:t>E MJEDISIT</w:t>
                </w:r>
              </w:smartTag>
            </w:smartTag>
            <w:r w:rsidRPr="0075407C">
              <w:rPr>
                <w:rFonts w:eastAsia="MS Mincho"/>
                <w:sz w:val="20"/>
              </w:rPr>
              <w:t>, PYJEVE DHE ADMINISTRIMIT TE UJËRAVE</w:t>
            </w:r>
          </w:p>
        </w:tc>
        <w:tc>
          <w:tcPr>
            <w:tcW w:w="451" w:type="pct"/>
            <w:tcBorders>
              <w:top w:val="single" w:sz="4" w:space="0" w:color="auto"/>
              <w:left w:val="nil"/>
              <w:bottom w:val="nil"/>
              <w:right w:val="nil"/>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 </w:t>
            </w:r>
          </w:p>
        </w:tc>
        <w:tc>
          <w:tcPr>
            <w:tcW w:w="359" w:type="pct"/>
            <w:tcBorders>
              <w:top w:val="single" w:sz="4" w:space="0" w:color="auto"/>
              <w:left w:val="nil"/>
              <w:bottom w:val="nil"/>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 </w:t>
            </w:r>
          </w:p>
        </w:tc>
      </w:tr>
      <w:tr w:rsidR="00771097" w:rsidRPr="0075407C">
        <w:trPr>
          <w:trHeight w:val="255"/>
        </w:trPr>
        <w:tc>
          <w:tcPr>
            <w:tcW w:w="191" w:type="pct"/>
            <w:tcBorders>
              <w:top w:val="nil"/>
              <w:left w:val="single" w:sz="4" w:space="0" w:color="auto"/>
              <w:bottom w:val="nil"/>
              <w:right w:val="nil"/>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 </w:t>
            </w:r>
          </w:p>
        </w:tc>
        <w:tc>
          <w:tcPr>
            <w:tcW w:w="258" w:type="pct"/>
            <w:tcBorders>
              <w:top w:val="nil"/>
              <w:left w:val="nil"/>
              <w:bottom w:val="nil"/>
              <w:right w:val="nil"/>
            </w:tcBorders>
            <w:shd w:val="clear" w:color="auto" w:fill="auto"/>
            <w:noWrap/>
            <w:vAlign w:val="bottom"/>
          </w:tcPr>
          <w:p w:rsidR="00771097" w:rsidRPr="0075407C" w:rsidRDefault="00771097" w:rsidP="00771097">
            <w:pPr>
              <w:pStyle w:val="Tabele"/>
              <w:rPr>
                <w:rFonts w:eastAsia="MS Mincho"/>
                <w:sz w:val="20"/>
              </w:rPr>
            </w:pPr>
          </w:p>
        </w:tc>
        <w:tc>
          <w:tcPr>
            <w:tcW w:w="1044" w:type="pct"/>
            <w:tcBorders>
              <w:top w:val="nil"/>
              <w:left w:val="nil"/>
              <w:bottom w:val="nil"/>
              <w:right w:val="nil"/>
            </w:tcBorders>
            <w:shd w:val="clear" w:color="auto" w:fill="auto"/>
            <w:noWrap/>
            <w:vAlign w:val="bottom"/>
          </w:tcPr>
          <w:p w:rsidR="00771097" w:rsidRPr="0075407C" w:rsidRDefault="00771097" w:rsidP="00771097">
            <w:pPr>
              <w:pStyle w:val="Tabele"/>
              <w:rPr>
                <w:rFonts w:eastAsia="MS Mincho"/>
                <w:sz w:val="20"/>
              </w:rPr>
            </w:pPr>
          </w:p>
        </w:tc>
        <w:tc>
          <w:tcPr>
            <w:tcW w:w="861" w:type="pct"/>
            <w:tcBorders>
              <w:top w:val="nil"/>
              <w:left w:val="nil"/>
              <w:bottom w:val="nil"/>
              <w:right w:val="nil"/>
            </w:tcBorders>
            <w:shd w:val="clear" w:color="auto" w:fill="auto"/>
            <w:noWrap/>
            <w:vAlign w:val="bottom"/>
          </w:tcPr>
          <w:p w:rsidR="00771097" w:rsidRPr="0075407C" w:rsidRDefault="00771097" w:rsidP="00771097">
            <w:pPr>
              <w:pStyle w:val="Tabele"/>
              <w:rPr>
                <w:rFonts w:eastAsia="MS Mincho"/>
                <w:sz w:val="20"/>
              </w:rPr>
            </w:pPr>
          </w:p>
        </w:tc>
        <w:tc>
          <w:tcPr>
            <w:tcW w:w="246" w:type="pct"/>
            <w:tcBorders>
              <w:top w:val="nil"/>
              <w:left w:val="nil"/>
              <w:bottom w:val="nil"/>
              <w:right w:val="nil"/>
            </w:tcBorders>
            <w:shd w:val="clear" w:color="auto" w:fill="auto"/>
            <w:noWrap/>
            <w:vAlign w:val="bottom"/>
          </w:tcPr>
          <w:p w:rsidR="00771097" w:rsidRPr="0075407C" w:rsidRDefault="00771097" w:rsidP="00771097">
            <w:pPr>
              <w:pStyle w:val="Tabele"/>
              <w:rPr>
                <w:rFonts w:eastAsia="MS Mincho"/>
                <w:sz w:val="20"/>
              </w:rPr>
            </w:pPr>
          </w:p>
        </w:tc>
        <w:tc>
          <w:tcPr>
            <w:tcW w:w="465" w:type="pct"/>
            <w:tcBorders>
              <w:top w:val="nil"/>
              <w:left w:val="nil"/>
              <w:bottom w:val="nil"/>
              <w:right w:val="nil"/>
            </w:tcBorders>
            <w:shd w:val="clear" w:color="auto" w:fill="auto"/>
            <w:noWrap/>
            <w:vAlign w:val="bottom"/>
          </w:tcPr>
          <w:p w:rsidR="00771097" w:rsidRPr="0075407C" w:rsidRDefault="00771097" w:rsidP="00771097">
            <w:pPr>
              <w:pStyle w:val="Tabele"/>
              <w:rPr>
                <w:rFonts w:eastAsia="MS Mincho"/>
                <w:sz w:val="20"/>
              </w:rPr>
            </w:pPr>
          </w:p>
        </w:tc>
        <w:tc>
          <w:tcPr>
            <w:tcW w:w="221" w:type="pct"/>
            <w:tcBorders>
              <w:top w:val="nil"/>
              <w:left w:val="nil"/>
              <w:bottom w:val="nil"/>
              <w:right w:val="nil"/>
            </w:tcBorders>
            <w:shd w:val="clear" w:color="auto" w:fill="auto"/>
            <w:noWrap/>
            <w:vAlign w:val="bottom"/>
          </w:tcPr>
          <w:p w:rsidR="00771097" w:rsidRPr="0075407C" w:rsidRDefault="00771097" w:rsidP="00771097">
            <w:pPr>
              <w:pStyle w:val="Tabele"/>
              <w:rPr>
                <w:rFonts w:eastAsia="MS Mincho"/>
                <w:sz w:val="20"/>
              </w:rPr>
            </w:pPr>
          </w:p>
        </w:tc>
        <w:tc>
          <w:tcPr>
            <w:tcW w:w="387" w:type="pct"/>
            <w:tcBorders>
              <w:top w:val="nil"/>
              <w:left w:val="nil"/>
              <w:bottom w:val="nil"/>
              <w:right w:val="nil"/>
            </w:tcBorders>
            <w:shd w:val="clear" w:color="auto" w:fill="auto"/>
            <w:noWrap/>
            <w:vAlign w:val="bottom"/>
          </w:tcPr>
          <w:p w:rsidR="00771097" w:rsidRPr="0075407C" w:rsidRDefault="00771097" w:rsidP="00771097">
            <w:pPr>
              <w:pStyle w:val="Tabele"/>
              <w:rPr>
                <w:rFonts w:eastAsia="MS Mincho"/>
                <w:sz w:val="20"/>
              </w:rPr>
            </w:pPr>
          </w:p>
        </w:tc>
        <w:tc>
          <w:tcPr>
            <w:tcW w:w="517" w:type="pct"/>
            <w:tcBorders>
              <w:top w:val="nil"/>
              <w:left w:val="nil"/>
              <w:bottom w:val="nil"/>
              <w:right w:val="nil"/>
            </w:tcBorders>
            <w:shd w:val="clear" w:color="auto" w:fill="auto"/>
            <w:noWrap/>
            <w:vAlign w:val="bottom"/>
          </w:tcPr>
          <w:p w:rsidR="00771097" w:rsidRPr="0075407C" w:rsidRDefault="00771097" w:rsidP="00771097">
            <w:pPr>
              <w:pStyle w:val="Tabele"/>
              <w:rPr>
                <w:rFonts w:eastAsia="MS Mincho"/>
                <w:sz w:val="20"/>
              </w:rPr>
            </w:pPr>
          </w:p>
        </w:tc>
        <w:tc>
          <w:tcPr>
            <w:tcW w:w="451" w:type="pct"/>
            <w:tcBorders>
              <w:top w:val="nil"/>
              <w:left w:val="nil"/>
              <w:bottom w:val="nil"/>
              <w:right w:val="nil"/>
            </w:tcBorders>
            <w:shd w:val="clear" w:color="auto" w:fill="auto"/>
            <w:noWrap/>
            <w:vAlign w:val="bottom"/>
          </w:tcPr>
          <w:p w:rsidR="00771097" w:rsidRPr="0075407C" w:rsidRDefault="00771097" w:rsidP="00771097">
            <w:pPr>
              <w:pStyle w:val="Tabele"/>
              <w:rPr>
                <w:rFonts w:eastAsia="MS Mincho"/>
                <w:sz w:val="20"/>
              </w:rPr>
            </w:pPr>
          </w:p>
        </w:tc>
        <w:tc>
          <w:tcPr>
            <w:tcW w:w="359" w:type="pct"/>
            <w:tcBorders>
              <w:top w:val="nil"/>
              <w:left w:val="nil"/>
              <w:bottom w:val="nil"/>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 </w:t>
            </w:r>
          </w:p>
        </w:tc>
      </w:tr>
      <w:tr w:rsidR="00771097" w:rsidRPr="0075407C">
        <w:trPr>
          <w:trHeight w:val="255"/>
        </w:trPr>
        <w:tc>
          <w:tcPr>
            <w:tcW w:w="191" w:type="pct"/>
            <w:tcBorders>
              <w:top w:val="nil"/>
              <w:left w:val="single" w:sz="4" w:space="0" w:color="auto"/>
              <w:bottom w:val="nil"/>
              <w:right w:val="nil"/>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 </w:t>
            </w:r>
          </w:p>
        </w:tc>
        <w:tc>
          <w:tcPr>
            <w:tcW w:w="1302" w:type="pct"/>
            <w:gridSpan w:val="2"/>
            <w:tcBorders>
              <w:top w:val="nil"/>
              <w:left w:val="nil"/>
              <w:bottom w:val="nil"/>
              <w:right w:val="nil"/>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 xml:space="preserve">Komuna: </w:t>
            </w:r>
            <w:r w:rsidRPr="00C67A11">
              <w:rPr>
                <w:rFonts w:eastAsia="MS Mincho"/>
                <w:b/>
                <w:sz w:val="20"/>
              </w:rPr>
              <w:t>Kotë</w:t>
            </w:r>
          </w:p>
        </w:tc>
        <w:tc>
          <w:tcPr>
            <w:tcW w:w="861" w:type="pct"/>
            <w:tcBorders>
              <w:top w:val="nil"/>
              <w:left w:val="nil"/>
              <w:bottom w:val="nil"/>
              <w:right w:val="nil"/>
            </w:tcBorders>
            <w:shd w:val="clear" w:color="auto" w:fill="auto"/>
            <w:noWrap/>
            <w:vAlign w:val="bottom"/>
          </w:tcPr>
          <w:p w:rsidR="00771097" w:rsidRPr="0075407C" w:rsidRDefault="00771097" w:rsidP="00771097">
            <w:pPr>
              <w:pStyle w:val="Tabele"/>
              <w:rPr>
                <w:rFonts w:eastAsia="MS Mincho"/>
                <w:sz w:val="20"/>
              </w:rPr>
            </w:pPr>
          </w:p>
        </w:tc>
        <w:tc>
          <w:tcPr>
            <w:tcW w:w="246" w:type="pct"/>
            <w:tcBorders>
              <w:top w:val="nil"/>
              <w:left w:val="nil"/>
              <w:bottom w:val="nil"/>
              <w:right w:val="nil"/>
            </w:tcBorders>
            <w:shd w:val="clear" w:color="auto" w:fill="auto"/>
            <w:noWrap/>
            <w:vAlign w:val="bottom"/>
          </w:tcPr>
          <w:p w:rsidR="00771097" w:rsidRPr="0075407C" w:rsidRDefault="00771097" w:rsidP="00771097">
            <w:pPr>
              <w:pStyle w:val="Tabele"/>
              <w:rPr>
                <w:rFonts w:eastAsia="MS Mincho"/>
                <w:sz w:val="20"/>
              </w:rPr>
            </w:pPr>
          </w:p>
        </w:tc>
        <w:tc>
          <w:tcPr>
            <w:tcW w:w="465" w:type="pct"/>
            <w:tcBorders>
              <w:top w:val="nil"/>
              <w:left w:val="nil"/>
              <w:bottom w:val="nil"/>
              <w:right w:val="nil"/>
            </w:tcBorders>
            <w:shd w:val="clear" w:color="auto" w:fill="auto"/>
            <w:noWrap/>
            <w:vAlign w:val="bottom"/>
          </w:tcPr>
          <w:p w:rsidR="00771097" w:rsidRPr="0075407C" w:rsidRDefault="00771097" w:rsidP="00771097">
            <w:pPr>
              <w:pStyle w:val="Tabele"/>
              <w:rPr>
                <w:rFonts w:eastAsia="MS Mincho"/>
                <w:sz w:val="20"/>
              </w:rPr>
            </w:pPr>
          </w:p>
        </w:tc>
        <w:tc>
          <w:tcPr>
            <w:tcW w:w="221" w:type="pct"/>
            <w:tcBorders>
              <w:top w:val="nil"/>
              <w:left w:val="nil"/>
              <w:bottom w:val="nil"/>
              <w:right w:val="nil"/>
            </w:tcBorders>
            <w:shd w:val="clear" w:color="auto" w:fill="auto"/>
            <w:noWrap/>
            <w:vAlign w:val="bottom"/>
          </w:tcPr>
          <w:p w:rsidR="00771097" w:rsidRPr="0075407C" w:rsidRDefault="00771097" w:rsidP="00771097">
            <w:pPr>
              <w:pStyle w:val="Tabele"/>
              <w:rPr>
                <w:rFonts w:eastAsia="MS Mincho"/>
                <w:sz w:val="20"/>
              </w:rPr>
            </w:pPr>
          </w:p>
        </w:tc>
        <w:tc>
          <w:tcPr>
            <w:tcW w:w="387" w:type="pct"/>
            <w:tcBorders>
              <w:top w:val="nil"/>
              <w:left w:val="nil"/>
              <w:bottom w:val="nil"/>
              <w:right w:val="nil"/>
            </w:tcBorders>
            <w:shd w:val="clear" w:color="auto" w:fill="auto"/>
            <w:noWrap/>
            <w:vAlign w:val="bottom"/>
          </w:tcPr>
          <w:p w:rsidR="00771097" w:rsidRPr="0075407C" w:rsidRDefault="00771097" w:rsidP="00771097">
            <w:pPr>
              <w:pStyle w:val="Tabele"/>
              <w:rPr>
                <w:rFonts w:eastAsia="MS Mincho"/>
                <w:sz w:val="20"/>
              </w:rPr>
            </w:pPr>
          </w:p>
        </w:tc>
        <w:tc>
          <w:tcPr>
            <w:tcW w:w="517" w:type="pct"/>
            <w:tcBorders>
              <w:top w:val="nil"/>
              <w:left w:val="nil"/>
              <w:bottom w:val="nil"/>
              <w:right w:val="nil"/>
            </w:tcBorders>
            <w:shd w:val="clear" w:color="auto" w:fill="auto"/>
            <w:noWrap/>
            <w:vAlign w:val="bottom"/>
          </w:tcPr>
          <w:p w:rsidR="00771097" w:rsidRPr="0075407C" w:rsidRDefault="00771097" w:rsidP="00771097">
            <w:pPr>
              <w:pStyle w:val="Tabele"/>
              <w:rPr>
                <w:rFonts w:eastAsia="MS Mincho"/>
                <w:sz w:val="20"/>
              </w:rPr>
            </w:pPr>
          </w:p>
        </w:tc>
        <w:tc>
          <w:tcPr>
            <w:tcW w:w="451" w:type="pct"/>
            <w:tcBorders>
              <w:top w:val="nil"/>
              <w:left w:val="nil"/>
              <w:bottom w:val="nil"/>
              <w:right w:val="nil"/>
            </w:tcBorders>
            <w:shd w:val="clear" w:color="auto" w:fill="auto"/>
            <w:noWrap/>
            <w:vAlign w:val="bottom"/>
          </w:tcPr>
          <w:p w:rsidR="00771097" w:rsidRPr="0075407C" w:rsidRDefault="00771097" w:rsidP="00771097">
            <w:pPr>
              <w:pStyle w:val="Tabele"/>
              <w:rPr>
                <w:rFonts w:eastAsia="MS Mincho"/>
                <w:sz w:val="20"/>
              </w:rPr>
            </w:pPr>
          </w:p>
        </w:tc>
        <w:tc>
          <w:tcPr>
            <w:tcW w:w="359" w:type="pct"/>
            <w:tcBorders>
              <w:top w:val="nil"/>
              <w:left w:val="nil"/>
              <w:bottom w:val="nil"/>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 </w:t>
            </w:r>
          </w:p>
        </w:tc>
      </w:tr>
      <w:tr w:rsidR="00771097" w:rsidRPr="0075407C">
        <w:trPr>
          <w:trHeight w:val="290"/>
        </w:trPr>
        <w:tc>
          <w:tcPr>
            <w:tcW w:w="191" w:type="pct"/>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771097" w:rsidRPr="0075407C" w:rsidRDefault="00771097" w:rsidP="00771097">
            <w:pPr>
              <w:pStyle w:val="Tabele"/>
              <w:jc w:val="center"/>
              <w:rPr>
                <w:rFonts w:eastAsia="MS Mincho"/>
                <w:sz w:val="20"/>
              </w:rPr>
            </w:pPr>
            <w:r w:rsidRPr="0075407C">
              <w:rPr>
                <w:rFonts w:eastAsia="MS Mincho"/>
                <w:sz w:val="20"/>
              </w:rPr>
              <w:t>Nr.</w:t>
            </w:r>
          </w:p>
        </w:tc>
        <w:tc>
          <w:tcPr>
            <w:tcW w:w="258" w:type="pct"/>
            <w:vMerge w:val="restart"/>
            <w:tcBorders>
              <w:top w:val="single" w:sz="4" w:space="0" w:color="auto"/>
              <w:left w:val="nil"/>
              <w:bottom w:val="nil"/>
              <w:right w:val="single" w:sz="4" w:space="0" w:color="auto"/>
            </w:tcBorders>
            <w:shd w:val="clear" w:color="auto" w:fill="auto"/>
            <w:vAlign w:val="center"/>
          </w:tcPr>
          <w:p w:rsidR="00771097" w:rsidRPr="0075407C" w:rsidRDefault="00771097" w:rsidP="00771097">
            <w:pPr>
              <w:pStyle w:val="Tabele"/>
              <w:jc w:val="center"/>
              <w:rPr>
                <w:rFonts w:eastAsia="MS Mincho"/>
                <w:sz w:val="20"/>
              </w:rPr>
            </w:pPr>
            <w:r w:rsidRPr="0075407C">
              <w:rPr>
                <w:rFonts w:eastAsia="MS Mincho"/>
                <w:sz w:val="20"/>
              </w:rPr>
              <w:t>INV sipas VKM</w:t>
            </w:r>
          </w:p>
        </w:tc>
        <w:tc>
          <w:tcPr>
            <w:tcW w:w="1044" w:type="pct"/>
            <w:vMerge w:val="restart"/>
            <w:tcBorders>
              <w:top w:val="single" w:sz="4" w:space="0" w:color="auto"/>
              <w:left w:val="single" w:sz="4" w:space="0" w:color="auto"/>
              <w:bottom w:val="nil"/>
              <w:right w:val="single" w:sz="4" w:space="0" w:color="auto"/>
            </w:tcBorders>
            <w:shd w:val="clear" w:color="auto" w:fill="auto"/>
            <w:vAlign w:val="center"/>
          </w:tcPr>
          <w:p w:rsidR="00771097" w:rsidRPr="00C67A11" w:rsidRDefault="00771097" w:rsidP="00771097">
            <w:pPr>
              <w:pStyle w:val="Tabele"/>
              <w:jc w:val="center"/>
              <w:rPr>
                <w:rFonts w:eastAsia="MS Mincho"/>
                <w:sz w:val="20"/>
                <w:lang w:val="de-DE"/>
              </w:rPr>
            </w:pPr>
            <w:r w:rsidRPr="00C67A11">
              <w:rPr>
                <w:rFonts w:eastAsia="MS Mincho"/>
                <w:sz w:val="20"/>
                <w:lang w:val="de-DE"/>
              </w:rPr>
              <w:t xml:space="preserve">Emërtesa e  </w:t>
            </w:r>
            <w:r>
              <w:rPr>
                <w:rFonts w:eastAsia="MS Mincho"/>
                <w:sz w:val="20"/>
                <w:lang w:val="de-DE"/>
              </w:rPr>
              <w:t>e</w:t>
            </w:r>
            <w:r w:rsidRPr="00C67A11">
              <w:rPr>
                <w:rFonts w:eastAsia="MS Mincho"/>
                <w:sz w:val="20"/>
                <w:lang w:val="de-DE"/>
              </w:rPr>
              <w:t xml:space="preserve">konomisë </w:t>
            </w:r>
            <w:r>
              <w:rPr>
                <w:rFonts w:eastAsia="MS Mincho"/>
                <w:sz w:val="20"/>
                <w:lang w:val="de-DE"/>
              </w:rPr>
              <w:t>p</w:t>
            </w:r>
            <w:r w:rsidRPr="00C67A11">
              <w:rPr>
                <w:rFonts w:eastAsia="MS Mincho"/>
                <w:sz w:val="20"/>
                <w:lang w:val="de-DE"/>
              </w:rPr>
              <w:t>yjore/</w:t>
            </w:r>
            <w:r>
              <w:rPr>
                <w:rFonts w:eastAsia="MS Mincho"/>
                <w:sz w:val="20"/>
                <w:lang w:val="de-DE"/>
              </w:rPr>
              <w:t>k</w:t>
            </w:r>
            <w:r w:rsidRPr="00C67A11">
              <w:rPr>
                <w:rFonts w:eastAsia="MS Mincho"/>
                <w:sz w:val="20"/>
                <w:lang w:val="de-DE"/>
              </w:rPr>
              <w:t>ullosore</w:t>
            </w:r>
          </w:p>
        </w:tc>
        <w:tc>
          <w:tcPr>
            <w:tcW w:w="861" w:type="pct"/>
            <w:vMerge w:val="restart"/>
            <w:tcBorders>
              <w:top w:val="single" w:sz="4" w:space="0" w:color="auto"/>
              <w:left w:val="single" w:sz="4" w:space="0" w:color="auto"/>
              <w:bottom w:val="nil"/>
              <w:right w:val="single" w:sz="4" w:space="0" w:color="auto"/>
            </w:tcBorders>
            <w:shd w:val="clear" w:color="auto" w:fill="auto"/>
            <w:vAlign w:val="center"/>
          </w:tcPr>
          <w:p w:rsidR="00771097" w:rsidRPr="0075407C" w:rsidRDefault="00771097" w:rsidP="00771097">
            <w:pPr>
              <w:pStyle w:val="Tabele"/>
              <w:jc w:val="center"/>
              <w:rPr>
                <w:rFonts w:eastAsia="MS Mincho"/>
                <w:sz w:val="20"/>
              </w:rPr>
            </w:pPr>
            <w:r w:rsidRPr="0075407C">
              <w:rPr>
                <w:rFonts w:eastAsia="MS Mincho"/>
                <w:sz w:val="20"/>
              </w:rPr>
              <w:t xml:space="preserve">Emërtesa e </w:t>
            </w:r>
            <w:r>
              <w:rPr>
                <w:rFonts w:eastAsia="MS Mincho"/>
                <w:sz w:val="20"/>
              </w:rPr>
              <w:t>n</w:t>
            </w:r>
            <w:r w:rsidRPr="0075407C">
              <w:rPr>
                <w:rFonts w:eastAsia="MS Mincho"/>
                <w:sz w:val="20"/>
              </w:rPr>
              <w:t xml:space="preserve">gastrës </w:t>
            </w:r>
            <w:r>
              <w:rPr>
                <w:rFonts w:eastAsia="MS Mincho"/>
                <w:sz w:val="20"/>
              </w:rPr>
              <w:t>v</w:t>
            </w:r>
            <w:r w:rsidRPr="0075407C">
              <w:rPr>
                <w:rFonts w:eastAsia="MS Mincho"/>
                <w:sz w:val="20"/>
              </w:rPr>
              <w:t>end</w:t>
            </w:r>
            <w:r>
              <w:rPr>
                <w:rFonts w:eastAsia="MS Mincho"/>
                <w:sz w:val="20"/>
              </w:rPr>
              <w:t>nd</w:t>
            </w:r>
            <w:r w:rsidRPr="0075407C">
              <w:rPr>
                <w:rFonts w:eastAsia="MS Mincho"/>
                <w:sz w:val="20"/>
              </w:rPr>
              <w:t>odhja (sipas emërtimit popullore)</w:t>
            </w:r>
          </w:p>
        </w:tc>
        <w:tc>
          <w:tcPr>
            <w:tcW w:w="246" w:type="pct"/>
            <w:vMerge w:val="restart"/>
            <w:tcBorders>
              <w:top w:val="single" w:sz="4" w:space="0" w:color="auto"/>
              <w:left w:val="single" w:sz="4" w:space="0" w:color="auto"/>
              <w:bottom w:val="nil"/>
              <w:right w:val="single" w:sz="4" w:space="0" w:color="auto"/>
            </w:tcBorders>
            <w:shd w:val="clear" w:color="auto" w:fill="auto"/>
            <w:vAlign w:val="center"/>
          </w:tcPr>
          <w:p w:rsidR="00771097" w:rsidRPr="0075407C" w:rsidRDefault="00771097" w:rsidP="00771097">
            <w:pPr>
              <w:pStyle w:val="Tabele"/>
              <w:jc w:val="center"/>
              <w:rPr>
                <w:rFonts w:eastAsia="MS Mincho"/>
                <w:sz w:val="20"/>
              </w:rPr>
            </w:pPr>
            <w:r w:rsidRPr="0075407C">
              <w:rPr>
                <w:rFonts w:eastAsia="MS Mincho"/>
                <w:sz w:val="20"/>
              </w:rPr>
              <w:t>Nr. i ngas.</w:t>
            </w:r>
          </w:p>
        </w:tc>
        <w:tc>
          <w:tcPr>
            <w:tcW w:w="465" w:type="pct"/>
            <w:vMerge w:val="restart"/>
            <w:tcBorders>
              <w:top w:val="single" w:sz="4" w:space="0" w:color="auto"/>
              <w:left w:val="single" w:sz="4" w:space="0" w:color="auto"/>
              <w:bottom w:val="nil"/>
              <w:right w:val="single" w:sz="4" w:space="0" w:color="auto"/>
            </w:tcBorders>
            <w:shd w:val="clear" w:color="auto" w:fill="auto"/>
            <w:vAlign w:val="center"/>
          </w:tcPr>
          <w:p w:rsidR="00771097" w:rsidRPr="0075407C" w:rsidRDefault="00771097" w:rsidP="00771097">
            <w:pPr>
              <w:pStyle w:val="Tabele"/>
              <w:jc w:val="center"/>
              <w:rPr>
                <w:rFonts w:eastAsia="MS Mincho"/>
                <w:sz w:val="20"/>
              </w:rPr>
            </w:pPr>
            <w:r w:rsidRPr="0075407C">
              <w:rPr>
                <w:rFonts w:eastAsia="MS Mincho"/>
                <w:sz w:val="20"/>
              </w:rPr>
              <w:t>Destinacioni</w:t>
            </w:r>
          </w:p>
        </w:tc>
        <w:tc>
          <w:tcPr>
            <w:tcW w:w="221" w:type="pct"/>
            <w:vMerge w:val="restart"/>
            <w:tcBorders>
              <w:top w:val="single" w:sz="4" w:space="0" w:color="auto"/>
              <w:left w:val="single" w:sz="4" w:space="0" w:color="auto"/>
              <w:bottom w:val="nil"/>
              <w:right w:val="single" w:sz="4" w:space="0" w:color="auto"/>
            </w:tcBorders>
            <w:shd w:val="clear" w:color="auto" w:fill="auto"/>
            <w:vAlign w:val="center"/>
          </w:tcPr>
          <w:p w:rsidR="00771097" w:rsidRPr="0075407C" w:rsidRDefault="00771097" w:rsidP="00771097">
            <w:pPr>
              <w:pStyle w:val="Tabele"/>
              <w:jc w:val="center"/>
              <w:rPr>
                <w:rFonts w:eastAsia="MS Mincho"/>
                <w:sz w:val="20"/>
              </w:rPr>
            </w:pPr>
            <w:r w:rsidRPr="0075407C">
              <w:rPr>
                <w:rFonts w:eastAsia="MS Mincho"/>
                <w:sz w:val="20"/>
              </w:rPr>
              <w:t>Sip. në ha</w:t>
            </w:r>
            <w:r>
              <w:rPr>
                <w:rFonts w:eastAsia="MS Mincho"/>
                <w:sz w:val="20"/>
              </w:rPr>
              <w:t>.</w:t>
            </w:r>
          </w:p>
        </w:tc>
        <w:tc>
          <w:tcPr>
            <w:tcW w:w="387" w:type="pct"/>
            <w:vMerge w:val="restart"/>
            <w:tcBorders>
              <w:top w:val="single" w:sz="4" w:space="0" w:color="auto"/>
              <w:left w:val="single" w:sz="4" w:space="0" w:color="auto"/>
              <w:bottom w:val="nil"/>
              <w:right w:val="single" w:sz="4" w:space="0" w:color="auto"/>
            </w:tcBorders>
            <w:shd w:val="clear" w:color="auto" w:fill="auto"/>
            <w:vAlign w:val="center"/>
          </w:tcPr>
          <w:p w:rsidR="00771097" w:rsidRPr="0075407C" w:rsidRDefault="00771097" w:rsidP="00771097">
            <w:pPr>
              <w:pStyle w:val="Tabele"/>
              <w:jc w:val="center"/>
              <w:rPr>
                <w:rFonts w:eastAsia="MS Mincho"/>
                <w:sz w:val="20"/>
              </w:rPr>
            </w:pPr>
            <w:r w:rsidRPr="0075407C">
              <w:rPr>
                <w:rFonts w:eastAsia="MS Mincho"/>
                <w:sz w:val="20"/>
              </w:rPr>
              <w:t>Funksi</w:t>
            </w:r>
            <w:r>
              <w:rPr>
                <w:rFonts w:eastAsia="MS Mincho"/>
                <w:sz w:val="20"/>
              </w:rPr>
              <w:t>o</w:t>
            </w:r>
            <w:r w:rsidRPr="0075407C">
              <w:rPr>
                <w:rFonts w:eastAsia="MS Mincho"/>
                <w:sz w:val="20"/>
              </w:rPr>
              <w:t>ni për të cilin përdoret prona</w:t>
            </w:r>
          </w:p>
        </w:tc>
        <w:tc>
          <w:tcPr>
            <w:tcW w:w="517" w:type="pct"/>
            <w:vMerge w:val="restart"/>
            <w:tcBorders>
              <w:top w:val="single" w:sz="4" w:space="0" w:color="auto"/>
              <w:left w:val="single" w:sz="4" w:space="0" w:color="auto"/>
              <w:bottom w:val="nil"/>
              <w:right w:val="single" w:sz="4" w:space="0" w:color="auto"/>
            </w:tcBorders>
            <w:shd w:val="clear" w:color="auto" w:fill="auto"/>
            <w:vAlign w:val="center"/>
          </w:tcPr>
          <w:p w:rsidR="00771097" w:rsidRPr="0075407C" w:rsidRDefault="00771097" w:rsidP="00771097">
            <w:pPr>
              <w:pStyle w:val="Tabele"/>
              <w:jc w:val="center"/>
              <w:rPr>
                <w:rFonts w:eastAsia="MS Mincho"/>
                <w:sz w:val="20"/>
              </w:rPr>
            </w:pPr>
            <w:r w:rsidRPr="0075407C">
              <w:rPr>
                <w:rFonts w:eastAsia="MS Mincho"/>
                <w:sz w:val="20"/>
              </w:rPr>
              <w:t>Institucioni</w:t>
            </w:r>
            <w:r>
              <w:rPr>
                <w:rFonts w:eastAsia="MS Mincho"/>
                <w:sz w:val="20"/>
              </w:rPr>
              <w:t>,</w:t>
            </w:r>
            <w:r w:rsidRPr="0075407C">
              <w:rPr>
                <w:rFonts w:eastAsia="MS Mincho"/>
                <w:sz w:val="20"/>
              </w:rPr>
              <w:t xml:space="preserve"> </w:t>
            </w:r>
            <w:r>
              <w:rPr>
                <w:rFonts w:eastAsia="MS Mincho"/>
                <w:sz w:val="20"/>
              </w:rPr>
              <w:t>e</w:t>
            </w:r>
            <w:r w:rsidRPr="0075407C">
              <w:rPr>
                <w:rFonts w:eastAsia="MS Mincho"/>
                <w:sz w:val="20"/>
              </w:rPr>
              <w:t xml:space="preserve">nti me </w:t>
            </w:r>
            <w:r>
              <w:rPr>
                <w:rFonts w:eastAsia="MS Mincho"/>
                <w:sz w:val="20"/>
              </w:rPr>
              <w:t>p</w:t>
            </w:r>
            <w:r w:rsidRPr="0075407C">
              <w:rPr>
                <w:rFonts w:eastAsia="MS Mincho"/>
                <w:sz w:val="20"/>
              </w:rPr>
              <w:t xml:space="preserve">ërgjegësi </w:t>
            </w:r>
            <w:r>
              <w:rPr>
                <w:rFonts w:eastAsia="MS Mincho"/>
                <w:sz w:val="20"/>
              </w:rPr>
              <w:t>a</w:t>
            </w:r>
            <w:r w:rsidRPr="0075407C">
              <w:rPr>
                <w:rFonts w:eastAsia="MS Mincho"/>
                <w:sz w:val="20"/>
              </w:rPr>
              <w:t>dministrative</w:t>
            </w:r>
          </w:p>
        </w:tc>
        <w:tc>
          <w:tcPr>
            <w:tcW w:w="451" w:type="pct"/>
            <w:vMerge w:val="restart"/>
            <w:tcBorders>
              <w:top w:val="single" w:sz="4" w:space="0" w:color="auto"/>
              <w:left w:val="single" w:sz="4" w:space="0" w:color="auto"/>
              <w:bottom w:val="nil"/>
              <w:right w:val="single" w:sz="4" w:space="0" w:color="auto"/>
            </w:tcBorders>
            <w:shd w:val="clear" w:color="auto" w:fill="auto"/>
            <w:vAlign w:val="center"/>
          </w:tcPr>
          <w:p w:rsidR="00771097" w:rsidRPr="0075407C" w:rsidRDefault="00771097" w:rsidP="00771097">
            <w:pPr>
              <w:pStyle w:val="Tabele"/>
              <w:jc w:val="center"/>
              <w:rPr>
                <w:rFonts w:eastAsia="MS Mincho"/>
                <w:sz w:val="20"/>
              </w:rPr>
            </w:pPr>
            <w:r w:rsidRPr="0075407C">
              <w:rPr>
                <w:rFonts w:eastAsia="MS Mincho"/>
                <w:sz w:val="20"/>
              </w:rPr>
              <w:t>Institucioni</w:t>
            </w:r>
            <w:r>
              <w:rPr>
                <w:rFonts w:eastAsia="MS Mincho"/>
                <w:sz w:val="20"/>
              </w:rPr>
              <w:t>,</w:t>
            </w:r>
            <w:r w:rsidRPr="0075407C">
              <w:rPr>
                <w:rFonts w:eastAsia="MS Mincho"/>
                <w:sz w:val="20"/>
              </w:rPr>
              <w:t xml:space="preserve"> </w:t>
            </w:r>
            <w:r>
              <w:rPr>
                <w:rFonts w:eastAsia="MS Mincho"/>
                <w:sz w:val="20"/>
              </w:rPr>
              <w:t>e</w:t>
            </w:r>
            <w:r w:rsidRPr="0075407C">
              <w:rPr>
                <w:rFonts w:eastAsia="MS Mincho"/>
                <w:sz w:val="20"/>
              </w:rPr>
              <w:t>nti përdorues</w:t>
            </w:r>
            <w:r>
              <w:rPr>
                <w:rFonts w:eastAsia="MS Mincho"/>
                <w:sz w:val="20"/>
              </w:rPr>
              <w:t>,</w:t>
            </w:r>
            <w:r w:rsidRPr="0075407C">
              <w:rPr>
                <w:rFonts w:eastAsia="MS Mincho"/>
                <w:sz w:val="20"/>
              </w:rPr>
              <w:t xml:space="preserve"> </w:t>
            </w:r>
            <w:r>
              <w:rPr>
                <w:rFonts w:eastAsia="MS Mincho"/>
                <w:sz w:val="20"/>
              </w:rPr>
              <w:t>s</w:t>
            </w:r>
            <w:r w:rsidRPr="0075407C">
              <w:rPr>
                <w:rFonts w:eastAsia="MS Mincho"/>
                <w:sz w:val="20"/>
              </w:rPr>
              <w:t xml:space="preserve">tatusi </w:t>
            </w:r>
            <w:r>
              <w:rPr>
                <w:rFonts w:eastAsia="MS Mincho"/>
                <w:sz w:val="20"/>
              </w:rPr>
              <w:t>j</w:t>
            </w:r>
            <w:r w:rsidRPr="0075407C">
              <w:rPr>
                <w:rFonts w:eastAsia="MS Mincho"/>
                <w:sz w:val="20"/>
              </w:rPr>
              <w:t>uridik</w:t>
            </w:r>
          </w:p>
        </w:tc>
        <w:tc>
          <w:tcPr>
            <w:tcW w:w="359" w:type="pct"/>
            <w:vMerge w:val="restart"/>
            <w:tcBorders>
              <w:top w:val="single" w:sz="4" w:space="0" w:color="auto"/>
              <w:left w:val="single" w:sz="4" w:space="0" w:color="auto"/>
              <w:bottom w:val="nil"/>
              <w:right w:val="single" w:sz="4" w:space="0" w:color="auto"/>
            </w:tcBorders>
            <w:shd w:val="clear" w:color="auto" w:fill="auto"/>
            <w:vAlign w:val="center"/>
          </w:tcPr>
          <w:p w:rsidR="00771097" w:rsidRPr="0075407C" w:rsidRDefault="00771097" w:rsidP="00771097">
            <w:pPr>
              <w:pStyle w:val="Tabele"/>
              <w:jc w:val="center"/>
              <w:rPr>
                <w:rFonts w:eastAsia="MS Mincho"/>
                <w:sz w:val="20"/>
              </w:rPr>
            </w:pPr>
            <w:r w:rsidRPr="0075407C">
              <w:rPr>
                <w:rFonts w:eastAsia="MS Mincho"/>
                <w:sz w:val="20"/>
              </w:rPr>
              <w:t>Të dhëna të tjera (shënime të veçanta)</w:t>
            </w:r>
          </w:p>
        </w:tc>
      </w:tr>
      <w:tr w:rsidR="00771097" w:rsidRPr="0075407C">
        <w:trPr>
          <w:trHeight w:val="290"/>
        </w:trPr>
        <w:tc>
          <w:tcPr>
            <w:tcW w:w="191" w:type="pct"/>
            <w:vMerge/>
            <w:tcBorders>
              <w:top w:val="single" w:sz="4" w:space="0" w:color="auto"/>
              <w:left w:val="single" w:sz="4" w:space="0" w:color="auto"/>
              <w:bottom w:val="single" w:sz="4" w:space="0" w:color="000000"/>
              <w:right w:val="single" w:sz="4" w:space="0" w:color="auto"/>
            </w:tcBorders>
            <w:vAlign w:val="center"/>
          </w:tcPr>
          <w:p w:rsidR="00771097" w:rsidRPr="0075407C" w:rsidRDefault="00771097" w:rsidP="00771097">
            <w:pPr>
              <w:pStyle w:val="Tabele"/>
              <w:jc w:val="center"/>
              <w:rPr>
                <w:rFonts w:eastAsia="MS Mincho"/>
                <w:sz w:val="20"/>
              </w:rPr>
            </w:pPr>
          </w:p>
        </w:tc>
        <w:tc>
          <w:tcPr>
            <w:tcW w:w="258" w:type="pct"/>
            <w:vMerge/>
            <w:tcBorders>
              <w:top w:val="single" w:sz="4" w:space="0" w:color="auto"/>
              <w:left w:val="nil"/>
              <w:bottom w:val="nil"/>
              <w:right w:val="single" w:sz="4" w:space="0" w:color="auto"/>
            </w:tcBorders>
            <w:vAlign w:val="center"/>
          </w:tcPr>
          <w:p w:rsidR="00771097" w:rsidRPr="0075407C" w:rsidRDefault="00771097" w:rsidP="00771097">
            <w:pPr>
              <w:pStyle w:val="Tabele"/>
              <w:jc w:val="center"/>
              <w:rPr>
                <w:rFonts w:eastAsia="MS Mincho"/>
                <w:sz w:val="20"/>
              </w:rPr>
            </w:pPr>
          </w:p>
        </w:tc>
        <w:tc>
          <w:tcPr>
            <w:tcW w:w="1044" w:type="pct"/>
            <w:vMerge/>
            <w:tcBorders>
              <w:top w:val="single" w:sz="4" w:space="0" w:color="auto"/>
              <w:left w:val="single" w:sz="4" w:space="0" w:color="auto"/>
              <w:bottom w:val="nil"/>
              <w:right w:val="single" w:sz="4" w:space="0" w:color="auto"/>
            </w:tcBorders>
            <w:vAlign w:val="center"/>
          </w:tcPr>
          <w:p w:rsidR="00771097" w:rsidRPr="0075407C" w:rsidRDefault="00771097" w:rsidP="00771097">
            <w:pPr>
              <w:pStyle w:val="Tabele"/>
              <w:jc w:val="center"/>
              <w:rPr>
                <w:rFonts w:eastAsia="MS Mincho"/>
                <w:sz w:val="20"/>
              </w:rPr>
            </w:pPr>
          </w:p>
        </w:tc>
        <w:tc>
          <w:tcPr>
            <w:tcW w:w="861" w:type="pct"/>
            <w:vMerge/>
            <w:tcBorders>
              <w:top w:val="single" w:sz="4" w:space="0" w:color="auto"/>
              <w:left w:val="single" w:sz="4" w:space="0" w:color="auto"/>
              <w:bottom w:val="nil"/>
              <w:right w:val="single" w:sz="4" w:space="0" w:color="auto"/>
            </w:tcBorders>
            <w:vAlign w:val="center"/>
          </w:tcPr>
          <w:p w:rsidR="00771097" w:rsidRPr="0075407C" w:rsidRDefault="00771097" w:rsidP="00771097">
            <w:pPr>
              <w:pStyle w:val="Tabele"/>
              <w:jc w:val="center"/>
              <w:rPr>
                <w:rFonts w:eastAsia="MS Mincho"/>
                <w:sz w:val="20"/>
              </w:rPr>
            </w:pPr>
          </w:p>
        </w:tc>
        <w:tc>
          <w:tcPr>
            <w:tcW w:w="246" w:type="pct"/>
            <w:vMerge/>
            <w:tcBorders>
              <w:top w:val="single" w:sz="4" w:space="0" w:color="auto"/>
              <w:left w:val="single" w:sz="4" w:space="0" w:color="auto"/>
              <w:bottom w:val="nil"/>
              <w:right w:val="single" w:sz="4" w:space="0" w:color="auto"/>
            </w:tcBorders>
            <w:vAlign w:val="center"/>
          </w:tcPr>
          <w:p w:rsidR="00771097" w:rsidRPr="0075407C" w:rsidRDefault="00771097" w:rsidP="00771097">
            <w:pPr>
              <w:pStyle w:val="Tabele"/>
              <w:jc w:val="center"/>
              <w:rPr>
                <w:rFonts w:eastAsia="MS Mincho"/>
                <w:sz w:val="20"/>
              </w:rPr>
            </w:pPr>
          </w:p>
        </w:tc>
        <w:tc>
          <w:tcPr>
            <w:tcW w:w="465" w:type="pct"/>
            <w:vMerge/>
            <w:tcBorders>
              <w:top w:val="single" w:sz="4" w:space="0" w:color="auto"/>
              <w:left w:val="single" w:sz="4" w:space="0" w:color="auto"/>
              <w:bottom w:val="nil"/>
              <w:right w:val="single" w:sz="4" w:space="0" w:color="auto"/>
            </w:tcBorders>
            <w:vAlign w:val="center"/>
          </w:tcPr>
          <w:p w:rsidR="00771097" w:rsidRPr="0075407C" w:rsidRDefault="00771097" w:rsidP="00771097">
            <w:pPr>
              <w:pStyle w:val="Tabele"/>
              <w:jc w:val="center"/>
              <w:rPr>
                <w:rFonts w:eastAsia="MS Mincho"/>
                <w:sz w:val="20"/>
              </w:rPr>
            </w:pPr>
          </w:p>
        </w:tc>
        <w:tc>
          <w:tcPr>
            <w:tcW w:w="221" w:type="pct"/>
            <w:vMerge/>
            <w:tcBorders>
              <w:top w:val="single" w:sz="4" w:space="0" w:color="auto"/>
              <w:left w:val="single" w:sz="4" w:space="0" w:color="auto"/>
              <w:bottom w:val="nil"/>
              <w:right w:val="single" w:sz="4" w:space="0" w:color="auto"/>
            </w:tcBorders>
            <w:vAlign w:val="center"/>
          </w:tcPr>
          <w:p w:rsidR="00771097" w:rsidRPr="0075407C" w:rsidRDefault="00771097" w:rsidP="00771097">
            <w:pPr>
              <w:pStyle w:val="Tabele"/>
              <w:jc w:val="center"/>
              <w:rPr>
                <w:rFonts w:eastAsia="MS Mincho"/>
                <w:sz w:val="20"/>
              </w:rPr>
            </w:pPr>
          </w:p>
        </w:tc>
        <w:tc>
          <w:tcPr>
            <w:tcW w:w="387" w:type="pct"/>
            <w:vMerge/>
            <w:tcBorders>
              <w:top w:val="single" w:sz="4" w:space="0" w:color="auto"/>
              <w:left w:val="single" w:sz="4" w:space="0" w:color="auto"/>
              <w:bottom w:val="nil"/>
              <w:right w:val="single" w:sz="4" w:space="0" w:color="auto"/>
            </w:tcBorders>
            <w:vAlign w:val="center"/>
          </w:tcPr>
          <w:p w:rsidR="00771097" w:rsidRPr="0075407C" w:rsidRDefault="00771097" w:rsidP="00771097">
            <w:pPr>
              <w:pStyle w:val="Tabele"/>
              <w:jc w:val="center"/>
              <w:rPr>
                <w:rFonts w:eastAsia="MS Mincho"/>
                <w:sz w:val="20"/>
              </w:rPr>
            </w:pPr>
          </w:p>
        </w:tc>
        <w:tc>
          <w:tcPr>
            <w:tcW w:w="517" w:type="pct"/>
            <w:vMerge/>
            <w:tcBorders>
              <w:top w:val="single" w:sz="4" w:space="0" w:color="auto"/>
              <w:left w:val="single" w:sz="4" w:space="0" w:color="auto"/>
              <w:bottom w:val="nil"/>
              <w:right w:val="single" w:sz="4" w:space="0" w:color="auto"/>
            </w:tcBorders>
            <w:vAlign w:val="center"/>
          </w:tcPr>
          <w:p w:rsidR="00771097" w:rsidRPr="0075407C" w:rsidRDefault="00771097" w:rsidP="00771097">
            <w:pPr>
              <w:pStyle w:val="Tabele"/>
              <w:jc w:val="center"/>
              <w:rPr>
                <w:rFonts w:eastAsia="MS Mincho"/>
                <w:sz w:val="20"/>
              </w:rPr>
            </w:pPr>
          </w:p>
        </w:tc>
        <w:tc>
          <w:tcPr>
            <w:tcW w:w="451" w:type="pct"/>
            <w:vMerge/>
            <w:tcBorders>
              <w:top w:val="single" w:sz="4" w:space="0" w:color="auto"/>
              <w:left w:val="single" w:sz="4" w:space="0" w:color="auto"/>
              <w:bottom w:val="nil"/>
              <w:right w:val="single" w:sz="4" w:space="0" w:color="auto"/>
            </w:tcBorders>
            <w:vAlign w:val="center"/>
          </w:tcPr>
          <w:p w:rsidR="00771097" w:rsidRPr="0075407C" w:rsidRDefault="00771097" w:rsidP="00771097">
            <w:pPr>
              <w:pStyle w:val="Tabele"/>
              <w:jc w:val="center"/>
              <w:rPr>
                <w:rFonts w:eastAsia="MS Mincho"/>
                <w:sz w:val="20"/>
              </w:rPr>
            </w:pPr>
          </w:p>
        </w:tc>
        <w:tc>
          <w:tcPr>
            <w:tcW w:w="359" w:type="pct"/>
            <w:vMerge/>
            <w:tcBorders>
              <w:top w:val="single" w:sz="4" w:space="0" w:color="auto"/>
              <w:left w:val="single" w:sz="4" w:space="0" w:color="auto"/>
              <w:bottom w:val="nil"/>
              <w:right w:val="single" w:sz="4" w:space="0" w:color="auto"/>
            </w:tcBorders>
            <w:vAlign w:val="center"/>
          </w:tcPr>
          <w:p w:rsidR="00771097" w:rsidRPr="0075407C" w:rsidRDefault="00771097" w:rsidP="00771097">
            <w:pPr>
              <w:pStyle w:val="Tabele"/>
              <w:jc w:val="center"/>
              <w:rPr>
                <w:rFonts w:eastAsia="MS Mincho"/>
                <w:sz w:val="20"/>
              </w:rPr>
            </w:pPr>
          </w:p>
        </w:tc>
      </w:tr>
      <w:tr w:rsidR="00771097" w:rsidRPr="0075407C">
        <w:trPr>
          <w:trHeight w:val="290"/>
        </w:trPr>
        <w:tc>
          <w:tcPr>
            <w:tcW w:w="191" w:type="pct"/>
            <w:vMerge/>
            <w:tcBorders>
              <w:top w:val="single" w:sz="4" w:space="0" w:color="auto"/>
              <w:left w:val="single" w:sz="4" w:space="0" w:color="auto"/>
              <w:bottom w:val="single" w:sz="4" w:space="0" w:color="000000"/>
              <w:right w:val="single" w:sz="4" w:space="0" w:color="auto"/>
            </w:tcBorders>
            <w:vAlign w:val="center"/>
          </w:tcPr>
          <w:p w:rsidR="00771097" w:rsidRPr="0075407C" w:rsidRDefault="00771097" w:rsidP="00771097">
            <w:pPr>
              <w:pStyle w:val="Tabele"/>
              <w:jc w:val="center"/>
              <w:rPr>
                <w:rFonts w:eastAsia="MS Mincho"/>
                <w:sz w:val="20"/>
              </w:rPr>
            </w:pPr>
          </w:p>
        </w:tc>
        <w:tc>
          <w:tcPr>
            <w:tcW w:w="258" w:type="pct"/>
            <w:vMerge/>
            <w:tcBorders>
              <w:top w:val="single" w:sz="4" w:space="0" w:color="auto"/>
              <w:left w:val="nil"/>
              <w:bottom w:val="nil"/>
              <w:right w:val="single" w:sz="4" w:space="0" w:color="auto"/>
            </w:tcBorders>
            <w:vAlign w:val="center"/>
          </w:tcPr>
          <w:p w:rsidR="00771097" w:rsidRPr="0075407C" w:rsidRDefault="00771097" w:rsidP="00771097">
            <w:pPr>
              <w:pStyle w:val="Tabele"/>
              <w:jc w:val="center"/>
              <w:rPr>
                <w:rFonts w:eastAsia="MS Mincho"/>
                <w:sz w:val="20"/>
              </w:rPr>
            </w:pPr>
          </w:p>
        </w:tc>
        <w:tc>
          <w:tcPr>
            <w:tcW w:w="1044" w:type="pct"/>
            <w:vMerge/>
            <w:tcBorders>
              <w:top w:val="single" w:sz="4" w:space="0" w:color="auto"/>
              <w:left w:val="single" w:sz="4" w:space="0" w:color="auto"/>
              <w:bottom w:val="nil"/>
              <w:right w:val="single" w:sz="4" w:space="0" w:color="auto"/>
            </w:tcBorders>
            <w:vAlign w:val="center"/>
          </w:tcPr>
          <w:p w:rsidR="00771097" w:rsidRPr="0075407C" w:rsidRDefault="00771097" w:rsidP="00771097">
            <w:pPr>
              <w:pStyle w:val="Tabele"/>
              <w:jc w:val="center"/>
              <w:rPr>
                <w:rFonts w:eastAsia="MS Mincho"/>
                <w:sz w:val="20"/>
              </w:rPr>
            </w:pPr>
          </w:p>
        </w:tc>
        <w:tc>
          <w:tcPr>
            <w:tcW w:w="861" w:type="pct"/>
            <w:vMerge/>
            <w:tcBorders>
              <w:top w:val="single" w:sz="4" w:space="0" w:color="auto"/>
              <w:left w:val="single" w:sz="4" w:space="0" w:color="auto"/>
              <w:bottom w:val="nil"/>
              <w:right w:val="single" w:sz="4" w:space="0" w:color="auto"/>
            </w:tcBorders>
            <w:vAlign w:val="center"/>
          </w:tcPr>
          <w:p w:rsidR="00771097" w:rsidRPr="0075407C" w:rsidRDefault="00771097" w:rsidP="00771097">
            <w:pPr>
              <w:pStyle w:val="Tabele"/>
              <w:jc w:val="center"/>
              <w:rPr>
                <w:rFonts w:eastAsia="MS Mincho"/>
                <w:sz w:val="20"/>
              </w:rPr>
            </w:pPr>
          </w:p>
        </w:tc>
        <w:tc>
          <w:tcPr>
            <w:tcW w:w="246" w:type="pct"/>
            <w:vMerge/>
            <w:tcBorders>
              <w:top w:val="single" w:sz="4" w:space="0" w:color="auto"/>
              <w:left w:val="single" w:sz="4" w:space="0" w:color="auto"/>
              <w:bottom w:val="nil"/>
              <w:right w:val="single" w:sz="4" w:space="0" w:color="auto"/>
            </w:tcBorders>
            <w:vAlign w:val="center"/>
          </w:tcPr>
          <w:p w:rsidR="00771097" w:rsidRPr="0075407C" w:rsidRDefault="00771097" w:rsidP="00771097">
            <w:pPr>
              <w:pStyle w:val="Tabele"/>
              <w:jc w:val="center"/>
              <w:rPr>
                <w:rFonts w:eastAsia="MS Mincho"/>
                <w:sz w:val="20"/>
              </w:rPr>
            </w:pPr>
          </w:p>
        </w:tc>
        <w:tc>
          <w:tcPr>
            <w:tcW w:w="465" w:type="pct"/>
            <w:vMerge/>
            <w:tcBorders>
              <w:top w:val="single" w:sz="4" w:space="0" w:color="auto"/>
              <w:left w:val="single" w:sz="4" w:space="0" w:color="auto"/>
              <w:bottom w:val="nil"/>
              <w:right w:val="single" w:sz="4" w:space="0" w:color="auto"/>
            </w:tcBorders>
            <w:vAlign w:val="center"/>
          </w:tcPr>
          <w:p w:rsidR="00771097" w:rsidRPr="0075407C" w:rsidRDefault="00771097" w:rsidP="00771097">
            <w:pPr>
              <w:pStyle w:val="Tabele"/>
              <w:jc w:val="center"/>
              <w:rPr>
                <w:rFonts w:eastAsia="MS Mincho"/>
                <w:sz w:val="20"/>
              </w:rPr>
            </w:pPr>
          </w:p>
        </w:tc>
        <w:tc>
          <w:tcPr>
            <w:tcW w:w="221" w:type="pct"/>
            <w:vMerge/>
            <w:tcBorders>
              <w:top w:val="single" w:sz="4" w:space="0" w:color="auto"/>
              <w:left w:val="single" w:sz="4" w:space="0" w:color="auto"/>
              <w:bottom w:val="nil"/>
              <w:right w:val="single" w:sz="4" w:space="0" w:color="auto"/>
            </w:tcBorders>
            <w:vAlign w:val="center"/>
          </w:tcPr>
          <w:p w:rsidR="00771097" w:rsidRPr="0075407C" w:rsidRDefault="00771097" w:rsidP="00771097">
            <w:pPr>
              <w:pStyle w:val="Tabele"/>
              <w:jc w:val="center"/>
              <w:rPr>
                <w:rFonts w:eastAsia="MS Mincho"/>
                <w:sz w:val="20"/>
              </w:rPr>
            </w:pPr>
          </w:p>
        </w:tc>
        <w:tc>
          <w:tcPr>
            <w:tcW w:w="387" w:type="pct"/>
            <w:vMerge/>
            <w:tcBorders>
              <w:top w:val="single" w:sz="4" w:space="0" w:color="auto"/>
              <w:left w:val="single" w:sz="4" w:space="0" w:color="auto"/>
              <w:bottom w:val="nil"/>
              <w:right w:val="single" w:sz="4" w:space="0" w:color="auto"/>
            </w:tcBorders>
            <w:vAlign w:val="center"/>
          </w:tcPr>
          <w:p w:rsidR="00771097" w:rsidRPr="0075407C" w:rsidRDefault="00771097" w:rsidP="00771097">
            <w:pPr>
              <w:pStyle w:val="Tabele"/>
              <w:jc w:val="center"/>
              <w:rPr>
                <w:rFonts w:eastAsia="MS Mincho"/>
                <w:sz w:val="20"/>
              </w:rPr>
            </w:pPr>
          </w:p>
        </w:tc>
        <w:tc>
          <w:tcPr>
            <w:tcW w:w="517" w:type="pct"/>
            <w:vMerge/>
            <w:tcBorders>
              <w:top w:val="single" w:sz="4" w:space="0" w:color="auto"/>
              <w:left w:val="single" w:sz="4" w:space="0" w:color="auto"/>
              <w:bottom w:val="nil"/>
              <w:right w:val="single" w:sz="4" w:space="0" w:color="auto"/>
            </w:tcBorders>
            <w:vAlign w:val="center"/>
          </w:tcPr>
          <w:p w:rsidR="00771097" w:rsidRPr="0075407C" w:rsidRDefault="00771097" w:rsidP="00771097">
            <w:pPr>
              <w:pStyle w:val="Tabele"/>
              <w:jc w:val="center"/>
              <w:rPr>
                <w:rFonts w:eastAsia="MS Mincho"/>
                <w:sz w:val="20"/>
              </w:rPr>
            </w:pPr>
          </w:p>
        </w:tc>
        <w:tc>
          <w:tcPr>
            <w:tcW w:w="451" w:type="pct"/>
            <w:vMerge/>
            <w:tcBorders>
              <w:top w:val="single" w:sz="4" w:space="0" w:color="auto"/>
              <w:left w:val="single" w:sz="4" w:space="0" w:color="auto"/>
              <w:bottom w:val="nil"/>
              <w:right w:val="single" w:sz="4" w:space="0" w:color="auto"/>
            </w:tcBorders>
            <w:vAlign w:val="center"/>
          </w:tcPr>
          <w:p w:rsidR="00771097" w:rsidRPr="0075407C" w:rsidRDefault="00771097" w:rsidP="00771097">
            <w:pPr>
              <w:pStyle w:val="Tabele"/>
              <w:jc w:val="center"/>
              <w:rPr>
                <w:rFonts w:eastAsia="MS Mincho"/>
                <w:sz w:val="20"/>
              </w:rPr>
            </w:pPr>
          </w:p>
        </w:tc>
        <w:tc>
          <w:tcPr>
            <w:tcW w:w="359" w:type="pct"/>
            <w:vMerge/>
            <w:tcBorders>
              <w:top w:val="single" w:sz="4" w:space="0" w:color="auto"/>
              <w:left w:val="single" w:sz="4" w:space="0" w:color="auto"/>
              <w:bottom w:val="nil"/>
              <w:right w:val="single" w:sz="4" w:space="0" w:color="auto"/>
            </w:tcBorders>
            <w:vAlign w:val="center"/>
          </w:tcPr>
          <w:p w:rsidR="00771097" w:rsidRPr="0075407C" w:rsidRDefault="00771097" w:rsidP="00771097">
            <w:pPr>
              <w:pStyle w:val="Tabele"/>
              <w:jc w:val="center"/>
              <w:rPr>
                <w:rFonts w:eastAsia="MS Mincho"/>
                <w:sz w:val="20"/>
              </w:rPr>
            </w:pPr>
          </w:p>
        </w:tc>
      </w:tr>
      <w:tr w:rsidR="00771097" w:rsidRPr="0075407C">
        <w:trPr>
          <w:trHeight w:val="495"/>
        </w:trPr>
        <w:tc>
          <w:tcPr>
            <w:tcW w:w="191" w:type="pct"/>
            <w:vMerge/>
            <w:tcBorders>
              <w:top w:val="single" w:sz="4" w:space="0" w:color="auto"/>
              <w:left w:val="single" w:sz="4" w:space="0" w:color="auto"/>
              <w:bottom w:val="single" w:sz="4" w:space="0" w:color="000000"/>
              <w:right w:val="single" w:sz="4" w:space="0" w:color="auto"/>
            </w:tcBorders>
            <w:vAlign w:val="center"/>
          </w:tcPr>
          <w:p w:rsidR="00771097" w:rsidRPr="0075407C" w:rsidRDefault="00771097" w:rsidP="00771097">
            <w:pPr>
              <w:pStyle w:val="Tabele"/>
              <w:jc w:val="center"/>
              <w:rPr>
                <w:rFonts w:eastAsia="MS Mincho"/>
                <w:sz w:val="20"/>
              </w:rPr>
            </w:pPr>
          </w:p>
        </w:tc>
        <w:tc>
          <w:tcPr>
            <w:tcW w:w="258" w:type="pct"/>
            <w:vMerge/>
            <w:tcBorders>
              <w:top w:val="single" w:sz="4" w:space="0" w:color="auto"/>
              <w:left w:val="nil"/>
              <w:bottom w:val="nil"/>
              <w:right w:val="single" w:sz="4" w:space="0" w:color="auto"/>
            </w:tcBorders>
            <w:vAlign w:val="center"/>
          </w:tcPr>
          <w:p w:rsidR="00771097" w:rsidRPr="0075407C" w:rsidRDefault="00771097" w:rsidP="00771097">
            <w:pPr>
              <w:pStyle w:val="Tabele"/>
              <w:jc w:val="center"/>
              <w:rPr>
                <w:rFonts w:eastAsia="MS Mincho"/>
                <w:sz w:val="20"/>
              </w:rPr>
            </w:pPr>
          </w:p>
        </w:tc>
        <w:tc>
          <w:tcPr>
            <w:tcW w:w="1044" w:type="pct"/>
            <w:vMerge/>
            <w:tcBorders>
              <w:top w:val="single" w:sz="4" w:space="0" w:color="auto"/>
              <w:left w:val="single" w:sz="4" w:space="0" w:color="auto"/>
              <w:bottom w:val="nil"/>
              <w:right w:val="single" w:sz="4" w:space="0" w:color="auto"/>
            </w:tcBorders>
            <w:vAlign w:val="center"/>
          </w:tcPr>
          <w:p w:rsidR="00771097" w:rsidRPr="0075407C" w:rsidRDefault="00771097" w:rsidP="00771097">
            <w:pPr>
              <w:pStyle w:val="Tabele"/>
              <w:jc w:val="center"/>
              <w:rPr>
                <w:rFonts w:eastAsia="MS Mincho"/>
                <w:sz w:val="20"/>
              </w:rPr>
            </w:pPr>
          </w:p>
        </w:tc>
        <w:tc>
          <w:tcPr>
            <w:tcW w:w="861" w:type="pct"/>
            <w:vMerge/>
            <w:tcBorders>
              <w:top w:val="single" w:sz="4" w:space="0" w:color="auto"/>
              <w:left w:val="single" w:sz="4" w:space="0" w:color="auto"/>
              <w:bottom w:val="nil"/>
              <w:right w:val="single" w:sz="4" w:space="0" w:color="auto"/>
            </w:tcBorders>
            <w:vAlign w:val="center"/>
          </w:tcPr>
          <w:p w:rsidR="00771097" w:rsidRPr="0075407C" w:rsidRDefault="00771097" w:rsidP="00771097">
            <w:pPr>
              <w:pStyle w:val="Tabele"/>
              <w:jc w:val="center"/>
              <w:rPr>
                <w:rFonts w:eastAsia="MS Mincho"/>
                <w:sz w:val="20"/>
              </w:rPr>
            </w:pPr>
          </w:p>
        </w:tc>
        <w:tc>
          <w:tcPr>
            <w:tcW w:w="246" w:type="pct"/>
            <w:vMerge/>
            <w:tcBorders>
              <w:top w:val="single" w:sz="4" w:space="0" w:color="auto"/>
              <w:left w:val="single" w:sz="4" w:space="0" w:color="auto"/>
              <w:bottom w:val="nil"/>
              <w:right w:val="single" w:sz="4" w:space="0" w:color="auto"/>
            </w:tcBorders>
            <w:vAlign w:val="center"/>
          </w:tcPr>
          <w:p w:rsidR="00771097" w:rsidRPr="0075407C" w:rsidRDefault="00771097" w:rsidP="00771097">
            <w:pPr>
              <w:pStyle w:val="Tabele"/>
              <w:jc w:val="center"/>
              <w:rPr>
                <w:rFonts w:eastAsia="MS Mincho"/>
                <w:sz w:val="20"/>
              </w:rPr>
            </w:pPr>
          </w:p>
        </w:tc>
        <w:tc>
          <w:tcPr>
            <w:tcW w:w="465" w:type="pct"/>
            <w:vMerge/>
            <w:tcBorders>
              <w:top w:val="single" w:sz="4" w:space="0" w:color="auto"/>
              <w:left w:val="single" w:sz="4" w:space="0" w:color="auto"/>
              <w:bottom w:val="nil"/>
              <w:right w:val="single" w:sz="4" w:space="0" w:color="auto"/>
            </w:tcBorders>
            <w:vAlign w:val="center"/>
          </w:tcPr>
          <w:p w:rsidR="00771097" w:rsidRPr="0075407C" w:rsidRDefault="00771097" w:rsidP="00771097">
            <w:pPr>
              <w:pStyle w:val="Tabele"/>
              <w:jc w:val="center"/>
              <w:rPr>
                <w:rFonts w:eastAsia="MS Mincho"/>
                <w:sz w:val="20"/>
              </w:rPr>
            </w:pPr>
          </w:p>
        </w:tc>
        <w:tc>
          <w:tcPr>
            <w:tcW w:w="221" w:type="pct"/>
            <w:vMerge/>
            <w:tcBorders>
              <w:top w:val="single" w:sz="4" w:space="0" w:color="auto"/>
              <w:left w:val="single" w:sz="4" w:space="0" w:color="auto"/>
              <w:bottom w:val="nil"/>
              <w:right w:val="single" w:sz="4" w:space="0" w:color="auto"/>
            </w:tcBorders>
            <w:vAlign w:val="center"/>
          </w:tcPr>
          <w:p w:rsidR="00771097" w:rsidRPr="0075407C" w:rsidRDefault="00771097" w:rsidP="00771097">
            <w:pPr>
              <w:pStyle w:val="Tabele"/>
              <w:jc w:val="center"/>
              <w:rPr>
                <w:rFonts w:eastAsia="MS Mincho"/>
                <w:sz w:val="20"/>
              </w:rPr>
            </w:pPr>
          </w:p>
        </w:tc>
        <w:tc>
          <w:tcPr>
            <w:tcW w:w="387" w:type="pct"/>
            <w:vMerge/>
            <w:tcBorders>
              <w:top w:val="single" w:sz="4" w:space="0" w:color="auto"/>
              <w:left w:val="single" w:sz="4" w:space="0" w:color="auto"/>
              <w:bottom w:val="nil"/>
              <w:right w:val="single" w:sz="4" w:space="0" w:color="auto"/>
            </w:tcBorders>
            <w:vAlign w:val="center"/>
          </w:tcPr>
          <w:p w:rsidR="00771097" w:rsidRPr="0075407C" w:rsidRDefault="00771097" w:rsidP="00771097">
            <w:pPr>
              <w:pStyle w:val="Tabele"/>
              <w:jc w:val="center"/>
              <w:rPr>
                <w:rFonts w:eastAsia="MS Mincho"/>
                <w:sz w:val="20"/>
              </w:rPr>
            </w:pPr>
          </w:p>
        </w:tc>
        <w:tc>
          <w:tcPr>
            <w:tcW w:w="517" w:type="pct"/>
            <w:vMerge/>
            <w:tcBorders>
              <w:top w:val="single" w:sz="4" w:space="0" w:color="auto"/>
              <w:left w:val="single" w:sz="4" w:space="0" w:color="auto"/>
              <w:bottom w:val="nil"/>
              <w:right w:val="single" w:sz="4" w:space="0" w:color="auto"/>
            </w:tcBorders>
            <w:vAlign w:val="center"/>
          </w:tcPr>
          <w:p w:rsidR="00771097" w:rsidRPr="0075407C" w:rsidRDefault="00771097" w:rsidP="00771097">
            <w:pPr>
              <w:pStyle w:val="Tabele"/>
              <w:jc w:val="center"/>
              <w:rPr>
                <w:rFonts w:eastAsia="MS Mincho"/>
                <w:sz w:val="20"/>
              </w:rPr>
            </w:pPr>
          </w:p>
        </w:tc>
        <w:tc>
          <w:tcPr>
            <w:tcW w:w="451" w:type="pct"/>
            <w:vMerge/>
            <w:tcBorders>
              <w:top w:val="single" w:sz="4" w:space="0" w:color="auto"/>
              <w:left w:val="single" w:sz="4" w:space="0" w:color="auto"/>
              <w:bottom w:val="nil"/>
              <w:right w:val="single" w:sz="4" w:space="0" w:color="auto"/>
            </w:tcBorders>
            <w:vAlign w:val="center"/>
          </w:tcPr>
          <w:p w:rsidR="00771097" w:rsidRPr="0075407C" w:rsidRDefault="00771097" w:rsidP="00771097">
            <w:pPr>
              <w:pStyle w:val="Tabele"/>
              <w:jc w:val="center"/>
              <w:rPr>
                <w:rFonts w:eastAsia="MS Mincho"/>
                <w:sz w:val="20"/>
              </w:rPr>
            </w:pPr>
          </w:p>
        </w:tc>
        <w:tc>
          <w:tcPr>
            <w:tcW w:w="359" w:type="pct"/>
            <w:vMerge/>
            <w:tcBorders>
              <w:top w:val="single" w:sz="4" w:space="0" w:color="auto"/>
              <w:left w:val="single" w:sz="4" w:space="0" w:color="auto"/>
              <w:bottom w:val="nil"/>
              <w:right w:val="single" w:sz="4" w:space="0" w:color="auto"/>
            </w:tcBorders>
            <w:vAlign w:val="center"/>
          </w:tcPr>
          <w:p w:rsidR="00771097" w:rsidRPr="0075407C" w:rsidRDefault="00771097" w:rsidP="00771097">
            <w:pPr>
              <w:pStyle w:val="Tabele"/>
              <w:jc w:val="center"/>
              <w:rPr>
                <w:rFonts w:eastAsia="MS Mincho"/>
                <w:sz w:val="20"/>
              </w:rPr>
            </w:pPr>
          </w:p>
        </w:tc>
      </w:tr>
      <w:tr w:rsidR="00771097"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0</w:t>
            </w:r>
          </w:p>
        </w:tc>
        <w:tc>
          <w:tcPr>
            <w:tcW w:w="258" w:type="pct"/>
            <w:tcBorders>
              <w:top w:val="single" w:sz="4" w:space="0" w:color="auto"/>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1</w:t>
            </w:r>
          </w:p>
        </w:tc>
        <w:tc>
          <w:tcPr>
            <w:tcW w:w="1044" w:type="pct"/>
            <w:tcBorders>
              <w:top w:val="single" w:sz="4" w:space="0" w:color="auto"/>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2</w:t>
            </w:r>
          </w:p>
        </w:tc>
        <w:tc>
          <w:tcPr>
            <w:tcW w:w="861" w:type="pct"/>
            <w:tcBorders>
              <w:top w:val="single" w:sz="4" w:space="0" w:color="auto"/>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3</w:t>
            </w:r>
          </w:p>
        </w:tc>
        <w:tc>
          <w:tcPr>
            <w:tcW w:w="246" w:type="pct"/>
            <w:tcBorders>
              <w:top w:val="single" w:sz="4" w:space="0" w:color="auto"/>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4</w:t>
            </w:r>
          </w:p>
        </w:tc>
        <w:tc>
          <w:tcPr>
            <w:tcW w:w="465" w:type="pct"/>
            <w:tcBorders>
              <w:top w:val="single" w:sz="4" w:space="0" w:color="auto"/>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5</w:t>
            </w:r>
          </w:p>
        </w:tc>
        <w:tc>
          <w:tcPr>
            <w:tcW w:w="221" w:type="pct"/>
            <w:tcBorders>
              <w:top w:val="single" w:sz="4" w:space="0" w:color="auto"/>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6</w:t>
            </w:r>
          </w:p>
        </w:tc>
        <w:tc>
          <w:tcPr>
            <w:tcW w:w="387" w:type="pct"/>
            <w:tcBorders>
              <w:top w:val="single" w:sz="4" w:space="0" w:color="auto"/>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7</w:t>
            </w:r>
          </w:p>
        </w:tc>
        <w:tc>
          <w:tcPr>
            <w:tcW w:w="517" w:type="pct"/>
            <w:tcBorders>
              <w:top w:val="single" w:sz="4" w:space="0" w:color="auto"/>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8</w:t>
            </w:r>
          </w:p>
        </w:tc>
        <w:tc>
          <w:tcPr>
            <w:tcW w:w="451" w:type="pct"/>
            <w:tcBorders>
              <w:top w:val="single" w:sz="4" w:space="0" w:color="auto"/>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9</w:t>
            </w:r>
          </w:p>
        </w:tc>
        <w:tc>
          <w:tcPr>
            <w:tcW w:w="359" w:type="pct"/>
            <w:tcBorders>
              <w:top w:val="single" w:sz="4" w:space="0" w:color="auto"/>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10</w:t>
            </w:r>
          </w:p>
        </w:tc>
      </w:tr>
      <w:tr w:rsidR="00771097"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1</w:t>
            </w:r>
          </w:p>
        </w:tc>
        <w:tc>
          <w:tcPr>
            <w:tcW w:w="258"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1</w:t>
            </w:r>
          </w:p>
        </w:tc>
        <w:tc>
          <w:tcPr>
            <w:tcW w:w="1044"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Ek.Py.Kote -Sevanter</w:t>
            </w:r>
          </w:p>
        </w:tc>
        <w:tc>
          <w:tcPr>
            <w:tcW w:w="86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Hijet e zeza</w:t>
            </w:r>
          </w:p>
        </w:tc>
        <w:tc>
          <w:tcPr>
            <w:tcW w:w="246"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1</w:t>
            </w:r>
          </w:p>
        </w:tc>
        <w:tc>
          <w:tcPr>
            <w:tcW w:w="465"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Pyll</w:t>
            </w:r>
          </w:p>
        </w:tc>
        <w:tc>
          <w:tcPr>
            <w:tcW w:w="22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25.8</w:t>
            </w:r>
          </w:p>
        </w:tc>
        <w:tc>
          <w:tcPr>
            <w:tcW w:w="38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Prodhues</w:t>
            </w:r>
          </w:p>
        </w:tc>
        <w:tc>
          <w:tcPr>
            <w:tcW w:w="51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 </w:t>
            </w:r>
          </w:p>
        </w:tc>
      </w:tr>
      <w:tr w:rsidR="00771097"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2</w:t>
            </w:r>
          </w:p>
        </w:tc>
        <w:tc>
          <w:tcPr>
            <w:tcW w:w="258"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2</w:t>
            </w:r>
          </w:p>
        </w:tc>
        <w:tc>
          <w:tcPr>
            <w:tcW w:w="1044"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Ek.Py.Kote -Sevanter</w:t>
            </w:r>
          </w:p>
        </w:tc>
        <w:tc>
          <w:tcPr>
            <w:tcW w:w="86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Hijet e zeza</w:t>
            </w:r>
          </w:p>
        </w:tc>
        <w:tc>
          <w:tcPr>
            <w:tcW w:w="246"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2</w:t>
            </w:r>
          </w:p>
        </w:tc>
        <w:tc>
          <w:tcPr>
            <w:tcW w:w="465"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Pyll</w:t>
            </w:r>
          </w:p>
        </w:tc>
        <w:tc>
          <w:tcPr>
            <w:tcW w:w="22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34.5</w:t>
            </w:r>
          </w:p>
        </w:tc>
        <w:tc>
          <w:tcPr>
            <w:tcW w:w="38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Prodhues</w:t>
            </w:r>
          </w:p>
        </w:tc>
        <w:tc>
          <w:tcPr>
            <w:tcW w:w="51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 </w:t>
            </w:r>
          </w:p>
        </w:tc>
      </w:tr>
      <w:tr w:rsidR="00771097"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3</w:t>
            </w:r>
          </w:p>
        </w:tc>
        <w:tc>
          <w:tcPr>
            <w:tcW w:w="258"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3</w:t>
            </w:r>
          </w:p>
        </w:tc>
        <w:tc>
          <w:tcPr>
            <w:tcW w:w="1044"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Ek.Py.Kote -Sevanter</w:t>
            </w:r>
          </w:p>
        </w:tc>
        <w:tc>
          <w:tcPr>
            <w:tcW w:w="86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Xhivodero</w:t>
            </w:r>
          </w:p>
        </w:tc>
        <w:tc>
          <w:tcPr>
            <w:tcW w:w="246"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3</w:t>
            </w:r>
          </w:p>
        </w:tc>
        <w:tc>
          <w:tcPr>
            <w:tcW w:w="465"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Pyll</w:t>
            </w:r>
          </w:p>
        </w:tc>
        <w:tc>
          <w:tcPr>
            <w:tcW w:w="22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48.8</w:t>
            </w:r>
          </w:p>
        </w:tc>
        <w:tc>
          <w:tcPr>
            <w:tcW w:w="38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Prodhues</w:t>
            </w:r>
          </w:p>
        </w:tc>
        <w:tc>
          <w:tcPr>
            <w:tcW w:w="51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 </w:t>
            </w:r>
          </w:p>
        </w:tc>
      </w:tr>
      <w:tr w:rsidR="00771097"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4</w:t>
            </w:r>
          </w:p>
        </w:tc>
        <w:tc>
          <w:tcPr>
            <w:tcW w:w="258"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4</w:t>
            </w:r>
          </w:p>
        </w:tc>
        <w:tc>
          <w:tcPr>
            <w:tcW w:w="1044"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Ek.Py.Kote -Sevanter</w:t>
            </w:r>
          </w:p>
        </w:tc>
        <w:tc>
          <w:tcPr>
            <w:tcW w:w="86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Perroi i lepurit</w:t>
            </w:r>
          </w:p>
        </w:tc>
        <w:tc>
          <w:tcPr>
            <w:tcW w:w="246"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4</w:t>
            </w:r>
          </w:p>
        </w:tc>
        <w:tc>
          <w:tcPr>
            <w:tcW w:w="465"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Pyll</w:t>
            </w:r>
          </w:p>
        </w:tc>
        <w:tc>
          <w:tcPr>
            <w:tcW w:w="22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34.5</w:t>
            </w:r>
          </w:p>
        </w:tc>
        <w:tc>
          <w:tcPr>
            <w:tcW w:w="38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Prodhues</w:t>
            </w:r>
          </w:p>
        </w:tc>
        <w:tc>
          <w:tcPr>
            <w:tcW w:w="51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 </w:t>
            </w:r>
          </w:p>
        </w:tc>
      </w:tr>
      <w:tr w:rsidR="00771097"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5</w:t>
            </w:r>
          </w:p>
        </w:tc>
        <w:tc>
          <w:tcPr>
            <w:tcW w:w="258"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5</w:t>
            </w:r>
          </w:p>
        </w:tc>
        <w:tc>
          <w:tcPr>
            <w:tcW w:w="1044"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Ek.Py.Kote -Sevanter</w:t>
            </w:r>
          </w:p>
        </w:tc>
        <w:tc>
          <w:tcPr>
            <w:tcW w:w="86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Perroi  i lepurit</w:t>
            </w:r>
          </w:p>
        </w:tc>
        <w:tc>
          <w:tcPr>
            <w:tcW w:w="246"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5</w:t>
            </w:r>
          </w:p>
        </w:tc>
        <w:tc>
          <w:tcPr>
            <w:tcW w:w="465"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Pyll</w:t>
            </w:r>
          </w:p>
        </w:tc>
        <w:tc>
          <w:tcPr>
            <w:tcW w:w="22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50</w:t>
            </w:r>
          </w:p>
        </w:tc>
        <w:tc>
          <w:tcPr>
            <w:tcW w:w="38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Prodhues</w:t>
            </w:r>
          </w:p>
        </w:tc>
        <w:tc>
          <w:tcPr>
            <w:tcW w:w="51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 </w:t>
            </w:r>
          </w:p>
        </w:tc>
      </w:tr>
      <w:tr w:rsidR="00771097"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6</w:t>
            </w:r>
          </w:p>
        </w:tc>
        <w:tc>
          <w:tcPr>
            <w:tcW w:w="258"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6</w:t>
            </w:r>
          </w:p>
        </w:tc>
        <w:tc>
          <w:tcPr>
            <w:tcW w:w="1044"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Ek.Py.Kote -Sevanter</w:t>
            </w:r>
          </w:p>
        </w:tc>
        <w:tc>
          <w:tcPr>
            <w:tcW w:w="86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Xhivodero</w:t>
            </w:r>
          </w:p>
        </w:tc>
        <w:tc>
          <w:tcPr>
            <w:tcW w:w="246"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6</w:t>
            </w:r>
          </w:p>
        </w:tc>
        <w:tc>
          <w:tcPr>
            <w:tcW w:w="465"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Pyll</w:t>
            </w:r>
          </w:p>
        </w:tc>
        <w:tc>
          <w:tcPr>
            <w:tcW w:w="22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23</w:t>
            </w:r>
          </w:p>
        </w:tc>
        <w:tc>
          <w:tcPr>
            <w:tcW w:w="38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Prodhues</w:t>
            </w:r>
          </w:p>
        </w:tc>
        <w:tc>
          <w:tcPr>
            <w:tcW w:w="51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 </w:t>
            </w:r>
          </w:p>
        </w:tc>
      </w:tr>
      <w:tr w:rsidR="00771097"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7</w:t>
            </w:r>
          </w:p>
        </w:tc>
        <w:tc>
          <w:tcPr>
            <w:tcW w:w="258"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7</w:t>
            </w:r>
          </w:p>
        </w:tc>
        <w:tc>
          <w:tcPr>
            <w:tcW w:w="1044"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Ek.Py.Kote -Sevanter</w:t>
            </w:r>
          </w:p>
        </w:tc>
        <w:tc>
          <w:tcPr>
            <w:tcW w:w="86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Maja e rrethit</w:t>
            </w:r>
          </w:p>
        </w:tc>
        <w:tc>
          <w:tcPr>
            <w:tcW w:w="246"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7</w:t>
            </w:r>
          </w:p>
        </w:tc>
        <w:tc>
          <w:tcPr>
            <w:tcW w:w="465"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Pyll</w:t>
            </w:r>
          </w:p>
        </w:tc>
        <w:tc>
          <w:tcPr>
            <w:tcW w:w="22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22.5</w:t>
            </w:r>
          </w:p>
        </w:tc>
        <w:tc>
          <w:tcPr>
            <w:tcW w:w="38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Prodhues</w:t>
            </w:r>
          </w:p>
        </w:tc>
        <w:tc>
          <w:tcPr>
            <w:tcW w:w="51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 </w:t>
            </w:r>
          </w:p>
        </w:tc>
      </w:tr>
      <w:tr w:rsidR="00771097"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8</w:t>
            </w:r>
          </w:p>
        </w:tc>
        <w:tc>
          <w:tcPr>
            <w:tcW w:w="258"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8</w:t>
            </w:r>
          </w:p>
        </w:tc>
        <w:tc>
          <w:tcPr>
            <w:tcW w:w="1044"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Ek.Py.Kote -Sevanter</w:t>
            </w:r>
          </w:p>
        </w:tc>
        <w:tc>
          <w:tcPr>
            <w:tcW w:w="86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 xml:space="preserve">Koçodenaj </w:t>
            </w:r>
          </w:p>
        </w:tc>
        <w:tc>
          <w:tcPr>
            <w:tcW w:w="246"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29</w:t>
            </w:r>
          </w:p>
        </w:tc>
        <w:tc>
          <w:tcPr>
            <w:tcW w:w="465"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Pyll</w:t>
            </w:r>
          </w:p>
        </w:tc>
        <w:tc>
          <w:tcPr>
            <w:tcW w:w="22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27</w:t>
            </w:r>
          </w:p>
        </w:tc>
        <w:tc>
          <w:tcPr>
            <w:tcW w:w="38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Prodhues</w:t>
            </w:r>
          </w:p>
        </w:tc>
        <w:tc>
          <w:tcPr>
            <w:tcW w:w="51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 </w:t>
            </w:r>
          </w:p>
        </w:tc>
      </w:tr>
      <w:tr w:rsidR="00771097"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9</w:t>
            </w:r>
          </w:p>
        </w:tc>
        <w:tc>
          <w:tcPr>
            <w:tcW w:w="258"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12</w:t>
            </w:r>
          </w:p>
        </w:tc>
        <w:tc>
          <w:tcPr>
            <w:tcW w:w="1044"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Ek.Py.Kote -Sevanter</w:t>
            </w:r>
          </w:p>
        </w:tc>
        <w:tc>
          <w:tcPr>
            <w:tcW w:w="86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Perroi i Sales</w:t>
            </w:r>
          </w:p>
        </w:tc>
        <w:tc>
          <w:tcPr>
            <w:tcW w:w="246"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69</w:t>
            </w:r>
          </w:p>
        </w:tc>
        <w:tc>
          <w:tcPr>
            <w:tcW w:w="465"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Pyll</w:t>
            </w:r>
          </w:p>
        </w:tc>
        <w:tc>
          <w:tcPr>
            <w:tcW w:w="22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36</w:t>
            </w:r>
          </w:p>
        </w:tc>
        <w:tc>
          <w:tcPr>
            <w:tcW w:w="38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Prodhues</w:t>
            </w:r>
          </w:p>
        </w:tc>
        <w:tc>
          <w:tcPr>
            <w:tcW w:w="51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 </w:t>
            </w:r>
          </w:p>
        </w:tc>
      </w:tr>
      <w:tr w:rsidR="00771097"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10</w:t>
            </w:r>
          </w:p>
        </w:tc>
        <w:tc>
          <w:tcPr>
            <w:tcW w:w="258"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13</w:t>
            </w:r>
          </w:p>
        </w:tc>
        <w:tc>
          <w:tcPr>
            <w:tcW w:w="1044"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Ek.Py.Kote -Sevanter</w:t>
            </w:r>
          </w:p>
        </w:tc>
        <w:tc>
          <w:tcPr>
            <w:tcW w:w="86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Shparthi</w:t>
            </w:r>
          </w:p>
        </w:tc>
        <w:tc>
          <w:tcPr>
            <w:tcW w:w="246"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70</w:t>
            </w:r>
          </w:p>
        </w:tc>
        <w:tc>
          <w:tcPr>
            <w:tcW w:w="465"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Pyll</w:t>
            </w:r>
          </w:p>
        </w:tc>
        <w:tc>
          <w:tcPr>
            <w:tcW w:w="22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25</w:t>
            </w:r>
          </w:p>
        </w:tc>
        <w:tc>
          <w:tcPr>
            <w:tcW w:w="38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Prodhues</w:t>
            </w:r>
          </w:p>
        </w:tc>
        <w:tc>
          <w:tcPr>
            <w:tcW w:w="51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 </w:t>
            </w:r>
          </w:p>
        </w:tc>
      </w:tr>
      <w:tr w:rsidR="00771097"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11</w:t>
            </w:r>
          </w:p>
        </w:tc>
        <w:tc>
          <w:tcPr>
            <w:tcW w:w="258"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14</w:t>
            </w:r>
          </w:p>
        </w:tc>
        <w:tc>
          <w:tcPr>
            <w:tcW w:w="1044"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Ek.Py.Kote -Sevanter</w:t>
            </w:r>
          </w:p>
        </w:tc>
        <w:tc>
          <w:tcPr>
            <w:tcW w:w="86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Hija e Kaliut</w:t>
            </w:r>
          </w:p>
        </w:tc>
        <w:tc>
          <w:tcPr>
            <w:tcW w:w="246"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71</w:t>
            </w:r>
          </w:p>
        </w:tc>
        <w:tc>
          <w:tcPr>
            <w:tcW w:w="465"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Pyll</w:t>
            </w:r>
          </w:p>
        </w:tc>
        <w:tc>
          <w:tcPr>
            <w:tcW w:w="22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29</w:t>
            </w:r>
          </w:p>
        </w:tc>
        <w:tc>
          <w:tcPr>
            <w:tcW w:w="38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Prodhues</w:t>
            </w:r>
          </w:p>
        </w:tc>
        <w:tc>
          <w:tcPr>
            <w:tcW w:w="51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 </w:t>
            </w:r>
          </w:p>
        </w:tc>
      </w:tr>
      <w:tr w:rsidR="00771097"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12</w:t>
            </w:r>
          </w:p>
        </w:tc>
        <w:tc>
          <w:tcPr>
            <w:tcW w:w="258"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15</w:t>
            </w:r>
          </w:p>
        </w:tc>
        <w:tc>
          <w:tcPr>
            <w:tcW w:w="1044"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Ek.Py.Kote -Sevanter</w:t>
            </w:r>
          </w:p>
        </w:tc>
        <w:tc>
          <w:tcPr>
            <w:tcW w:w="86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Trapi lekurit</w:t>
            </w:r>
          </w:p>
        </w:tc>
        <w:tc>
          <w:tcPr>
            <w:tcW w:w="246"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72</w:t>
            </w:r>
          </w:p>
        </w:tc>
        <w:tc>
          <w:tcPr>
            <w:tcW w:w="465"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Pyll</w:t>
            </w:r>
          </w:p>
        </w:tc>
        <w:tc>
          <w:tcPr>
            <w:tcW w:w="22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20.3</w:t>
            </w:r>
          </w:p>
        </w:tc>
        <w:tc>
          <w:tcPr>
            <w:tcW w:w="38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Prodhues</w:t>
            </w:r>
          </w:p>
        </w:tc>
        <w:tc>
          <w:tcPr>
            <w:tcW w:w="51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 </w:t>
            </w:r>
          </w:p>
        </w:tc>
      </w:tr>
      <w:tr w:rsidR="00771097"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13</w:t>
            </w:r>
          </w:p>
        </w:tc>
        <w:tc>
          <w:tcPr>
            <w:tcW w:w="258"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16</w:t>
            </w:r>
          </w:p>
        </w:tc>
        <w:tc>
          <w:tcPr>
            <w:tcW w:w="1044"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Ek.Py.Kote -Sevanter</w:t>
            </w:r>
          </w:p>
        </w:tc>
        <w:tc>
          <w:tcPr>
            <w:tcW w:w="86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Drenie</w:t>
            </w:r>
          </w:p>
        </w:tc>
        <w:tc>
          <w:tcPr>
            <w:tcW w:w="246"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73</w:t>
            </w:r>
          </w:p>
        </w:tc>
        <w:tc>
          <w:tcPr>
            <w:tcW w:w="465"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Pyll</w:t>
            </w:r>
          </w:p>
        </w:tc>
        <w:tc>
          <w:tcPr>
            <w:tcW w:w="22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49.7</w:t>
            </w:r>
          </w:p>
        </w:tc>
        <w:tc>
          <w:tcPr>
            <w:tcW w:w="38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Prodhues</w:t>
            </w:r>
          </w:p>
        </w:tc>
        <w:tc>
          <w:tcPr>
            <w:tcW w:w="51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 </w:t>
            </w:r>
          </w:p>
        </w:tc>
      </w:tr>
      <w:tr w:rsidR="00771097"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14</w:t>
            </w:r>
          </w:p>
        </w:tc>
        <w:tc>
          <w:tcPr>
            <w:tcW w:w="258"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17</w:t>
            </w:r>
          </w:p>
        </w:tc>
        <w:tc>
          <w:tcPr>
            <w:tcW w:w="1044"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Ek.Py.Kote -Sevanter</w:t>
            </w:r>
          </w:p>
        </w:tc>
        <w:tc>
          <w:tcPr>
            <w:tcW w:w="86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Faqja e perroit Vajzes</w:t>
            </w:r>
          </w:p>
        </w:tc>
        <w:tc>
          <w:tcPr>
            <w:tcW w:w="246"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74</w:t>
            </w:r>
          </w:p>
        </w:tc>
        <w:tc>
          <w:tcPr>
            <w:tcW w:w="465"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Pyll</w:t>
            </w:r>
          </w:p>
        </w:tc>
        <w:tc>
          <w:tcPr>
            <w:tcW w:w="22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8.6</w:t>
            </w:r>
          </w:p>
        </w:tc>
        <w:tc>
          <w:tcPr>
            <w:tcW w:w="38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Prodhues</w:t>
            </w:r>
          </w:p>
        </w:tc>
        <w:tc>
          <w:tcPr>
            <w:tcW w:w="51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 </w:t>
            </w:r>
          </w:p>
        </w:tc>
      </w:tr>
      <w:tr w:rsidR="00771097"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15</w:t>
            </w:r>
          </w:p>
        </w:tc>
        <w:tc>
          <w:tcPr>
            <w:tcW w:w="258"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18</w:t>
            </w:r>
          </w:p>
        </w:tc>
        <w:tc>
          <w:tcPr>
            <w:tcW w:w="1044"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Ek.Py.Kote -Sevanter</w:t>
            </w:r>
          </w:p>
        </w:tc>
        <w:tc>
          <w:tcPr>
            <w:tcW w:w="86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 xml:space="preserve">Lugu i gjate </w:t>
            </w:r>
          </w:p>
        </w:tc>
        <w:tc>
          <w:tcPr>
            <w:tcW w:w="246"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75a</w:t>
            </w:r>
          </w:p>
        </w:tc>
        <w:tc>
          <w:tcPr>
            <w:tcW w:w="465"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Sip. bim.</w:t>
            </w:r>
          </w:p>
        </w:tc>
        <w:tc>
          <w:tcPr>
            <w:tcW w:w="22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56.7</w:t>
            </w:r>
          </w:p>
        </w:tc>
        <w:tc>
          <w:tcPr>
            <w:tcW w:w="38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Prodhues</w:t>
            </w:r>
          </w:p>
        </w:tc>
        <w:tc>
          <w:tcPr>
            <w:tcW w:w="51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 </w:t>
            </w:r>
          </w:p>
        </w:tc>
      </w:tr>
      <w:tr w:rsidR="00771097"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16</w:t>
            </w:r>
          </w:p>
        </w:tc>
        <w:tc>
          <w:tcPr>
            <w:tcW w:w="258"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21</w:t>
            </w:r>
          </w:p>
        </w:tc>
        <w:tc>
          <w:tcPr>
            <w:tcW w:w="1044"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Ek.Py.Kote -Sevanter</w:t>
            </w:r>
          </w:p>
        </w:tc>
        <w:tc>
          <w:tcPr>
            <w:tcW w:w="86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 xml:space="preserve">Buallar </w:t>
            </w:r>
          </w:p>
        </w:tc>
        <w:tc>
          <w:tcPr>
            <w:tcW w:w="246"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76a</w:t>
            </w:r>
          </w:p>
        </w:tc>
        <w:tc>
          <w:tcPr>
            <w:tcW w:w="465"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Pyll</w:t>
            </w:r>
          </w:p>
        </w:tc>
        <w:tc>
          <w:tcPr>
            <w:tcW w:w="22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22.8</w:t>
            </w:r>
          </w:p>
        </w:tc>
        <w:tc>
          <w:tcPr>
            <w:tcW w:w="38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Prodhues</w:t>
            </w:r>
          </w:p>
        </w:tc>
        <w:tc>
          <w:tcPr>
            <w:tcW w:w="51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 </w:t>
            </w:r>
          </w:p>
        </w:tc>
      </w:tr>
      <w:tr w:rsidR="00771097"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17</w:t>
            </w:r>
          </w:p>
        </w:tc>
        <w:tc>
          <w:tcPr>
            <w:tcW w:w="258"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22</w:t>
            </w:r>
          </w:p>
        </w:tc>
        <w:tc>
          <w:tcPr>
            <w:tcW w:w="1044"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Ek.Py.Kote -Sevanter</w:t>
            </w:r>
          </w:p>
        </w:tc>
        <w:tc>
          <w:tcPr>
            <w:tcW w:w="86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 xml:space="preserve">Buallar </w:t>
            </w:r>
          </w:p>
        </w:tc>
        <w:tc>
          <w:tcPr>
            <w:tcW w:w="246"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76b</w:t>
            </w:r>
          </w:p>
        </w:tc>
        <w:tc>
          <w:tcPr>
            <w:tcW w:w="465"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Sip. bim.</w:t>
            </w:r>
          </w:p>
        </w:tc>
        <w:tc>
          <w:tcPr>
            <w:tcW w:w="22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9</w:t>
            </w:r>
          </w:p>
        </w:tc>
        <w:tc>
          <w:tcPr>
            <w:tcW w:w="38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Prodhues</w:t>
            </w:r>
          </w:p>
        </w:tc>
        <w:tc>
          <w:tcPr>
            <w:tcW w:w="51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 </w:t>
            </w:r>
          </w:p>
        </w:tc>
      </w:tr>
      <w:tr w:rsidR="00771097"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18</w:t>
            </w:r>
          </w:p>
        </w:tc>
        <w:tc>
          <w:tcPr>
            <w:tcW w:w="258"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23</w:t>
            </w:r>
          </w:p>
        </w:tc>
        <w:tc>
          <w:tcPr>
            <w:tcW w:w="1044"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Ek.Py.Kote -Sevanter</w:t>
            </w:r>
          </w:p>
        </w:tc>
        <w:tc>
          <w:tcPr>
            <w:tcW w:w="86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Perroi i Binjes</w:t>
            </w:r>
          </w:p>
        </w:tc>
        <w:tc>
          <w:tcPr>
            <w:tcW w:w="246"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77a</w:t>
            </w:r>
          </w:p>
        </w:tc>
        <w:tc>
          <w:tcPr>
            <w:tcW w:w="465"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Sip. bim.</w:t>
            </w:r>
          </w:p>
        </w:tc>
        <w:tc>
          <w:tcPr>
            <w:tcW w:w="22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7</w:t>
            </w:r>
          </w:p>
        </w:tc>
        <w:tc>
          <w:tcPr>
            <w:tcW w:w="38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Prodhues</w:t>
            </w:r>
          </w:p>
        </w:tc>
        <w:tc>
          <w:tcPr>
            <w:tcW w:w="51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 </w:t>
            </w:r>
          </w:p>
        </w:tc>
      </w:tr>
      <w:tr w:rsidR="00771097"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19</w:t>
            </w:r>
          </w:p>
        </w:tc>
        <w:tc>
          <w:tcPr>
            <w:tcW w:w="258"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24</w:t>
            </w:r>
          </w:p>
        </w:tc>
        <w:tc>
          <w:tcPr>
            <w:tcW w:w="1044"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Ek.Py.Kote -Sevanter</w:t>
            </w:r>
          </w:p>
        </w:tc>
        <w:tc>
          <w:tcPr>
            <w:tcW w:w="86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Perroi i Binjes</w:t>
            </w:r>
          </w:p>
        </w:tc>
        <w:tc>
          <w:tcPr>
            <w:tcW w:w="246"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77b</w:t>
            </w:r>
          </w:p>
        </w:tc>
        <w:tc>
          <w:tcPr>
            <w:tcW w:w="465"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Sip. bim.</w:t>
            </w:r>
          </w:p>
        </w:tc>
        <w:tc>
          <w:tcPr>
            <w:tcW w:w="22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21.3</w:t>
            </w:r>
          </w:p>
        </w:tc>
        <w:tc>
          <w:tcPr>
            <w:tcW w:w="38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Prodhues</w:t>
            </w:r>
          </w:p>
        </w:tc>
        <w:tc>
          <w:tcPr>
            <w:tcW w:w="51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 </w:t>
            </w:r>
          </w:p>
        </w:tc>
      </w:tr>
      <w:tr w:rsidR="00771097"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20</w:t>
            </w:r>
          </w:p>
        </w:tc>
        <w:tc>
          <w:tcPr>
            <w:tcW w:w="258"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25</w:t>
            </w:r>
          </w:p>
        </w:tc>
        <w:tc>
          <w:tcPr>
            <w:tcW w:w="1044"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Ek.Py.Kote -Sevanter</w:t>
            </w:r>
          </w:p>
        </w:tc>
        <w:tc>
          <w:tcPr>
            <w:tcW w:w="86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Perroi i shkalles</w:t>
            </w:r>
          </w:p>
        </w:tc>
        <w:tc>
          <w:tcPr>
            <w:tcW w:w="246"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78</w:t>
            </w:r>
          </w:p>
        </w:tc>
        <w:tc>
          <w:tcPr>
            <w:tcW w:w="465"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Sip. bim.</w:t>
            </w:r>
          </w:p>
        </w:tc>
        <w:tc>
          <w:tcPr>
            <w:tcW w:w="22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5</w:t>
            </w:r>
          </w:p>
        </w:tc>
        <w:tc>
          <w:tcPr>
            <w:tcW w:w="38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Prodhues</w:t>
            </w:r>
          </w:p>
        </w:tc>
        <w:tc>
          <w:tcPr>
            <w:tcW w:w="51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 </w:t>
            </w:r>
          </w:p>
        </w:tc>
      </w:tr>
      <w:tr w:rsidR="00771097"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lastRenderedPageBreak/>
              <w:t>21</w:t>
            </w:r>
          </w:p>
        </w:tc>
        <w:tc>
          <w:tcPr>
            <w:tcW w:w="258"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27</w:t>
            </w:r>
          </w:p>
        </w:tc>
        <w:tc>
          <w:tcPr>
            <w:tcW w:w="1044"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Ek.Pyj. M.B."Gumeice- Kote"</w:t>
            </w:r>
          </w:p>
        </w:tc>
        <w:tc>
          <w:tcPr>
            <w:tcW w:w="86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Grop. Feres.h/shkozes</w:t>
            </w:r>
          </w:p>
        </w:tc>
        <w:tc>
          <w:tcPr>
            <w:tcW w:w="246"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42a</w:t>
            </w:r>
          </w:p>
        </w:tc>
        <w:tc>
          <w:tcPr>
            <w:tcW w:w="465"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Pyll</w:t>
            </w:r>
          </w:p>
        </w:tc>
        <w:tc>
          <w:tcPr>
            <w:tcW w:w="22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53</w:t>
            </w:r>
          </w:p>
        </w:tc>
        <w:tc>
          <w:tcPr>
            <w:tcW w:w="38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Prodhues</w:t>
            </w:r>
          </w:p>
        </w:tc>
        <w:tc>
          <w:tcPr>
            <w:tcW w:w="51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 </w:t>
            </w:r>
          </w:p>
        </w:tc>
      </w:tr>
      <w:tr w:rsidR="00771097"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22</w:t>
            </w:r>
          </w:p>
        </w:tc>
        <w:tc>
          <w:tcPr>
            <w:tcW w:w="258"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28</w:t>
            </w:r>
          </w:p>
        </w:tc>
        <w:tc>
          <w:tcPr>
            <w:tcW w:w="1044"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Ek.Pyj. M.B."Gumeice- Kote"</w:t>
            </w:r>
          </w:p>
        </w:tc>
        <w:tc>
          <w:tcPr>
            <w:tcW w:w="86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Cerie moçale</w:t>
            </w:r>
          </w:p>
        </w:tc>
        <w:tc>
          <w:tcPr>
            <w:tcW w:w="246"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43</w:t>
            </w:r>
          </w:p>
        </w:tc>
        <w:tc>
          <w:tcPr>
            <w:tcW w:w="465"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Pyll</w:t>
            </w:r>
          </w:p>
        </w:tc>
        <w:tc>
          <w:tcPr>
            <w:tcW w:w="22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29.2</w:t>
            </w:r>
          </w:p>
        </w:tc>
        <w:tc>
          <w:tcPr>
            <w:tcW w:w="38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Prodhues</w:t>
            </w:r>
          </w:p>
        </w:tc>
        <w:tc>
          <w:tcPr>
            <w:tcW w:w="51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 </w:t>
            </w:r>
          </w:p>
        </w:tc>
      </w:tr>
      <w:tr w:rsidR="00771097"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23</w:t>
            </w:r>
          </w:p>
        </w:tc>
        <w:tc>
          <w:tcPr>
            <w:tcW w:w="258"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29</w:t>
            </w:r>
          </w:p>
        </w:tc>
        <w:tc>
          <w:tcPr>
            <w:tcW w:w="1044"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Ek.Pyj. M.B."Gumeice- Kote"</w:t>
            </w:r>
          </w:p>
        </w:tc>
        <w:tc>
          <w:tcPr>
            <w:tcW w:w="86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Cerie moçale</w:t>
            </w:r>
          </w:p>
        </w:tc>
        <w:tc>
          <w:tcPr>
            <w:tcW w:w="246"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44a</w:t>
            </w:r>
          </w:p>
        </w:tc>
        <w:tc>
          <w:tcPr>
            <w:tcW w:w="465"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Pyll</w:t>
            </w:r>
          </w:p>
        </w:tc>
        <w:tc>
          <w:tcPr>
            <w:tcW w:w="22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35.5</w:t>
            </w:r>
          </w:p>
        </w:tc>
        <w:tc>
          <w:tcPr>
            <w:tcW w:w="38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Prodhues</w:t>
            </w:r>
          </w:p>
        </w:tc>
        <w:tc>
          <w:tcPr>
            <w:tcW w:w="51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 </w:t>
            </w:r>
          </w:p>
        </w:tc>
      </w:tr>
      <w:tr w:rsidR="00771097"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24</w:t>
            </w:r>
          </w:p>
        </w:tc>
        <w:tc>
          <w:tcPr>
            <w:tcW w:w="258"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30</w:t>
            </w:r>
          </w:p>
        </w:tc>
        <w:tc>
          <w:tcPr>
            <w:tcW w:w="1044"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Ek.Pyj. M.B."Gumeice- Kote"</w:t>
            </w:r>
          </w:p>
        </w:tc>
        <w:tc>
          <w:tcPr>
            <w:tcW w:w="86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Maja  tavec</w:t>
            </w:r>
          </w:p>
        </w:tc>
        <w:tc>
          <w:tcPr>
            <w:tcW w:w="246"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45a</w:t>
            </w:r>
          </w:p>
        </w:tc>
        <w:tc>
          <w:tcPr>
            <w:tcW w:w="465"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Pyll</w:t>
            </w:r>
          </w:p>
        </w:tc>
        <w:tc>
          <w:tcPr>
            <w:tcW w:w="22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14</w:t>
            </w:r>
          </w:p>
        </w:tc>
        <w:tc>
          <w:tcPr>
            <w:tcW w:w="38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Prodhues</w:t>
            </w:r>
          </w:p>
        </w:tc>
        <w:tc>
          <w:tcPr>
            <w:tcW w:w="51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 </w:t>
            </w:r>
          </w:p>
        </w:tc>
      </w:tr>
      <w:tr w:rsidR="00771097"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25</w:t>
            </w:r>
          </w:p>
        </w:tc>
        <w:tc>
          <w:tcPr>
            <w:tcW w:w="258"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32</w:t>
            </w:r>
          </w:p>
        </w:tc>
        <w:tc>
          <w:tcPr>
            <w:tcW w:w="1044"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Ek.Pyj. M.B."Gumeice- Kote"</w:t>
            </w:r>
          </w:p>
        </w:tc>
        <w:tc>
          <w:tcPr>
            <w:tcW w:w="86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Rrihrat maja Liços</w:t>
            </w:r>
          </w:p>
        </w:tc>
        <w:tc>
          <w:tcPr>
            <w:tcW w:w="246"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47</w:t>
            </w:r>
          </w:p>
        </w:tc>
        <w:tc>
          <w:tcPr>
            <w:tcW w:w="465"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Pyll</w:t>
            </w:r>
          </w:p>
        </w:tc>
        <w:tc>
          <w:tcPr>
            <w:tcW w:w="22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59.5</w:t>
            </w:r>
          </w:p>
        </w:tc>
        <w:tc>
          <w:tcPr>
            <w:tcW w:w="38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Prodhues</w:t>
            </w:r>
          </w:p>
        </w:tc>
        <w:tc>
          <w:tcPr>
            <w:tcW w:w="51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 </w:t>
            </w:r>
          </w:p>
        </w:tc>
      </w:tr>
      <w:tr w:rsidR="00771097"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26</w:t>
            </w:r>
          </w:p>
        </w:tc>
        <w:tc>
          <w:tcPr>
            <w:tcW w:w="258"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33</w:t>
            </w:r>
          </w:p>
        </w:tc>
        <w:tc>
          <w:tcPr>
            <w:tcW w:w="1044"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Ek.Pyj. M.B."Gumeice- Kote"</w:t>
            </w:r>
          </w:p>
        </w:tc>
        <w:tc>
          <w:tcPr>
            <w:tcW w:w="86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Lug.Murat.Tr/derrit</w:t>
            </w:r>
          </w:p>
        </w:tc>
        <w:tc>
          <w:tcPr>
            <w:tcW w:w="246"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48a</w:t>
            </w:r>
          </w:p>
        </w:tc>
        <w:tc>
          <w:tcPr>
            <w:tcW w:w="465"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Pyll</w:t>
            </w:r>
          </w:p>
        </w:tc>
        <w:tc>
          <w:tcPr>
            <w:tcW w:w="22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43</w:t>
            </w:r>
          </w:p>
        </w:tc>
        <w:tc>
          <w:tcPr>
            <w:tcW w:w="38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Prodhues</w:t>
            </w:r>
          </w:p>
        </w:tc>
        <w:tc>
          <w:tcPr>
            <w:tcW w:w="51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 </w:t>
            </w:r>
          </w:p>
        </w:tc>
      </w:tr>
      <w:tr w:rsidR="00771097"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27</w:t>
            </w:r>
          </w:p>
        </w:tc>
        <w:tc>
          <w:tcPr>
            <w:tcW w:w="258"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34</w:t>
            </w:r>
          </w:p>
        </w:tc>
        <w:tc>
          <w:tcPr>
            <w:tcW w:w="1044"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Ek.Pyj. M.B."Gumeice- Kote"</w:t>
            </w:r>
          </w:p>
        </w:tc>
        <w:tc>
          <w:tcPr>
            <w:tcW w:w="86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Trepet gumeice</w:t>
            </w:r>
          </w:p>
        </w:tc>
        <w:tc>
          <w:tcPr>
            <w:tcW w:w="246"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49</w:t>
            </w:r>
          </w:p>
        </w:tc>
        <w:tc>
          <w:tcPr>
            <w:tcW w:w="465"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Pyll</w:t>
            </w:r>
          </w:p>
        </w:tc>
        <w:tc>
          <w:tcPr>
            <w:tcW w:w="22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61.5</w:t>
            </w:r>
          </w:p>
        </w:tc>
        <w:tc>
          <w:tcPr>
            <w:tcW w:w="38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Prodhues</w:t>
            </w:r>
          </w:p>
        </w:tc>
        <w:tc>
          <w:tcPr>
            <w:tcW w:w="51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 </w:t>
            </w:r>
          </w:p>
        </w:tc>
      </w:tr>
      <w:tr w:rsidR="00771097"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28</w:t>
            </w:r>
          </w:p>
        </w:tc>
        <w:tc>
          <w:tcPr>
            <w:tcW w:w="258"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35</w:t>
            </w:r>
          </w:p>
        </w:tc>
        <w:tc>
          <w:tcPr>
            <w:tcW w:w="1044"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Ek.Pyj. M.B."Gumeice- Kote"</w:t>
            </w:r>
          </w:p>
        </w:tc>
        <w:tc>
          <w:tcPr>
            <w:tcW w:w="86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Hija e çakejve</w:t>
            </w:r>
          </w:p>
        </w:tc>
        <w:tc>
          <w:tcPr>
            <w:tcW w:w="246"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51a</w:t>
            </w:r>
          </w:p>
        </w:tc>
        <w:tc>
          <w:tcPr>
            <w:tcW w:w="465"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Pyll</w:t>
            </w:r>
          </w:p>
        </w:tc>
        <w:tc>
          <w:tcPr>
            <w:tcW w:w="22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52.2</w:t>
            </w:r>
          </w:p>
        </w:tc>
        <w:tc>
          <w:tcPr>
            <w:tcW w:w="38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Prodhues</w:t>
            </w:r>
          </w:p>
        </w:tc>
        <w:tc>
          <w:tcPr>
            <w:tcW w:w="51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 </w:t>
            </w:r>
          </w:p>
        </w:tc>
      </w:tr>
      <w:tr w:rsidR="00771097"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29</w:t>
            </w:r>
          </w:p>
        </w:tc>
        <w:tc>
          <w:tcPr>
            <w:tcW w:w="258"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36</w:t>
            </w:r>
          </w:p>
        </w:tc>
        <w:tc>
          <w:tcPr>
            <w:tcW w:w="1044"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Ek.Pyj. M.B."Gumeice- Kote"</w:t>
            </w:r>
          </w:p>
        </w:tc>
        <w:tc>
          <w:tcPr>
            <w:tcW w:w="86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Shull / kom / trap bosh</w:t>
            </w:r>
          </w:p>
        </w:tc>
        <w:tc>
          <w:tcPr>
            <w:tcW w:w="246"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52a</w:t>
            </w:r>
          </w:p>
        </w:tc>
        <w:tc>
          <w:tcPr>
            <w:tcW w:w="465"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Pyll</w:t>
            </w:r>
          </w:p>
        </w:tc>
        <w:tc>
          <w:tcPr>
            <w:tcW w:w="22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48.5</w:t>
            </w:r>
          </w:p>
        </w:tc>
        <w:tc>
          <w:tcPr>
            <w:tcW w:w="38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Prodhues</w:t>
            </w:r>
          </w:p>
        </w:tc>
        <w:tc>
          <w:tcPr>
            <w:tcW w:w="51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 </w:t>
            </w:r>
          </w:p>
        </w:tc>
      </w:tr>
      <w:tr w:rsidR="00771097"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30</w:t>
            </w:r>
          </w:p>
        </w:tc>
        <w:tc>
          <w:tcPr>
            <w:tcW w:w="258"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37</w:t>
            </w:r>
          </w:p>
        </w:tc>
        <w:tc>
          <w:tcPr>
            <w:tcW w:w="1044"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Ek.Pyj. M.B."Gumeice- Kote"</w:t>
            </w:r>
          </w:p>
        </w:tc>
        <w:tc>
          <w:tcPr>
            <w:tcW w:w="86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Shullesi kaminave</w:t>
            </w:r>
          </w:p>
        </w:tc>
        <w:tc>
          <w:tcPr>
            <w:tcW w:w="246"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53</w:t>
            </w:r>
          </w:p>
        </w:tc>
        <w:tc>
          <w:tcPr>
            <w:tcW w:w="465"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Pyll</w:t>
            </w:r>
          </w:p>
        </w:tc>
        <w:tc>
          <w:tcPr>
            <w:tcW w:w="22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77.2</w:t>
            </w:r>
          </w:p>
        </w:tc>
        <w:tc>
          <w:tcPr>
            <w:tcW w:w="38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Prodhues</w:t>
            </w:r>
          </w:p>
        </w:tc>
        <w:tc>
          <w:tcPr>
            <w:tcW w:w="51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 </w:t>
            </w:r>
          </w:p>
        </w:tc>
      </w:tr>
      <w:tr w:rsidR="00771097"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31</w:t>
            </w:r>
          </w:p>
        </w:tc>
        <w:tc>
          <w:tcPr>
            <w:tcW w:w="258"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56</w:t>
            </w:r>
          </w:p>
        </w:tc>
        <w:tc>
          <w:tcPr>
            <w:tcW w:w="1044"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Ek.Pyj. M.B."Gumeice- Kote"</w:t>
            </w:r>
          </w:p>
        </w:tc>
        <w:tc>
          <w:tcPr>
            <w:tcW w:w="86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Grop plep h / Grabove</w:t>
            </w:r>
          </w:p>
        </w:tc>
        <w:tc>
          <w:tcPr>
            <w:tcW w:w="246"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69a</w:t>
            </w:r>
          </w:p>
        </w:tc>
        <w:tc>
          <w:tcPr>
            <w:tcW w:w="465"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Pyll</w:t>
            </w:r>
          </w:p>
        </w:tc>
        <w:tc>
          <w:tcPr>
            <w:tcW w:w="22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13.2</w:t>
            </w:r>
          </w:p>
        </w:tc>
        <w:tc>
          <w:tcPr>
            <w:tcW w:w="38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Prodhues</w:t>
            </w:r>
          </w:p>
        </w:tc>
        <w:tc>
          <w:tcPr>
            <w:tcW w:w="51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 </w:t>
            </w:r>
          </w:p>
        </w:tc>
      </w:tr>
      <w:tr w:rsidR="00771097"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32</w:t>
            </w:r>
          </w:p>
        </w:tc>
        <w:tc>
          <w:tcPr>
            <w:tcW w:w="258"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58</w:t>
            </w:r>
          </w:p>
        </w:tc>
        <w:tc>
          <w:tcPr>
            <w:tcW w:w="1044"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Ek.Pyj. M.B."Gumeice- Kote"</w:t>
            </w:r>
          </w:p>
        </w:tc>
        <w:tc>
          <w:tcPr>
            <w:tcW w:w="86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Hije Tafes  vesh Koçiut</w:t>
            </w:r>
          </w:p>
        </w:tc>
        <w:tc>
          <w:tcPr>
            <w:tcW w:w="246"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71</w:t>
            </w:r>
          </w:p>
        </w:tc>
        <w:tc>
          <w:tcPr>
            <w:tcW w:w="465"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Pyll</w:t>
            </w:r>
          </w:p>
        </w:tc>
        <w:tc>
          <w:tcPr>
            <w:tcW w:w="22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15.8</w:t>
            </w:r>
          </w:p>
        </w:tc>
        <w:tc>
          <w:tcPr>
            <w:tcW w:w="38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Prodhues</w:t>
            </w:r>
          </w:p>
        </w:tc>
        <w:tc>
          <w:tcPr>
            <w:tcW w:w="51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 </w:t>
            </w:r>
          </w:p>
        </w:tc>
      </w:tr>
      <w:tr w:rsidR="00771097"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33</w:t>
            </w:r>
          </w:p>
        </w:tc>
        <w:tc>
          <w:tcPr>
            <w:tcW w:w="258"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59</w:t>
            </w:r>
          </w:p>
        </w:tc>
        <w:tc>
          <w:tcPr>
            <w:tcW w:w="1044"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Ek.Pyj. M.B."Gumeice- Kote"</w:t>
            </w:r>
          </w:p>
        </w:tc>
        <w:tc>
          <w:tcPr>
            <w:tcW w:w="86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Driza vresht  hije farmaq</w:t>
            </w:r>
          </w:p>
        </w:tc>
        <w:tc>
          <w:tcPr>
            <w:tcW w:w="246"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72</w:t>
            </w:r>
          </w:p>
        </w:tc>
        <w:tc>
          <w:tcPr>
            <w:tcW w:w="465"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Pyll</w:t>
            </w:r>
          </w:p>
        </w:tc>
        <w:tc>
          <w:tcPr>
            <w:tcW w:w="22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23</w:t>
            </w:r>
          </w:p>
        </w:tc>
        <w:tc>
          <w:tcPr>
            <w:tcW w:w="38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Prodhues</w:t>
            </w:r>
          </w:p>
        </w:tc>
        <w:tc>
          <w:tcPr>
            <w:tcW w:w="51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 </w:t>
            </w:r>
          </w:p>
        </w:tc>
      </w:tr>
      <w:tr w:rsidR="00771097"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34</w:t>
            </w:r>
          </w:p>
        </w:tc>
        <w:tc>
          <w:tcPr>
            <w:tcW w:w="258"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63</w:t>
            </w:r>
          </w:p>
        </w:tc>
        <w:tc>
          <w:tcPr>
            <w:tcW w:w="1044"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Ek.Pyj. M.B."Gumeice- Kote"</w:t>
            </w:r>
          </w:p>
        </w:tc>
        <w:tc>
          <w:tcPr>
            <w:tcW w:w="86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 xml:space="preserve">Hije murate e Brahimit </w:t>
            </w:r>
          </w:p>
        </w:tc>
        <w:tc>
          <w:tcPr>
            <w:tcW w:w="246"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76a</w:t>
            </w:r>
          </w:p>
        </w:tc>
        <w:tc>
          <w:tcPr>
            <w:tcW w:w="465"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Pyll</w:t>
            </w:r>
          </w:p>
        </w:tc>
        <w:tc>
          <w:tcPr>
            <w:tcW w:w="22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20</w:t>
            </w:r>
          </w:p>
        </w:tc>
        <w:tc>
          <w:tcPr>
            <w:tcW w:w="38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Prodhues</w:t>
            </w:r>
          </w:p>
        </w:tc>
        <w:tc>
          <w:tcPr>
            <w:tcW w:w="51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 </w:t>
            </w:r>
          </w:p>
        </w:tc>
      </w:tr>
      <w:tr w:rsidR="00771097"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35</w:t>
            </w:r>
          </w:p>
        </w:tc>
        <w:tc>
          <w:tcPr>
            <w:tcW w:w="258"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65</w:t>
            </w:r>
          </w:p>
        </w:tc>
        <w:tc>
          <w:tcPr>
            <w:tcW w:w="1044"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Ek.Pyj. M.B."Gumeice- Kote"</w:t>
            </w:r>
          </w:p>
        </w:tc>
        <w:tc>
          <w:tcPr>
            <w:tcW w:w="86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Ledhi hije çakallit</w:t>
            </w:r>
          </w:p>
        </w:tc>
        <w:tc>
          <w:tcPr>
            <w:tcW w:w="246"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77</w:t>
            </w:r>
          </w:p>
        </w:tc>
        <w:tc>
          <w:tcPr>
            <w:tcW w:w="465"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Pyll</w:t>
            </w:r>
          </w:p>
        </w:tc>
        <w:tc>
          <w:tcPr>
            <w:tcW w:w="22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53.5</w:t>
            </w:r>
          </w:p>
        </w:tc>
        <w:tc>
          <w:tcPr>
            <w:tcW w:w="38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Prodhues</w:t>
            </w:r>
          </w:p>
        </w:tc>
        <w:tc>
          <w:tcPr>
            <w:tcW w:w="51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 </w:t>
            </w:r>
          </w:p>
        </w:tc>
      </w:tr>
      <w:tr w:rsidR="00771097"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36</w:t>
            </w:r>
          </w:p>
        </w:tc>
        <w:tc>
          <w:tcPr>
            <w:tcW w:w="258"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67</w:t>
            </w:r>
          </w:p>
        </w:tc>
        <w:tc>
          <w:tcPr>
            <w:tcW w:w="1044"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Ek.Pyj. M.B."Gumeice- Kote"</w:t>
            </w:r>
          </w:p>
        </w:tc>
        <w:tc>
          <w:tcPr>
            <w:tcW w:w="86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 xml:space="preserve">Dafina lapardhase </w:t>
            </w:r>
          </w:p>
        </w:tc>
        <w:tc>
          <w:tcPr>
            <w:tcW w:w="246"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79</w:t>
            </w:r>
          </w:p>
        </w:tc>
        <w:tc>
          <w:tcPr>
            <w:tcW w:w="465"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Pyll</w:t>
            </w:r>
          </w:p>
        </w:tc>
        <w:tc>
          <w:tcPr>
            <w:tcW w:w="22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7.5</w:t>
            </w:r>
          </w:p>
        </w:tc>
        <w:tc>
          <w:tcPr>
            <w:tcW w:w="38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Prodhues</w:t>
            </w:r>
          </w:p>
        </w:tc>
        <w:tc>
          <w:tcPr>
            <w:tcW w:w="51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 </w:t>
            </w:r>
          </w:p>
        </w:tc>
      </w:tr>
      <w:tr w:rsidR="00771097"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37</w:t>
            </w:r>
          </w:p>
        </w:tc>
        <w:tc>
          <w:tcPr>
            <w:tcW w:w="258"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68</w:t>
            </w:r>
          </w:p>
        </w:tc>
        <w:tc>
          <w:tcPr>
            <w:tcW w:w="1044"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Ek.Pyj. M.B."Gumeice- Kote"</w:t>
            </w:r>
          </w:p>
        </w:tc>
        <w:tc>
          <w:tcPr>
            <w:tcW w:w="86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 xml:space="preserve">Korija Dikes </w:t>
            </w:r>
          </w:p>
        </w:tc>
        <w:tc>
          <w:tcPr>
            <w:tcW w:w="246"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80</w:t>
            </w:r>
          </w:p>
        </w:tc>
        <w:tc>
          <w:tcPr>
            <w:tcW w:w="465"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Pyll</w:t>
            </w:r>
          </w:p>
        </w:tc>
        <w:tc>
          <w:tcPr>
            <w:tcW w:w="22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19</w:t>
            </w:r>
          </w:p>
        </w:tc>
        <w:tc>
          <w:tcPr>
            <w:tcW w:w="38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Prodhues</w:t>
            </w:r>
          </w:p>
        </w:tc>
        <w:tc>
          <w:tcPr>
            <w:tcW w:w="51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 </w:t>
            </w:r>
          </w:p>
        </w:tc>
      </w:tr>
      <w:tr w:rsidR="00771097"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38</w:t>
            </w:r>
          </w:p>
        </w:tc>
        <w:tc>
          <w:tcPr>
            <w:tcW w:w="258"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69</w:t>
            </w:r>
          </w:p>
        </w:tc>
        <w:tc>
          <w:tcPr>
            <w:tcW w:w="1044"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Ek.P Kume -Shashice</w:t>
            </w:r>
          </w:p>
        </w:tc>
        <w:tc>
          <w:tcPr>
            <w:tcW w:w="86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dafina e kallaeit</w:t>
            </w:r>
          </w:p>
        </w:tc>
        <w:tc>
          <w:tcPr>
            <w:tcW w:w="246"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24</w:t>
            </w:r>
          </w:p>
        </w:tc>
        <w:tc>
          <w:tcPr>
            <w:tcW w:w="465"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Pyll</w:t>
            </w:r>
          </w:p>
        </w:tc>
        <w:tc>
          <w:tcPr>
            <w:tcW w:w="22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8</w:t>
            </w:r>
          </w:p>
        </w:tc>
        <w:tc>
          <w:tcPr>
            <w:tcW w:w="38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 xml:space="preserve">Mbrojtes </w:t>
            </w:r>
          </w:p>
        </w:tc>
        <w:tc>
          <w:tcPr>
            <w:tcW w:w="51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 </w:t>
            </w:r>
          </w:p>
        </w:tc>
      </w:tr>
      <w:tr w:rsidR="00771097"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39</w:t>
            </w:r>
          </w:p>
        </w:tc>
        <w:tc>
          <w:tcPr>
            <w:tcW w:w="258"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70</w:t>
            </w:r>
          </w:p>
        </w:tc>
        <w:tc>
          <w:tcPr>
            <w:tcW w:w="1044"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Ek.K.Gjorm-Vranisht</w:t>
            </w:r>
          </w:p>
        </w:tc>
        <w:tc>
          <w:tcPr>
            <w:tcW w:w="86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Bregu i gjate shulleri</w:t>
            </w:r>
          </w:p>
        </w:tc>
        <w:tc>
          <w:tcPr>
            <w:tcW w:w="246"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1</w:t>
            </w:r>
          </w:p>
        </w:tc>
        <w:tc>
          <w:tcPr>
            <w:tcW w:w="465"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Kullote</w:t>
            </w:r>
          </w:p>
        </w:tc>
        <w:tc>
          <w:tcPr>
            <w:tcW w:w="22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56</w:t>
            </w:r>
          </w:p>
        </w:tc>
        <w:tc>
          <w:tcPr>
            <w:tcW w:w="38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Kullote</w:t>
            </w:r>
          </w:p>
        </w:tc>
        <w:tc>
          <w:tcPr>
            <w:tcW w:w="51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 </w:t>
            </w:r>
          </w:p>
        </w:tc>
      </w:tr>
      <w:tr w:rsidR="00771097"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40</w:t>
            </w:r>
          </w:p>
        </w:tc>
        <w:tc>
          <w:tcPr>
            <w:tcW w:w="258"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71</w:t>
            </w:r>
          </w:p>
        </w:tc>
        <w:tc>
          <w:tcPr>
            <w:tcW w:w="1044"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Ek.K. Shashice-Gumenice</w:t>
            </w:r>
          </w:p>
        </w:tc>
        <w:tc>
          <w:tcPr>
            <w:tcW w:w="86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Maja e Gjineshtres</w:t>
            </w:r>
          </w:p>
        </w:tc>
        <w:tc>
          <w:tcPr>
            <w:tcW w:w="246"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19</w:t>
            </w:r>
          </w:p>
        </w:tc>
        <w:tc>
          <w:tcPr>
            <w:tcW w:w="465"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Kullote</w:t>
            </w:r>
          </w:p>
        </w:tc>
        <w:tc>
          <w:tcPr>
            <w:tcW w:w="22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171</w:t>
            </w:r>
          </w:p>
        </w:tc>
        <w:tc>
          <w:tcPr>
            <w:tcW w:w="38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Kullote</w:t>
            </w:r>
          </w:p>
        </w:tc>
        <w:tc>
          <w:tcPr>
            <w:tcW w:w="51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 </w:t>
            </w:r>
          </w:p>
        </w:tc>
      </w:tr>
      <w:tr w:rsidR="00771097"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41</w:t>
            </w:r>
          </w:p>
        </w:tc>
        <w:tc>
          <w:tcPr>
            <w:tcW w:w="258"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72</w:t>
            </w:r>
          </w:p>
        </w:tc>
        <w:tc>
          <w:tcPr>
            <w:tcW w:w="1044"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Ek.K. Shashice-Gumenice</w:t>
            </w:r>
          </w:p>
        </w:tc>
        <w:tc>
          <w:tcPr>
            <w:tcW w:w="86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Shpella e Minollajt</w:t>
            </w:r>
          </w:p>
        </w:tc>
        <w:tc>
          <w:tcPr>
            <w:tcW w:w="246"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20</w:t>
            </w:r>
          </w:p>
        </w:tc>
        <w:tc>
          <w:tcPr>
            <w:tcW w:w="465"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Kullote</w:t>
            </w:r>
          </w:p>
        </w:tc>
        <w:tc>
          <w:tcPr>
            <w:tcW w:w="22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106</w:t>
            </w:r>
          </w:p>
        </w:tc>
        <w:tc>
          <w:tcPr>
            <w:tcW w:w="38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Kullote</w:t>
            </w:r>
          </w:p>
        </w:tc>
        <w:tc>
          <w:tcPr>
            <w:tcW w:w="51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 </w:t>
            </w:r>
          </w:p>
        </w:tc>
      </w:tr>
      <w:tr w:rsidR="00771097"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42</w:t>
            </w:r>
          </w:p>
        </w:tc>
        <w:tc>
          <w:tcPr>
            <w:tcW w:w="258"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73</w:t>
            </w:r>
          </w:p>
        </w:tc>
        <w:tc>
          <w:tcPr>
            <w:tcW w:w="1044"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Ek.K. Shashice-Gumenice</w:t>
            </w:r>
          </w:p>
        </w:tc>
        <w:tc>
          <w:tcPr>
            <w:tcW w:w="86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Kopshti Allushe</w:t>
            </w:r>
          </w:p>
        </w:tc>
        <w:tc>
          <w:tcPr>
            <w:tcW w:w="246"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22</w:t>
            </w:r>
          </w:p>
        </w:tc>
        <w:tc>
          <w:tcPr>
            <w:tcW w:w="465"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Kullote</w:t>
            </w:r>
          </w:p>
        </w:tc>
        <w:tc>
          <w:tcPr>
            <w:tcW w:w="22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91</w:t>
            </w:r>
          </w:p>
        </w:tc>
        <w:tc>
          <w:tcPr>
            <w:tcW w:w="38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Kullote</w:t>
            </w:r>
          </w:p>
        </w:tc>
        <w:tc>
          <w:tcPr>
            <w:tcW w:w="51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 </w:t>
            </w:r>
          </w:p>
        </w:tc>
      </w:tr>
      <w:tr w:rsidR="00771097"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43</w:t>
            </w:r>
          </w:p>
        </w:tc>
        <w:tc>
          <w:tcPr>
            <w:tcW w:w="258"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74</w:t>
            </w:r>
          </w:p>
        </w:tc>
        <w:tc>
          <w:tcPr>
            <w:tcW w:w="1044"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Ek.K. Shashice-Gumenice</w:t>
            </w:r>
          </w:p>
        </w:tc>
        <w:tc>
          <w:tcPr>
            <w:tcW w:w="86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Shpella e Limanajt</w:t>
            </w:r>
          </w:p>
        </w:tc>
        <w:tc>
          <w:tcPr>
            <w:tcW w:w="246"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21</w:t>
            </w:r>
          </w:p>
        </w:tc>
        <w:tc>
          <w:tcPr>
            <w:tcW w:w="465"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Kullote</w:t>
            </w:r>
          </w:p>
        </w:tc>
        <w:tc>
          <w:tcPr>
            <w:tcW w:w="22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71</w:t>
            </w:r>
          </w:p>
        </w:tc>
        <w:tc>
          <w:tcPr>
            <w:tcW w:w="38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Kullote</w:t>
            </w:r>
          </w:p>
        </w:tc>
        <w:tc>
          <w:tcPr>
            <w:tcW w:w="51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 </w:t>
            </w:r>
          </w:p>
        </w:tc>
      </w:tr>
      <w:tr w:rsidR="00771097"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44</w:t>
            </w:r>
          </w:p>
        </w:tc>
        <w:tc>
          <w:tcPr>
            <w:tcW w:w="258"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75</w:t>
            </w:r>
          </w:p>
        </w:tc>
        <w:tc>
          <w:tcPr>
            <w:tcW w:w="1044"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Ek.K. Shashice-Gumenice</w:t>
            </w:r>
          </w:p>
        </w:tc>
        <w:tc>
          <w:tcPr>
            <w:tcW w:w="86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Kodrat e Lapardhase</w:t>
            </w:r>
          </w:p>
        </w:tc>
        <w:tc>
          <w:tcPr>
            <w:tcW w:w="246"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24</w:t>
            </w:r>
          </w:p>
        </w:tc>
        <w:tc>
          <w:tcPr>
            <w:tcW w:w="465"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Kullote</w:t>
            </w:r>
          </w:p>
        </w:tc>
        <w:tc>
          <w:tcPr>
            <w:tcW w:w="22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28</w:t>
            </w:r>
          </w:p>
        </w:tc>
        <w:tc>
          <w:tcPr>
            <w:tcW w:w="38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Kullote</w:t>
            </w:r>
          </w:p>
        </w:tc>
        <w:tc>
          <w:tcPr>
            <w:tcW w:w="51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 </w:t>
            </w:r>
          </w:p>
        </w:tc>
      </w:tr>
      <w:tr w:rsidR="00771097"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45</w:t>
            </w:r>
          </w:p>
        </w:tc>
        <w:tc>
          <w:tcPr>
            <w:tcW w:w="258"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76</w:t>
            </w:r>
          </w:p>
        </w:tc>
        <w:tc>
          <w:tcPr>
            <w:tcW w:w="1044"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Ek.K. Shashice-Gumenice</w:t>
            </w:r>
          </w:p>
        </w:tc>
        <w:tc>
          <w:tcPr>
            <w:tcW w:w="86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Maja e Vreshtit</w:t>
            </w:r>
          </w:p>
        </w:tc>
        <w:tc>
          <w:tcPr>
            <w:tcW w:w="246"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25</w:t>
            </w:r>
          </w:p>
        </w:tc>
        <w:tc>
          <w:tcPr>
            <w:tcW w:w="465"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Kullote</w:t>
            </w:r>
          </w:p>
        </w:tc>
        <w:tc>
          <w:tcPr>
            <w:tcW w:w="22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69</w:t>
            </w:r>
          </w:p>
        </w:tc>
        <w:tc>
          <w:tcPr>
            <w:tcW w:w="38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Kullote</w:t>
            </w:r>
          </w:p>
        </w:tc>
        <w:tc>
          <w:tcPr>
            <w:tcW w:w="51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 </w:t>
            </w:r>
          </w:p>
        </w:tc>
      </w:tr>
      <w:tr w:rsidR="00771097"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46</w:t>
            </w:r>
          </w:p>
        </w:tc>
        <w:tc>
          <w:tcPr>
            <w:tcW w:w="258"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77</w:t>
            </w:r>
          </w:p>
        </w:tc>
        <w:tc>
          <w:tcPr>
            <w:tcW w:w="1044"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Ek.K. Shashice-Gumenice</w:t>
            </w:r>
          </w:p>
        </w:tc>
        <w:tc>
          <w:tcPr>
            <w:tcW w:w="86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qafa e krickes</w:t>
            </w:r>
          </w:p>
        </w:tc>
        <w:tc>
          <w:tcPr>
            <w:tcW w:w="246"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27</w:t>
            </w:r>
          </w:p>
        </w:tc>
        <w:tc>
          <w:tcPr>
            <w:tcW w:w="465"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Kullote</w:t>
            </w:r>
          </w:p>
        </w:tc>
        <w:tc>
          <w:tcPr>
            <w:tcW w:w="22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211</w:t>
            </w:r>
          </w:p>
        </w:tc>
        <w:tc>
          <w:tcPr>
            <w:tcW w:w="38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Kullote</w:t>
            </w:r>
          </w:p>
        </w:tc>
        <w:tc>
          <w:tcPr>
            <w:tcW w:w="51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 </w:t>
            </w:r>
          </w:p>
        </w:tc>
      </w:tr>
      <w:tr w:rsidR="00771097"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47</w:t>
            </w:r>
          </w:p>
        </w:tc>
        <w:tc>
          <w:tcPr>
            <w:tcW w:w="258"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78</w:t>
            </w:r>
          </w:p>
        </w:tc>
        <w:tc>
          <w:tcPr>
            <w:tcW w:w="1044"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Ek.K. Shashice-Gumenice</w:t>
            </w:r>
          </w:p>
        </w:tc>
        <w:tc>
          <w:tcPr>
            <w:tcW w:w="86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Kemba e Gorobices</w:t>
            </w:r>
          </w:p>
        </w:tc>
        <w:tc>
          <w:tcPr>
            <w:tcW w:w="246"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29</w:t>
            </w:r>
          </w:p>
        </w:tc>
        <w:tc>
          <w:tcPr>
            <w:tcW w:w="465"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Kullote</w:t>
            </w:r>
          </w:p>
        </w:tc>
        <w:tc>
          <w:tcPr>
            <w:tcW w:w="22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82</w:t>
            </w:r>
          </w:p>
        </w:tc>
        <w:tc>
          <w:tcPr>
            <w:tcW w:w="38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Kullote</w:t>
            </w:r>
          </w:p>
        </w:tc>
        <w:tc>
          <w:tcPr>
            <w:tcW w:w="51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 </w:t>
            </w:r>
          </w:p>
        </w:tc>
      </w:tr>
      <w:tr w:rsidR="00771097"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48</w:t>
            </w:r>
          </w:p>
        </w:tc>
        <w:tc>
          <w:tcPr>
            <w:tcW w:w="258"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79</w:t>
            </w:r>
          </w:p>
        </w:tc>
        <w:tc>
          <w:tcPr>
            <w:tcW w:w="1044"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Ek.K. Shashice-Gumenice</w:t>
            </w:r>
          </w:p>
        </w:tc>
        <w:tc>
          <w:tcPr>
            <w:tcW w:w="86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 xml:space="preserve">Gropa e dyleshit </w:t>
            </w:r>
          </w:p>
        </w:tc>
        <w:tc>
          <w:tcPr>
            <w:tcW w:w="246"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30</w:t>
            </w:r>
          </w:p>
        </w:tc>
        <w:tc>
          <w:tcPr>
            <w:tcW w:w="465"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Kullote</w:t>
            </w:r>
          </w:p>
        </w:tc>
        <w:tc>
          <w:tcPr>
            <w:tcW w:w="22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92</w:t>
            </w:r>
          </w:p>
        </w:tc>
        <w:tc>
          <w:tcPr>
            <w:tcW w:w="38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Kullote</w:t>
            </w:r>
          </w:p>
        </w:tc>
        <w:tc>
          <w:tcPr>
            <w:tcW w:w="51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 </w:t>
            </w:r>
          </w:p>
        </w:tc>
      </w:tr>
      <w:tr w:rsidR="00771097"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49</w:t>
            </w:r>
          </w:p>
        </w:tc>
        <w:tc>
          <w:tcPr>
            <w:tcW w:w="258"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80</w:t>
            </w:r>
          </w:p>
        </w:tc>
        <w:tc>
          <w:tcPr>
            <w:tcW w:w="1044"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Ek.K. Shashice-Gumenice</w:t>
            </w:r>
          </w:p>
        </w:tc>
        <w:tc>
          <w:tcPr>
            <w:tcW w:w="86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Gropa e dardhes</w:t>
            </w:r>
          </w:p>
        </w:tc>
        <w:tc>
          <w:tcPr>
            <w:tcW w:w="246"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31</w:t>
            </w:r>
          </w:p>
        </w:tc>
        <w:tc>
          <w:tcPr>
            <w:tcW w:w="465"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Kullote</w:t>
            </w:r>
          </w:p>
        </w:tc>
        <w:tc>
          <w:tcPr>
            <w:tcW w:w="22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127</w:t>
            </w:r>
          </w:p>
        </w:tc>
        <w:tc>
          <w:tcPr>
            <w:tcW w:w="38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Kullote</w:t>
            </w:r>
          </w:p>
        </w:tc>
        <w:tc>
          <w:tcPr>
            <w:tcW w:w="51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 </w:t>
            </w:r>
          </w:p>
        </w:tc>
      </w:tr>
      <w:tr w:rsidR="00771097"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50</w:t>
            </w:r>
          </w:p>
        </w:tc>
        <w:tc>
          <w:tcPr>
            <w:tcW w:w="258"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81</w:t>
            </w:r>
          </w:p>
        </w:tc>
        <w:tc>
          <w:tcPr>
            <w:tcW w:w="1044"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Ek.K. Shashice-Gumenice</w:t>
            </w:r>
          </w:p>
        </w:tc>
        <w:tc>
          <w:tcPr>
            <w:tcW w:w="86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Shtepi plaka</w:t>
            </w:r>
          </w:p>
        </w:tc>
        <w:tc>
          <w:tcPr>
            <w:tcW w:w="246"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32</w:t>
            </w:r>
          </w:p>
        </w:tc>
        <w:tc>
          <w:tcPr>
            <w:tcW w:w="465"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Kullote</w:t>
            </w:r>
          </w:p>
        </w:tc>
        <w:tc>
          <w:tcPr>
            <w:tcW w:w="22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68</w:t>
            </w:r>
          </w:p>
        </w:tc>
        <w:tc>
          <w:tcPr>
            <w:tcW w:w="38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Kullote</w:t>
            </w:r>
          </w:p>
        </w:tc>
        <w:tc>
          <w:tcPr>
            <w:tcW w:w="51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 </w:t>
            </w:r>
          </w:p>
        </w:tc>
      </w:tr>
      <w:tr w:rsidR="00771097"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51</w:t>
            </w:r>
          </w:p>
        </w:tc>
        <w:tc>
          <w:tcPr>
            <w:tcW w:w="258"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82</w:t>
            </w:r>
          </w:p>
        </w:tc>
        <w:tc>
          <w:tcPr>
            <w:tcW w:w="1044"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Ek.K. Shashice-Gumenice</w:t>
            </w:r>
          </w:p>
        </w:tc>
        <w:tc>
          <w:tcPr>
            <w:tcW w:w="86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Qafkuqi Lug shkurter</w:t>
            </w:r>
          </w:p>
        </w:tc>
        <w:tc>
          <w:tcPr>
            <w:tcW w:w="246"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34</w:t>
            </w:r>
          </w:p>
        </w:tc>
        <w:tc>
          <w:tcPr>
            <w:tcW w:w="465"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Kullote</w:t>
            </w:r>
          </w:p>
        </w:tc>
        <w:tc>
          <w:tcPr>
            <w:tcW w:w="22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175</w:t>
            </w:r>
          </w:p>
        </w:tc>
        <w:tc>
          <w:tcPr>
            <w:tcW w:w="38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Kullote</w:t>
            </w:r>
          </w:p>
        </w:tc>
        <w:tc>
          <w:tcPr>
            <w:tcW w:w="51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 </w:t>
            </w:r>
          </w:p>
        </w:tc>
      </w:tr>
      <w:tr w:rsidR="00771097"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52</w:t>
            </w:r>
          </w:p>
        </w:tc>
        <w:tc>
          <w:tcPr>
            <w:tcW w:w="258"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83</w:t>
            </w:r>
          </w:p>
        </w:tc>
        <w:tc>
          <w:tcPr>
            <w:tcW w:w="1044"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Ek.K. Shashice-Gumenice</w:t>
            </w:r>
          </w:p>
        </w:tc>
        <w:tc>
          <w:tcPr>
            <w:tcW w:w="86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Kurrizi i Biges</w:t>
            </w:r>
          </w:p>
        </w:tc>
        <w:tc>
          <w:tcPr>
            <w:tcW w:w="246"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35</w:t>
            </w:r>
          </w:p>
        </w:tc>
        <w:tc>
          <w:tcPr>
            <w:tcW w:w="465"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Kullote</w:t>
            </w:r>
          </w:p>
        </w:tc>
        <w:tc>
          <w:tcPr>
            <w:tcW w:w="22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66</w:t>
            </w:r>
          </w:p>
        </w:tc>
        <w:tc>
          <w:tcPr>
            <w:tcW w:w="38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Kullote</w:t>
            </w:r>
          </w:p>
        </w:tc>
        <w:tc>
          <w:tcPr>
            <w:tcW w:w="51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 </w:t>
            </w:r>
          </w:p>
        </w:tc>
      </w:tr>
      <w:tr w:rsidR="00771097"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53</w:t>
            </w:r>
          </w:p>
        </w:tc>
        <w:tc>
          <w:tcPr>
            <w:tcW w:w="258"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84</w:t>
            </w:r>
          </w:p>
        </w:tc>
        <w:tc>
          <w:tcPr>
            <w:tcW w:w="1044"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Ek.K. Shashice-Gumenice</w:t>
            </w:r>
          </w:p>
        </w:tc>
        <w:tc>
          <w:tcPr>
            <w:tcW w:w="86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Lugu i Anabelit</w:t>
            </w:r>
          </w:p>
        </w:tc>
        <w:tc>
          <w:tcPr>
            <w:tcW w:w="246"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40</w:t>
            </w:r>
          </w:p>
        </w:tc>
        <w:tc>
          <w:tcPr>
            <w:tcW w:w="465"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Kullote</w:t>
            </w:r>
          </w:p>
        </w:tc>
        <w:tc>
          <w:tcPr>
            <w:tcW w:w="22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184</w:t>
            </w:r>
          </w:p>
        </w:tc>
        <w:tc>
          <w:tcPr>
            <w:tcW w:w="38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Kullote</w:t>
            </w:r>
          </w:p>
        </w:tc>
        <w:tc>
          <w:tcPr>
            <w:tcW w:w="51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 </w:t>
            </w:r>
          </w:p>
        </w:tc>
      </w:tr>
      <w:tr w:rsidR="00771097"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54</w:t>
            </w:r>
          </w:p>
        </w:tc>
        <w:tc>
          <w:tcPr>
            <w:tcW w:w="258"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85</w:t>
            </w:r>
          </w:p>
        </w:tc>
        <w:tc>
          <w:tcPr>
            <w:tcW w:w="1044"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Ek.K. Shashice-Gumenice</w:t>
            </w:r>
          </w:p>
        </w:tc>
        <w:tc>
          <w:tcPr>
            <w:tcW w:w="86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qafa e Bocos</w:t>
            </w:r>
          </w:p>
        </w:tc>
        <w:tc>
          <w:tcPr>
            <w:tcW w:w="246"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41</w:t>
            </w:r>
          </w:p>
        </w:tc>
        <w:tc>
          <w:tcPr>
            <w:tcW w:w="465"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Kullote</w:t>
            </w:r>
          </w:p>
        </w:tc>
        <w:tc>
          <w:tcPr>
            <w:tcW w:w="22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119</w:t>
            </w:r>
          </w:p>
        </w:tc>
        <w:tc>
          <w:tcPr>
            <w:tcW w:w="38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Kullote</w:t>
            </w:r>
          </w:p>
        </w:tc>
        <w:tc>
          <w:tcPr>
            <w:tcW w:w="51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 </w:t>
            </w:r>
          </w:p>
        </w:tc>
      </w:tr>
      <w:tr w:rsidR="00771097"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55</w:t>
            </w:r>
          </w:p>
        </w:tc>
        <w:tc>
          <w:tcPr>
            <w:tcW w:w="258"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86</w:t>
            </w:r>
          </w:p>
        </w:tc>
        <w:tc>
          <w:tcPr>
            <w:tcW w:w="1044"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Ek.K. Shashice-Gumenice</w:t>
            </w:r>
          </w:p>
        </w:tc>
        <w:tc>
          <w:tcPr>
            <w:tcW w:w="86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Kodra e Vodices</w:t>
            </w:r>
          </w:p>
        </w:tc>
        <w:tc>
          <w:tcPr>
            <w:tcW w:w="246"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14</w:t>
            </w:r>
          </w:p>
        </w:tc>
        <w:tc>
          <w:tcPr>
            <w:tcW w:w="465"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Kullote</w:t>
            </w:r>
          </w:p>
        </w:tc>
        <w:tc>
          <w:tcPr>
            <w:tcW w:w="22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116</w:t>
            </w:r>
          </w:p>
        </w:tc>
        <w:tc>
          <w:tcPr>
            <w:tcW w:w="38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Kullote</w:t>
            </w:r>
          </w:p>
        </w:tc>
        <w:tc>
          <w:tcPr>
            <w:tcW w:w="51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 </w:t>
            </w:r>
          </w:p>
        </w:tc>
      </w:tr>
      <w:tr w:rsidR="00771097"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56</w:t>
            </w:r>
          </w:p>
        </w:tc>
        <w:tc>
          <w:tcPr>
            <w:tcW w:w="258"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87</w:t>
            </w:r>
          </w:p>
        </w:tc>
        <w:tc>
          <w:tcPr>
            <w:tcW w:w="1044"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Ek.K. Shashice-Gumenice</w:t>
            </w:r>
          </w:p>
        </w:tc>
        <w:tc>
          <w:tcPr>
            <w:tcW w:w="86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Kemba e Korbit</w:t>
            </w:r>
          </w:p>
        </w:tc>
        <w:tc>
          <w:tcPr>
            <w:tcW w:w="246"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15</w:t>
            </w:r>
          </w:p>
        </w:tc>
        <w:tc>
          <w:tcPr>
            <w:tcW w:w="465"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Kullote</w:t>
            </w:r>
          </w:p>
        </w:tc>
        <w:tc>
          <w:tcPr>
            <w:tcW w:w="22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134</w:t>
            </w:r>
          </w:p>
        </w:tc>
        <w:tc>
          <w:tcPr>
            <w:tcW w:w="38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Kullote</w:t>
            </w:r>
          </w:p>
        </w:tc>
        <w:tc>
          <w:tcPr>
            <w:tcW w:w="51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 </w:t>
            </w:r>
          </w:p>
        </w:tc>
      </w:tr>
      <w:tr w:rsidR="00771097"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57</w:t>
            </w:r>
          </w:p>
        </w:tc>
        <w:tc>
          <w:tcPr>
            <w:tcW w:w="258"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88</w:t>
            </w:r>
          </w:p>
        </w:tc>
        <w:tc>
          <w:tcPr>
            <w:tcW w:w="1044"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Ek.K. Shashice-Gumenice</w:t>
            </w:r>
          </w:p>
        </w:tc>
        <w:tc>
          <w:tcPr>
            <w:tcW w:w="86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maja e Sharrave</w:t>
            </w:r>
          </w:p>
        </w:tc>
        <w:tc>
          <w:tcPr>
            <w:tcW w:w="246"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16</w:t>
            </w:r>
          </w:p>
        </w:tc>
        <w:tc>
          <w:tcPr>
            <w:tcW w:w="465"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Kullote</w:t>
            </w:r>
          </w:p>
        </w:tc>
        <w:tc>
          <w:tcPr>
            <w:tcW w:w="22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245</w:t>
            </w:r>
          </w:p>
        </w:tc>
        <w:tc>
          <w:tcPr>
            <w:tcW w:w="38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Kullote</w:t>
            </w:r>
          </w:p>
        </w:tc>
        <w:tc>
          <w:tcPr>
            <w:tcW w:w="51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 </w:t>
            </w:r>
          </w:p>
        </w:tc>
      </w:tr>
      <w:tr w:rsidR="00771097"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58</w:t>
            </w:r>
          </w:p>
        </w:tc>
        <w:tc>
          <w:tcPr>
            <w:tcW w:w="258"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89</w:t>
            </w:r>
          </w:p>
        </w:tc>
        <w:tc>
          <w:tcPr>
            <w:tcW w:w="1044"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Ek.K. Shashice-Gumenice</w:t>
            </w:r>
          </w:p>
        </w:tc>
        <w:tc>
          <w:tcPr>
            <w:tcW w:w="86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Maja e Bumbullit</w:t>
            </w:r>
          </w:p>
        </w:tc>
        <w:tc>
          <w:tcPr>
            <w:tcW w:w="246"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17</w:t>
            </w:r>
          </w:p>
        </w:tc>
        <w:tc>
          <w:tcPr>
            <w:tcW w:w="465"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Kullote</w:t>
            </w:r>
          </w:p>
        </w:tc>
        <w:tc>
          <w:tcPr>
            <w:tcW w:w="22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209</w:t>
            </w:r>
          </w:p>
        </w:tc>
        <w:tc>
          <w:tcPr>
            <w:tcW w:w="38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Kullote</w:t>
            </w:r>
          </w:p>
        </w:tc>
        <w:tc>
          <w:tcPr>
            <w:tcW w:w="51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 </w:t>
            </w:r>
          </w:p>
        </w:tc>
      </w:tr>
      <w:tr w:rsidR="00771097"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59</w:t>
            </w:r>
          </w:p>
        </w:tc>
        <w:tc>
          <w:tcPr>
            <w:tcW w:w="258"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90</w:t>
            </w:r>
          </w:p>
        </w:tc>
        <w:tc>
          <w:tcPr>
            <w:tcW w:w="1044"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Ek.K. Shashice-Gumenice</w:t>
            </w:r>
          </w:p>
        </w:tc>
        <w:tc>
          <w:tcPr>
            <w:tcW w:w="86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Hija Gropat mbretit</w:t>
            </w:r>
          </w:p>
        </w:tc>
        <w:tc>
          <w:tcPr>
            <w:tcW w:w="246"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18</w:t>
            </w:r>
          </w:p>
        </w:tc>
        <w:tc>
          <w:tcPr>
            <w:tcW w:w="465"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Kullote</w:t>
            </w:r>
          </w:p>
        </w:tc>
        <w:tc>
          <w:tcPr>
            <w:tcW w:w="22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113</w:t>
            </w:r>
          </w:p>
        </w:tc>
        <w:tc>
          <w:tcPr>
            <w:tcW w:w="38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Kullote</w:t>
            </w:r>
          </w:p>
        </w:tc>
        <w:tc>
          <w:tcPr>
            <w:tcW w:w="51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 </w:t>
            </w:r>
          </w:p>
        </w:tc>
      </w:tr>
      <w:tr w:rsidR="00771097"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60</w:t>
            </w:r>
          </w:p>
        </w:tc>
        <w:tc>
          <w:tcPr>
            <w:tcW w:w="258"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91</w:t>
            </w:r>
          </w:p>
        </w:tc>
        <w:tc>
          <w:tcPr>
            <w:tcW w:w="1044"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Ek.K. Shashice-Gumenice</w:t>
            </w:r>
          </w:p>
        </w:tc>
        <w:tc>
          <w:tcPr>
            <w:tcW w:w="86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Kodra e millonait</w:t>
            </w:r>
          </w:p>
        </w:tc>
        <w:tc>
          <w:tcPr>
            <w:tcW w:w="246"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23</w:t>
            </w:r>
          </w:p>
        </w:tc>
        <w:tc>
          <w:tcPr>
            <w:tcW w:w="465"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Kullote</w:t>
            </w:r>
          </w:p>
        </w:tc>
        <w:tc>
          <w:tcPr>
            <w:tcW w:w="22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71</w:t>
            </w:r>
          </w:p>
        </w:tc>
        <w:tc>
          <w:tcPr>
            <w:tcW w:w="38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Kullote</w:t>
            </w:r>
          </w:p>
        </w:tc>
        <w:tc>
          <w:tcPr>
            <w:tcW w:w="51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 </w:t>
            </w:r>
          </w:p>
        </w:tc>
      </w:tr>
      <w:tr w:rsidR="00771097"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61</w:t>
            </w:r>
          </w:p>
        </w:tc>
        <w:tc>
          <w:tcPr>
            <w:tcW w:w="258"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92</w:t>
            </w:r>
          </w:p>
        </w:tc>
        <w:tc>
          <w:tcPr>
            <w:tcW w:w="1044"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Ek.K. Shashice-Gumenice</w:t>
            </w:r>
          </w:p>
        </w:tc>
        <w:tc>
          <w:tcPr>
            <w:tcW w:w="86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Ribjeku</w:t>
            </w:r>
          </w:p>
        </w:tc>
        <w:tc>
          <w:tcPr>
            <w:tcW w:w="246"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26</w:t>
            </w:r>
          </w:p>
        </w:tc>
        <w:tc>
          <w:tcPr>
            <w:tcW w:w="465"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Kullote</w:t>
            </w:r>
          </w:p>
        </w:tc>
        <w:tc>
          <w:tcPr>
            <w:tcW w:w="22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65</w:t>
            </w:r>
          </w:p>
        </w:tc>
        <w:tc>
          <w:tcPr>
            <w:tcW w:w="38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Kullote</w:t>
            </w:r>
          </w:p>
        </w:tc>
        <w:tc>
          <w:tcPr>
            <w:tcW w:w="51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 </w:t>
            </w:r>
          </w:p>
        </w:tc>
      </w:tr>
      <w:tr w:rsidR="00771097"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62</w:t>
            </w:r>
          </w:p>
        </w:tc>
        <w:tc>
          <w:tcPr>
            <w:tcW w:w="258"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93</w:t>
            </w:r>
          </w:p>
        </w:tc>
        <w:tc>
          <w:tcPr>
            <w:tcW w:w="1044"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Ek.K.Kote- Smokthine</w:t>
            </w:r>
          </w:p>
        </w:tc>
        <w:tc>
          <w:tcPr>
            <w:tcW w:w="86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Muco Gjoni</w:t>
            </w:r>
          </w:p>
        </w:tc>
        <w:tc>
          <w:tcPr>
            <w:tcW w:w="246"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13</w:t>
            </w:r>
          </w:p>
        </w:tc>
        <w:tc>
          <w:tcPr>
            <w:tcW w:w="465"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Kullote</w:t>
            </w:r>
          </w:p>
        </w:tc>
        <w:tc>
          <w:tcPr>
            <w:tcW w:w="22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49</w:t>
            </w:r>
          </w:p>
        </w:tc>
        <w:tc>
          <w:tcPr>
            <w:tcW w:w="38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Kullote</w:t>
            </w:r>
          </w:p>
        </w:tc>
        <w:tc>
          <w:tcPr>
            <w:tcW w:w="51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 </w:t>
            </w:r>
          </w:p>
        </w:tc>
      </w:tr>
      <w:tr w:rsidR="00771097"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63</w:t>
            </w:r>
          </w:p>
        </w:tc>
        <w:tc>
          <w:tcPr>
            <w:tcW w:w="258"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94</w:t>
            </w:r>
          </w:p>
        </w:tc>
        <w:tc>
          <w:tcPr>
            <w:tcW w:w="1044"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Ek.K.Kote- Smokthine</w:t>
            </w:r>
          </w:p>
        </w:tc>
        <w:tc>
          <w:tcPr>
            <w:tcW w:w="86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Prroi Guce e Zote</w:t>
            </w:r>
          </w:p>
        </w:tc>
        <w:tc>
          <w:tcPr>
            <w:tcW w:w="246"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36</w:t>
            </w:r>
          </w:p>
        </w:tc>
        <w:tc>
          <w:tcPr>
            <w:tcW w:w="465"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Kullote</w:t>
            </w:r>
          </w:p>
        </w:tc>
        <w:tc>
          <w:tcPr>
            <w:tcW w:w="22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145</w:t>
            </w:r>
          </w:p>
        </w:tc>
        <w:tc>
          <w:tcPr>
            <w:tcW w:w="38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Kullote</w:t>
            </w:r>
          </w:p>
        </w:tc>
        <w:tc>
          <w:tcPr>
            <w:tcW w:w="51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 </w:t>
            </w:r>
          </w:p>
        </w:tc>
      </w:tr>
      <w:tr w:rsidR="00771097"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64</w:t>
            </w:r>
          </w:p>
        </w:tc>
        <w:tc>
          <w:tcPr>
            <w:tcW w:w="258"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95</w:t>
            </w:r>
          </w:p>
        </w:tc>
        <w:tc>
          <w:tcPr>
            <w:tcW w:w="1044"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Ek.K.Kote- Smokthine</w:t>
            </w:r>
          </w:p>
        </w:tc>
        <w:tc>
          <w:tcPr>
            <w:tcW w:w="86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Qafa e Zote</w:t>
            </w:r>
          </w:p>
        </w:tc>
        <w:tc>
          <w:tcPr>
            <w:tcW w:w="246"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37</w:t>
            </w:r>
          </w:p>
        </w:tc>
        <w:tc>
          <w:tcPr>
            <w:tcW w:w="465"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Kullote</w:t>
            </w:r>
          </w:p>
        </w:tc>
        <w:tc>
          <w:tcPr>
            <w:tcW w:w="22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145</w:t>
            </w:r>
          </w:p>
        </w:tc>
        <w:tc>
          <w:tcPr>
            <w:tcW w:w="38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Kullote</w:t>
            </w:r>
          </w:p>
        </w:tc>
        <w:tc>
          <w:tcPr>
            <w:tcW w:w="51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 </w:t>
            </w:r>
          </w:p>
        </w:tc>
      </w:tr>
      <w:tr w:rsidR="00771097"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65</w:t>
            </w:r>
          </w:p>
        </w:tc>
        <w:tc>
          <w:tcPr>
            <w:tcW w:w="258"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96</w:t>
            </w:r>
          </w:p>
        </w:tc>
        <w:tc>
          <w:tcPr>
            <w:tcW w:w="1044"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Ek.K.Kote- Smokthine</w:t>
            </w:r>
          </w:p>
        </w:tc>
        <w:tc>
          <w:tcPr>
            <w:tcW w:w="86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Qafa e Dushkut</w:t>
            </w:r>
          </w:p>
        </w:tc>
        <w:tc>
          <w:tcPr>
            <w:tcW w:w="246"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1</w:t>
            </w:r>
          </w:p>
        </w:tc>
        <w:tc>
          <w:tcPr>
            <w:tcW w:w="465"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Kullote</w:t>
            </w:r>
          </w:p>
        </w:tc>
        <w:tc>
          <w:tcPr>
            <w:tcW w:w="22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65</w:t>
            </w:r>
          </w:p>
        </w:tc>
        <w:tc>
          <w:tcPr>
            <w:tcW w:w="38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Kullote</w:t>
            </w:r>
          </w:p>
        </w:tc>
        <w:tc>
          <w:tcPr>
            <w:tcW w:w="51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 </w:t>
            </w:r>
          </w:p>
        </w:tc>
      </w:tr>
      <w:tr w:rsidR="00771097"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66</w:t>
            </w:r>
          </w:p>
        </w:tc>
        <w:tc>
          <w:tcPr>
            <w:tcW w:w="258"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97</w:t>
            </w:r>
          </w:p>
        </w:tc>
        <w:tc>
          <w:tcPr>
            <w:tcW w:w="1044"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Ek.K.Kote- Smokthine</w:t>
            </w:r>
          </w:p>
        </w:tc>
        <w:tc>
          <w:tcPr>
            <w:tcW w:w="86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Gjecape</w:t>
            </w:r>
          </w:p>
        </w:tc>
        <w:tc>
          <w:tcPr>
            <w:tcW w:w="246"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4</w:t>
            </w:r>
          </w:p>
        </w:tc>
        <w:tc>
          <w:tcPr>
            <w:tcW w:w="465"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Kullote</w:t>
            </w:r>
          </w:p>
        </w:tc>
        <w:tc>
          <w:tcPr>
            <w:tcW w:w="22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43</w:t>
            </w:r>
          </w:p>
        </w:tc>
        <w:tc>
          <w:tcPr>
            <w:tcW w:w="38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Kullote</w:t>
            </w:r>
          </w:p>
        </w:tc>
        <w:tc>
          <w:tcPr>
            <w:tcW w:w="51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 </w:t>
            </w:r>
          </w:p>
        </w:tc>
      </w:tr>
      <w:tr w:rsidR="00771097"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67</w:t>
            </w:r>
          </w:p>
        </w:tc>
        <w:tc>
          <w:tcPr>
            <w:tcW w:w="258"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98</w:t>
            </w:r>
          </w:p>
        </w:tc>
        <w:tc>
          <w:tcPr>
            <w:tcW w:w="1044"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Ek.K.Kote- Smokthine</w:t>
            </w:r>
          </w:p>
        </w:tc>
        <w:tc>
          <w:tcPr>
            <w:tcW w:w="86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Beun e Siperm</w:t>
            </w:r>
          </w:p>
        </w:tc>
        <w:tc>
          <w:tcPr>
            <w:tcW w:w="246"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9</w:t>
            </w:r>
          </w:p>
        </w:tc>
        <w:tc>
          <w:tcPr>
            <w:tcW w:w="465"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Kullote</w:t>
            </w:r>
          </w:p>
        </w:tc>
        <w:tc>
          <w:tcPr>
            <w:tcW w:w="22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183</w:t>
            </w:r>
          </w:p>
        </w:tc>
        <w:tc>
          <w:tcPr>
            <w:tcW w:w="38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Kullote</w:t>
            </w:r>
          </w:p>
        </w:tc>
        <w:tc>
          <w:tcPr>
            <w:tcW w:w="51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 </w:t>
            </w:r>
          </w:p>
        </w:tc>
      </w:tr>
      <w:tr w:rsidR="00771097"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68</w:t>
            </w:r>
          </w:p>
        </w:tc>
        <w:tc>
          <w:tcPr>
            <w:tcW w:w="258"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99</w:t>
            </w:r>
          </w:p>
        </w:tc>
        <w:tc>
          <w:tcPr>
            <w:tcW w:w="1044"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Ek.K.Kote- Smokthine</w:t>
            </w:r>
          </w:p>
        </w:tc>
        <w:tc>
          <w:tcPr>
            <w:tcW w:w="86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Beun e Siperm</w:t>
            </w:r>
          </w:p>
        </w:tc>
        <w:tc>
          <w:tcPr>
            <w:tcW w:w="246"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10</w:t>
            </w:r>
          </w:p>
        </w:tc>
        <w:tc>
          <w:tcPr>
            <w:tcW w:w="465"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Kullote</w:t>
            </w:r>
          </w:p>
        </w:tc>
        <w:tc>
          <w:tcPr>
            <w:tcW w:w="22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40</w:t>
            </w:r>
          </w:p>
        </w:tc>
        <w:tc>
          <w:tcPr>
            <w:tcW w:w="38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Kullote</w:t>
            </w:r>
          </w:p>
        </w:tc>
        <w:tc>
          <w:tcPr>
            <w:tcW w:w="51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 </w:t>
            </w:r>
          </w:p>
        </w:tc>
      </w:tr>
      <w:tr w:rsidR="00771097"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69</w:t>
            </w:r>
          </w:p>
        </w:tc>
        <w:tc>
          <w:tcPr>
            <w:tcW w:w="258"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100</w:t>
            </w:r>
          </w:p>
        </w:tc>
        <w:tc>
          <w:tcPr>
            <w:tcW w:w="1044"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Ek.K.Sevaster-Peshkepi</w:t>
            </w:r>
          </w:p>
        </w:tc>
        <w:tc>
          <w:tcPr>
            <w:tcW w:w="86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Lugu i Sharres</w:t>
            </w:r>
          </w:p>
        </w:tc>
        <w:tc>
          <w:tcPr>
            <w:tcW w:w="246"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8</w:t>
            </w:r>
          </w:p>
        </w:tc>
        <w:tc>
          <w:tcPr>
            <w:tcW w:w="465"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Kullote</w:t>
            </w:r>
          </w:p>
        </w:tc>
        <w:tc>
          <w:tcPr>
            <w:tcW w:w="22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55</w:t>
            </w:r>
          </w:p>
        </w:tc>
        <w:tc>
          <w:tcPr>
            <w:tcW w:w="38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Kullote</w:t>
            </w:r>
          </w:p>
        </w:tc>
        <w:tc>
          <w:tcPr>
            <w:tcW w:w="51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 </w:t>
            </w:r>
          </w:p>
        </w:tc>
      </w:tr>
      <w:tr w:rsidR="00771097"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70</w:t>
            </w:r>
          </w:p>
        </w:tc>
        <w:tc>
          <w:tcPr>
            <w:tcW w:w="258"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101</w:t>
            </w:r>
          </w:p>
        </w:tc>
        <w:tc>
          <w:tcPr>
            <w:tcW w:w="1044"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Ek.K.Sevaster-Peshkepi</w:t>
            </w:r>
          </w:p>
        </w:tc>
        <w:tc>
          <w:tcPr>
            <w:tcW w:w="86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Brinjat e Shkalles</w:t>
            </w:r>
          </w:p>
        </w:tc>
        <w:tc>
          <w:tcPr>
            <w:tcW w:w="246"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10</w:t>
            </w:r>
          </w:p>
        </w:tc>
        <w:tc>
          <w:tcPr>
            <w:tcW w:w="465"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Kullote</w:t>
            </w:r>
          </w:p>
        </w:tc>
        <w:tc>
          <w:tcPr>
            <w:tcW w:w="22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72</w:t>
            </w:r>
          </w:p>
        </w:tc>
        <w:tc>
          <w:tcPr>
            <w:tcW w:w="38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Kullote</w:t>
            </w:r>
          </w:p>
        </w:tc>
        <w:tc>
          <w:tcPr>
            <w:tcW w:w="51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 </w:t>
            </w:r>
          </w:p>
        </w:tc>
      </w:tr>
      <w:tr w:rsidR="00771097"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71</w:t>
            </w:r>
          </w:p>
        </w:tc>
        <w:tc>
          <w:tcPr>
            <w:tcW w:w="258"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102</w:t>
            </w:r>
          </w:p>
        </w:tc>
        <w:tc>
          <w:tcPr>
            <w:tcW w:w="1044"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Ek.K.Sevaster-Peshkepi</w:t>
            </w:r>
          </w:p>
        </w:tc>
        <w:tc>
          <w:tcPr>
            <w:tcW w:w="86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Sllapi</w:t>
            </w:r>
          </w:p>
        </w:tc>
        <w:tc>
          <w:tcPr>
            <w:tcW w:w="246"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11</w:t>
            </w:r>
          </w:p>
        </w:tc>
        <w:tc>
          <w:tcPr>
            <w:tcW w:w="465"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Kullote</w:t>
            </w:r>
          </w:p>
        </w:tc>
        <w:tc>
          <w:tcPr>
            <w:tcW w:w="22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25</w:t>
            </w:r>
          </w:p>
        </w:tc>
        <w:tc>
          <w:tcPr>
            <w:tcW w:w="38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Kullote</w:t>
            </w:r>
          </w:p>
        </w:tc>
        <w:tc>
          <w:tcPr>
            <w:tcW w:w="51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 </w:t>
            </w:r>
          </w:p>
        </w:tc>
      </w:tr>
      <w:tr w:rsidR="00771097"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72</w:t>
            </w:r>
          </w:p>
        </w:tc>
        <w:tc>
          <w:tcPr>
            <w:tcW w:w="258"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103</w:t>
            </w:r>
          </w:p>
        </w:tc>
        <w:tc>
          <w:tcPr>
            <w:tcW w:w="1044"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Ek.K.Sevaster-Peshkepi</w:t>
            </w:r>
          </w:p>
        </w:tc>
        <w:tc>
          <w:tcPr>
            <w:tcW w:w="86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Liqeni mallkeq</w:t>
            </w:r>
          </w:p>
        </w:tc>
        <w:tc>
          <w:tcPr>
            <w:tcW w:w="246"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14</w:t>
            </w:r>
          </w:p>
        </w:tc>
        <w:tc>
          <w:tcPr>
            <w:tcW w:w="465"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Kullote</w:t>
            </w:r>
          </w:p>
        </w:tc>
        <w:tc>
          <w:tcPr>
            <w:tcW w:w="22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93</w:t>
            </w:r>
          </w:p>
        </w:tc>
        <w:tc>
          <w:tcPr>
            <w:tcW w:w="38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Kullote</w:t>
            </w:r>
          </w:p>
        </w:tc>
        <w:tc>
          <w:tcPr>
            <w:tcW w:w="51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 </w:t>
            </w:r>
          </w:p>
        </w:tc>
      </w:tr>
      <w:tr w:rsidR="00771097"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73</w:t>
            </w:r>
          </w:p>
        </w:tc>
        <w:tc>
          <w:tcPr>
            <w:tcW w:w="258"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104</w:t>
            </w:r>
          </w:p>
        </w:tc>
        <w:tc>
          <w:tcPr>
            <w:tcW w:w="1044"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Ek.K.Sevaster-Peshkepi</w:t>
            </w:r>
          </w:p>
        </w:tc>
        <w:tc>
          <w:tcPr>
            <w:tcW w:w="86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Brinjat e Gernecit</w:t>
            </w:r>
          </w:p>
        </w:tc>
        <w:tc>
          <w:tcPr>
            <w:tcW w:w="246"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15</w:t>
            </w:r>
          </w:p>
        </w:tc>
        <w:tc>
          <w:tcPr>
            <w:tcW w:w="465"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Kullote</w:t>
            </w:r>
          </w:p>
        </w:tc>
        <w:tc>
          <w:tcPr>
            <w:tcW w:w="22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76</w:t>
            </w:r>
          </w:p>
        </w:tc>
        <w:tc>
          <w:tcPr>
            <w:tcW w:w="38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Kullote</w:t>
            </w:r>
          </w:p>
        </w:tc>
        <w:tc>
          <w:tcPr>
            <w:tcW w:w="51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 </w:t>
            </w:r>
          </w:p>
        </w:tc>
      </w:tr>
      <w:tr w:rsidR="00771097"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74</w:t>
            </w:r>
          </w:p>
        </w:tc>
        <w:tc>
          <w:tcPr>
            <w:tcW w:w="258"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105</w:t>
            </w:r>
          </w:p>
        </w:tc>
        <w:tc>
          <w:tcPr>
            <w:tcW w:w="1044"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Ek.K.Sevaster-Peshkepi</w:t>
            </w:r>
          </w:p>
        </w:tc>
        <w:tc>
          <w:tcPr>
            <w:tcW w:w="86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Harvala</w:t>
            </w:r>
          </w:p>
        </w:tc>
        <w:tc>
          <w:tcPr>
            <w:tcW w:w="246"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5</w:t>
            </w:r>
          </w:p>
        </w:tc>
        <w:tc>
          <w:tcPr>
            <w:tcW w:w="465"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Kullote</w:t>
            </w:r>
          </w:p>
        </w:tc>
        <w:tc>
          <w:tcPr>
            <w:tcW w:w="22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122</w:t>
            </w:r>
          </w:p>
        </w:tc>
        <w:tc>
          <w:tcPr>
            <w:tcW w:w="38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Kullote</w:t>
            </w:r>
          </w:p>
        </w:tc>
        <w:tc>
          <w:tcPr>
            <w:tcW w:w="51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 </w:t>
            </w:r>
          </w:p>
        </w:tc>
      </w:tr>
      <w:tr w:rsidR="00771097"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75</w:t>
            </w:r>
          </w:p>
        </w:tc>
        <w:tc>
          <w:tcPr>
            <w:tcW w:w="258"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106</w:t>
            </w:r>
          </w:p>
        </w:tc>
        <w:tc>
          <w:tcPr>
            <w:tcW w:w="1044"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Ek.K.Sevaster-Peshkepi</w:t>
            </w:r>
          </w:p>
        </w:tc>
        <w:tc>
          <w:tcPr>
            <w:tcW w:w="86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Brinjat e ullirit</w:t>
            </w:r>
          </w:p>
        </w:tc>
        <w:tc>
          <w:tcPr>
            <w:tcW w:w="246"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6</w:t>
            </w:r>
          </w:p>
        </w:tc>
        <w:tc>
          <w:tcPr>
            <w:tcW w:w="465"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Kullote</w:t>
            </w:r>
          </w:p>
        </w:tc>
        <w:tc>
          <w:tcPr>
            <w:tcW w:w="22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100</w:t>
            </w:r>
          </w:p>
        </w:tc>
        <w:tc>
          <w:tcPr>
            <w:tcW w:w="38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Kullote</w:t>
            </w:r>
          </w:p>
        </w:tc>
        <w:tc>
          <w:tcPr>
            <w:tcW w:w="51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 </w:t>
            </w:r>
          </w:p>
        </w:tc>
      </w:tr>
      <w:tr w:rsidR="00771097"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76</w:t>
            </w:r>
          </w:p>
        </w:tc>
        <w:tc>
          <w:tcPr>
            <w:tcW w:w="258"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107</w:t>
            </w:r>
          </w:p>
        </w:tc>
        <w:tc>
          <w:tcPr>
            <w:tcW w:w="1044"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Ek.K.Sevaster-Peshkepi</w:t>
            </w:r>
          </w:p>
        </w:tc>
        <w:tc>
          <w:tcPr>
            <w:tcW w:w="86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Bregu i Murres</w:t>
            </w:r>
          </w:p>
        </w:tc>
        <w:tc>
          <w:tcPr>
            <w:tcW w:w="246"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7</w:t>
            </w:r>
          </w:p>
        </w:tc>
        <w:tc>
          <w:tcPr>
            <w:tcW w:w="465"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Kullote</w:t>
            </w:r>
          </w:p>
        </w:tc>
        <w:tc>
          <w:tcPr>
            <w:tcW w:w="22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36</w:t>
            </w:r>
          </w:p>
        </w:tc>
        <w:tc>
          <w:tcPr>
            <w:tcW w:w="38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Kullote</w:t>
            </w:r>
          </w:p>
        </w:tc>
        <w:tc>
          <w:tcPr>
            <w:tcW w:w="51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 </w:t>
            </w:r>
          </w:p>
        </w:tc>
      </w:tr>
      <w:tr w:rsidR="00771097"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77</w:t>
            </w:r>
          </w:p>
        </w:tc>
        <w:tc>
          <w:tcPr>
            <w:tcW w:w="258"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108</w:t>
            </w:r>
          </w:p>
        </w:tc>
        <w:tc>
          <w:tcPr>
            <w:tcW w:w="1044"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Ek.K.Sevaster-Peshkepi</w:t>
            </w:r>
          </w:p>
        </w:tc>
        <w:tc>
          <w:tcPr>
            <w:tcW w:w="86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Prroi i Shkozes</w:t>
            </w:r>
          </w:p>
        </w:tc>
        <w:tc>
          <w:tcPr>
            <w:tcW w:w="246"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9</w:t>
            </w:r>
          </w:p>
        </w:tc>
        <w:tc>
          <w:tcPr>
            <w:tcW w:w="465"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Kullote</w:t>
            </w:r>
          </w:p>
        </w:tc>
        <w:tc>
          <w:tcPr>
            <w:tcW w:w="22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18</w:t>
            </w:r>
          </w:p>
        </w:tc>
        <w:tc>
          <w:tcPr>
            <w:tcW w:w="38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Kullote</w:t>
            </w:r>
          </w:p>
        </w:tc>
        <w:tc>
          <w:tcPr>
            <w:tcW w:w="51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 </w:t>
            </w:r>
          </w:p>
        </w:tc>
      </w:tr>
      <w:tr w:rsidR="00771097"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78</w:t>
            </w:r>
          </w:p>
        </w:tc>
        <w:tc>
          <w:tcPr>
            <w:tcW w:w="258"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109</w:t>
            </w:r>
          </w:p>
        </w:tc>
        <w:tc>
          <w:tcPr>
            <w:tcW w:w="1044"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Ek.K.Sevaster-Peshkepi</w:t>
            </w:r>
          </w:p>
        </w:tc>
        <w:tc>
          <w:tcPr>
            <w:tcW w:w="86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Puset e Mavroves</w:t>
            </w:r>
          </w:p>
        </w:tc>
        <w:tc>
          <w:tcPr>
            <w:tcW w:w="246"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12</w:t>
            </w:r>
          </w:p>
        </w:tc>
        <w:tc>
          <w:tcPr>
            <w:tcW w:w="465"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Kullote</w:t>
            </w:r>
          </w:p>
        </w:tc>
        <w:tc>
          <w:tcPr>
            <w:tcW w:w="22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50</w:t>
            </w:r>
          </w:p>
        </w:tc>
        <w:tc>
          <w:tcPr>
            <w:tcW w:w="38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Kullote</w:t>
            </w:r>
          </w:p>
        </w:tc>
        <w:tc>
          <w:tcPr>
            <w:tcW w:w="51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 </w:t>
            </w:r>
          </w:p>
        </w:tc>
      </w:tr>
      <w:tr w:rsidR="00771097"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79</w:t>
            </w:r>
          </w:p>
        </w:tc>
        <w:tc>
          <w:tcPr>
            <w:tcW w:w="258"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110</w:t>
            </w:r>
          </w:p>
        </w:tc>
        <w:tc>
          <w:tcPr>
            <w:tcW w:w="1044"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Ek.K.Sevaster-Peshkepi</w:t>
            </w:r>
          </w:p>
        </w:tc>
        <w:tc>
          <w:tcPr>
            <w:tcW w:w="86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Blodoi</w:t>
            </w:r>
          </w:p>
        </w:tc>
        <w:tc>
          <w:tcPr>
            <w:tcW w:w="246"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13</w:t>
            </w:r>
          </w:p>
        </w:tc>
        <w:tc>
          <w:tcPr>
            <w:tcW w:w="465"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Kullote</w:t>
            </w:r>
          </w:p>
        </w:tc>
        <w:tc>
          <w:tcPr>
            <w:tcW w:w="22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45</w:t>
            </w:r>
          </w:p>
        </w:tc>
        <w:tc>
          <w:tcPr>
            <w:tcW w:w="38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Kullote</w:t>
            </w:r>
          </w:p>
        </w:tc>
        <w:tc>
          <w:tcPr>
            <w:tcW w:w="51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 </w:t>
            </w:r>
          </w:p>
        </w:tc>
      </w:tr>
      <w:tr w:rsidR="00771097"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80</w:t>
            </w:r>
          </w:p>
        </w:tc>
        <w:tc>
          <w:tcPr>
            <w:tcW w:w="258"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111</w:t>
            </w:r>
          </w:p>
        </w:tc>
        <w:tc>
          <w:tcPr>
            <w:tcW w:w="1044"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Ek.K.Sevaster-Peshkepi</w:t>
            </w:r>
          </w:p>
        </w:tc>
        <w:tc>
          <w:tcPr>
            <w:tcW w:w="86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Lare</w:t>
            </w:r>
          </w:p>
        </w:tc>
        <w:tc>
          <w:tcPr>
            <w:tcW w:w="246"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31</w:t>
            </w:r>
          </w:p>
        </w:tc>
        <w:tc>
          <w:tcPr>
            <w:tcW w:w="465"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Kullote</w:t>
            </w:r>
          </w:p>
        </w:tc>
        <w:tc>
          <w:tcPr>
            <w:tcW w:w="22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45</w:t>
            </w:r>
          </w:p>
        </w:tc>
        <w:tc>
          <w:tcPr>
            <w:tcW w:w="38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Kullote</w:t>
            </w:r>
          </w:p>
        </w:tc>
        <w:tc>
          <w:tcPr>
            <w:tcW w:w="51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 </w:t>
            </w:r>
          </w:p>
        </w:tc>
      </w:tr>
      <w:tr w:rsidR="00771097"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81</w:t>
            </w:r>
          </w:p>
        </w:tc>
        <w:tc>
          <w:tcPr>
            <w:tcW w:w="258"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112</w:t>
            </w:r>
          </w:p>
        </w:tc>
        <w:tc>
          <w:tcPr>
            <w:tcW w:w="1044"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Ek.K.Sevaster-Peshkepi</w:t>
            </w:r>
          </w:p>
        </w:tc>
        <w:tc>
          <w:tcPr>
            <w:tcW w:w="86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Karamastua</w:t>
            </w:r>
          </w:p>
        </w:tc>
        <w:tc>
          <w:tcPr>
            <w:tcW w:w="246"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32</w:t>
            </w:r>
          </w:p>
        </w:tc>
        <w:tc>
          <w:tcPr>
            <w:tcW w:w="465"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Kullote</w:t>
            </w:r>
          </w:p>
        </w:tc>
        <w:tc>
          <w:tcPr>
            <w:tcW w:w="22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142</w:t>
            </w:r>
          </w:p>
        </w:tc>
        <w:tc>
          <w:tcPr>
            <w:tcW w:w="38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Kullote</w:t>
            </w:r>
          </w:p>
        </w:tc>
        <w:tc>
          <w:tcPr>
            <w:tcW w:w="517"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771097" w:rsidRPr="0075407C" w:rsidRDefault="00771097" w:rsidP="00771097">
            <w:pPr>
              <w:pStyle w:val="Tabele"/>
              <w:rPr>
                <w:rFonts w:eastAsia="MS Mincho"/>
                <w:sz w:val="20"/>
              </w:rPr>
            </w:pPr>
            <w:r w:rsidRPr="0075407C">
              <w:rPr>
                <w:rFonts w:eastAsia="MS Mincho"/>
                <w:sz w:val="20"/>
              </w:rPr>
              <w:t> </w:t>
            </w:r>
          </w:p>
        </w:tc>
      </w:tr>
    </w:tbl>
    <w:p w:rsidR="00771097" w:rsidRPr="009E2534" w:rsidRDefault="00771097" w:rsidP="00771097">
      <w:pPr>
        <w:pStyle w:val="Tabele"/>
        <w:rPr>
          <w:rFonts w:eastAsia="MS Mincho"/>
          <w:sz w:val="16"/>
        </w:rPr>
      </w:pPr>
    </w:p>
    <w:p w:rsidR="00771097" w:rsidRPr="009E2534" w:rsidRDefault="00771097" w:rsidP="00771097">
      <w:pPr>
        <w:pStyle w:val="Tabele"/>
        <w:rPr>
          <w:rFonts w:eastAsia="MS Mincho"/>
          <w:sz w:val="16"/>
        </w:rPr>
      </w:pPr>
    </w:p>
    <w:p w:rsidR="00771097" w:rsidRPr="009E2534" w:rsidRDefault="00771097" w:rsidP="00771097">
      <w:pPr>
        <w:pStyle w:val="Tabele"/>
        <w:rPr>
          <w:rFonts w:eastAsia="MS Mincho"/>
          <w:sz w:val="16"/>
        </w:rPr>
      </w:pPr>
    </w:p>
    <w:p w:rsidR="00771097" w:rsidRDefault="00771097" w:rsidP="00771097">
      <w:pPr>
        <w:pStyle w:val="Paragrafi"/>
        <w:rPr>
          <w:rFonts w:eastAsia="MS Mincho"/>
          <w:lang w:val="en-GB"/>
        </w:rPr>
        <w:sectPr w:rsidR="00771097" w:rsidSect="00771097">
          <w:pgSz w:w="15840" w:h="12240" w:orient="landscape"/>
          <w:pgMar w:top="1797" w:right="1440" w:bottom="1797" w:left="1440" w:header="720" w:footer="720" w:gutter="0"/>
          <w:cols w:space="720"/>
          <w:docGrid w:linePitch="360"/>
        </w:sectPr>
      </w:pPr>
    </w:p>
    <w:p w:rsidR="00771097" w:rsidRDefault="00771097" w:rsidP="00064430">
      <w:pPr>
        <w:pStyle w:val="Paragrafi"/>
        <w:rPr>
          <w:rFonts w:eastAsia="MS Mincho"/>
          <w:lang w:val="en-GB"/>
        </w:rPr>
      </w:pPr>
      <w:r>
        <w:rPr>
          <w:rFonts w:eastAsia="MS Mincho"/>
          <w:lang w:val="en-GB"/>
        </w:rPr>
        <w:t xml:space="preserve">Njësia e qeverisjes vendore: komuna  Kotë </w:t>
      </w:r>
      <w:r>
        <w:rPr>
          <w:rFonts w:eastAsia="MS Mincho"/>
          <w:lang w:val="en-GB"/>
        </w:rPr>
        <w:tab/>
      </w:r>
      <w:r>
        <w:rPr>
          <w:rFonts w:eastAsia="MS Mincho"/>
          <w:lang w:val="en-GB"/>
        </w:rPr>
        <w:tab/>
      </w:r>
      <w:r>
        <w:rPr>
          <w:rFonts w:eastAsia="MS Mincho"/>
          <w:lang w:val="en-GB"/>
        </w:rPr>
        <w:tab/>
      </w:r>
      <w:r>
        <w:rPr>
          <w:rFonts w:eastAsia="MS Mincho"/>
          <w:lang w:val="en-GB"/>
        </w:rPr>
        <w:tab/>
      </w:r>
      <w:r>
        <w:rPr>
          <w:rFonts w:eastAsia="MS Mincho"/>
          <w:lang w:val="en-GB"/>
        </w:rPr>
        <w:tab/>
        <w:t>Lidhja nr.1</w:t>
      </w:r>
    </w:p>
    <w:p w:rsidR="00771097" w:rsidRDefault="00771097" w:rsidP="00771097">
      <w:pPr>
        <w:pStyle w:val="Paragrafi"/>
        <w:rPr>
          <w:rFonts w:eastAsia="MS Mincho"/>
          <w:lang w:val="en-GB"/>
        </w:rPr>
      </w:pPr>
    </w:p>
    <w:tbl>
      <w:tblPr>
        <w:tblStyle w:val="TableGrid"/>
        <w:tblW w:w="0" w:type="auto"/>
        <w:tblLook w:val="01E0" w:firstRow="1" w:lastRow="1" w:firstColumn="1" w:lastColumn="1" w:noHBand="0" w:noVBand="0"/>
      </w:tblPr>
      <w:tblGrid>
        <w:gridCol w:w="3168"/>
        <w:gridCol w:w="2736"/>
        <w:gridCol w:w="2952"/>
      </w:tblGrid>
      <w:tr w:rsidR="00771097" w:rsidRPr="00064430">
        <w:tc>
          <w:tcPr>
            <w:tcW w:w="3168" w:type="dxa"/>
          </w:tcPr>
          <w:p w:rsidR="00771097" w:rsidRPr="00064430" w:rsidRDefault="00771097" w:rsidP="00064430">
            <w:pPr>
              <w:pStyle w:val="Tabele"/>
              <w:jc w:val="center"/>
              <w:rPr>
                <w:rFonts w:eastAsia="MS Mincho"/>
                <w:b/>
              </w:rPr>
            </w:pPr>
            <w:r w:rsidRPr="00064430">
              <w:rPr>
                <w:rFonts w:eastAsia="MS Mincho"/>
                <w:b/>
              </w:rPr>
              <w:t>Numrat rendorë të pronave në listën e inventarit</w:t>
            </w:r>
          </w:p>
        </w:tc>
        <w:tc>
          <w:tcPr>
            <w:tcW w:w="2736" w:type="dxa"/>
          </w:tcPr>
          <w:p w:rsidR="00771097" w:rsidRPr="00064430" w:rsidRDefault="00771097" w:rsidP="00064430">
            <w:pPr>
              <w:pStyle w:val="Tabele"/>
              <w:jc w:val="center"/>
              <w:rPr>
                <w:rFonts w:eastAsia="MS Mincho"/>
                <w:b/>
                <w:lang w:val="de-DE"/>
              </w:rPr>
            </w:pPr>
            <w:r w:rsidRPr="00064430">
              <w:rPr>
                <w:rFonts w:eastAsia="MS Mincho"/>
                <w:b/>
                <w:lang w:val="de-DE"/>
              </w:rPr>
              <w:t>Fusha e përdorimit të pronës</w:t>
            </w:r>
          </w:p>
        </w:tc>
        <w:tc>
          <w:tcPr>
            <w:tcW w:w="2952" w:type="dxa"/>
          </w:tcPr>
          <w:p w:rsidR="00771097" w:rsidRPr="00064430" w:rsidRDefault="00771097" w:rsidP="00064430">
            <w:pPr>
              <w:pStyle w:val="Tabele"/>
              <w:jc w:val="center"/>
              <w:rPr>
                <w:rFonts w:eastAsia="MS Mincho"/>
                <w:b/>
              </w:rPr>
            </w:pPr>
            <w:r w:rsidRPr="00064430">
              <w:rPr>
                <w:rFonts w:eastAsia="MS Mincho"/>
                <w:b/>
              </w:rPr>
              <w:t>Lloji i trasferimit</w:t>
            </w:r>
          </w:p>
        </w:tc>
      </w:tr>
      <w:tr w:rsidR="00771097">
        <w:tc>
          <w:tcPr>
            <w:tcW w:w="3168" w:type="dxa"/>
          </w:tcPr>
          <w:p w:rsidR="00771097" w:rsidRDefault="00771097" w:rsidP="00064430">
            <w:pPr>
              <w:pStyle w:val="Tabele"/>
              <w:rPr>
                <w:rFonts w:eastAsia="MS Mincho"/>
              </w:rPr>
            </w:pPr>
            <w:r>
              <w:rPr>
                <w:rFonts w:eastAsia="MS Mincho"/>
              </w:rPr>
              <w:t>1-8, 12-18, 21-25, 27-30, 32-37 56, 58-59, 63, 65, 67-112</w:t>
            </w:r>
          </w:p>
        </w:tc>
        <w:tc>
          <w:tcPr>
            <w:tcW w:w="2736" w:type="dxa"/>
          </w:tcPr>
          <w:p w:rsidR="00771097" w:rsidRDefault="00771097" w:rsidP="00064430">
            <w:pPr>
              <w:pStyle w:val="Tabele"/>
              <w:rPr>
                <w:rFonts w:eastAsia="MS Mincho"/>
              </w:rPr>
            </w:pPr>
            <w:r>
              <w:rPr>
                <w:rFonts w:eastAsia="MS Mincho"/>
              </w:rPr>
              <w:t>Pyll, kullote etj</w:t>
            </w:r>
          </w:p>
        </w:tc>
        <w:tc>
          <w:tcPr>
            <w:tcW w:w="2952" w:type="dxa"/>
          </w:tcPr>
          <w:p w:rsidR="00771097" w:rsidRDefault="00771097" w:rsidP="00064430">
            <w:pPr>
              <w:pStyle w:val="Tabele"/>
              <w:rPr>
                <w:rFonts w:eastAsia="MS Mincho"/>
              </w:rPr>
            </w:pPr>
            <w:r>
              <w:rPr>
                <w:rFonts w:eastAsia="MS Mincho"/>
              </w:rPr>
              <w:t>Në pronësi</w:t>
            </w:r>
          </w:p>
        </w:tc>
      </w:tr>
      <w:tr w:rsidR="00771097">
        <w:tc>
          <w:tcPr>
            <w:tcW w:w="3168" w:type="dxa"/>
          </w:tcPr>
          <w:p w:rsidR="00771097" w:rsidRDefault="00771097" w:rsidP="00064430">
            <w:pPr>
              <w:pStyle w:val="Tabele"/>
              <w:rPr>
                <w:rFonts w:eastAsia="MS Mincho"/>
              </w:rPr>
            </w:pPr>
          </w:p>
        </w:tc>
        <w:tc>
          <w:tcPr>
            <w:tcW w:w="2736" w:type="dxa"/>
          </w:tcPr>
          <w:p w:rsidR="00771097" w:rsidRDefault="00771097" w:rsidP="00064430">
            <w:pPr>
              <w:pStyle w:val="Tabele"/>
              <w:rPr>
                <w:rFonts w:eastAsia="MS Mincho"/>
              </w:rPr>
            </w:pPr>
          </w:p>
        </w:tc>
        <w:tc>
          <w:tcPr>
            <w:tcW w:w="2952" w:type="dxa"/>
          </w:tcPr>
          <w:p w:rsidR="00771097" w:rsidRDefault="00771097" w:rsidP="00064430">
            <w:pPr>
              <w:pStyle w:val="Tabele"/>
              <w:rPr>
                <w:rFonts w:eastAsia="MS Mincho"/>
              </w:rPr>
            </w:pPr>
          </w:p>
        </w:tc>
      </w:tr>
      <w:tr w:rsidR="00771097">
        <w:tc>
          <w:tcPr>
            <w:tcW w:w="3168" w:type="dxa"/>
          </w:tcPr>
          <w:p w:rsidR="00771097" w:rsidRDefault="00771097" w:rsidP="00064430">
            <w:pPr>
              <w:pStyle w:val="Tabele"/>
              <w:rPr>
                <w:rFonts w:eastAsia="MS Mincho"/>
              </w:rPr>
            </w:pPr>
          </w:p>
        </w:tc>
        <w:tc>
          <w:tcPr>
            <w:tcW w:w="2736" w:type="dxa"/>
          </w:tcPr>
          <w:p w:rsidR="00771097" w:rsidRDefault="00771097" w:rsidP="00064430">
            <w:pPr>
              <w:pStyle w:val="Tabele"/>
              <w:rPr>
                <w:rFonts w:eastAsia="MS Mincho"/>
              </w:rPr>
            </w:pPr>
          </w:p>
        </w:tc>
        <w:tc>
          <w:tcPr>
            <w:tcW w:w="2952" w:type="dxa"/>
          </w:tcPr>
          <w:p w:rsidR="00771097" w:rsidRDefault="00771097" w:rsidP="00064430">
            <w:pPr>
              <w:pStyle w:val="Tabele"/>
              <w:rPr>
                <w:rFonts w:eastAsia="MS Mincho"/>
              </w:rPr>
            </w:pPr>
          </w:p>
        </w:tc>
      </w:tr>
      <w:tr w:rsidR="00771097">
        <w:tc>
          <w:tcPr>
            <w:tcW w:w="3168" w:type="dxa"/>
          </w:tcPr>
          <w:p w:rsidR="00771097" w:rsidRDefault="00771097" w:rsidP="00064430">
            <w:pPr>
              <w:pStyle w:val="Tabele"/>
              <w:rPr>
                <w:rFonts w:eastAsia="MS Mincho"/>
              </w:rPr>
            </w:pPr>
          </w:p>
        </w:tc>
        <w:tc>
          <w:tcPr>
            <w:tcW w:w="2736" w:type="dxa"/>
          </w:tcPr>
          <w:p w:rsidR="00771097" w:rsidRDefault="00771097" w:rsidP="00064430">
            <w:pPr>
              <w:pStyle w:val="Tabele"/>
              <w:rPr>
                <w:rFonts w:eastAsia="MS Mincho"/>
              </w:rPr>
            </w:pPr>
          </w:p>
        </w:tc>
        <w:tc>
          <w:tcPr>
            <w:tcW w:w="2952" w:type="dxa"/>
          </w:tcPr>
          <w:p w:rsidR="00771097" w:rsidRDefault="00771097" w:rsidP="00064430">
            <w:pPr>
              <w:pStyle w:val="Tabele"/>
              <w:rPr>
                <w:rFonts w:eastAsia="MS Mincho"/>
              </w:rPr>
            </w:pPr>
          </w:p>
        </w:tc>
      </w:tr>
      <w:tr w:rsidR="00771097">
        <w:tc>
          <w:tcPr>
            <w:tcW w:w="3168" w:type="dxa"/>
          </w:tcPr>
          <w:p w:rsidR="00771097" w:rsidRDefault="00771097" w:rsidP="00064430">
            <w:pPr>
              <w:pStyle w:val="Tabele"/>
              <w:rPr>
                <w:rFonts w:eastAsia="MS Mincho"/>
              </w:rPr>
            </w:pPr>
          </w:p>
        </w:tc>
        <w:tc>
          <w:tcPr>
            <w:tcW w:w="2736" w:type="dxa"/>
          </w:tcPr>
          <w:p w:rsidR="00771097" w:rsidRDefault="00771097" w:rsidP="00064430">
            <w:pPr>
              <w:pStyle w:val="Tabele"/>
              <w:rPr>
                <w:rFonts w:eastAsia="MS Mincho"/>
              </w:rPr>
            </w:pPr>
          </w:p>
        </w:tc>
        <w:tc>
          <w:tcPr>
            <w:tcW w:w="2952" w:type="dxa"/>
          </w:tcPr>
          <w:p w:rsidR="00771097" w:rsidRDefault="00771097" w:rsidP="00064430">
            <w:pPr>
              <w:pStyle w:val="Tabele"/>
              <w:rPr>
                <w:rFonts w:eastAsia="MS Mincho"/>
              </w:rPr>
            </w:pPr>
          </w:p>
        </w:tc>
      </w:tr>
      <w:tr w:rsidR="00771097">
        <w:tc>
          <w:tcPr>
            <w:tcW w:w="3168" w:type="dxa"/>
          </w:tcPr>
          <w:p w:rsidR="00771097" w:rsidRDefault="00771097" w:rsidP="00064430">
            <w:pPr>
              <w:pStyle w:val="Tabele"/>
              <w:rPr>
                <w:rFonts w:eastAsia="MS Mincho"/>
              </w:rPr>
            </w:pPr>
          </w:p>
        </w:tc>
        <w:tc>
          <w:tcPr>
            <w:tcW w:w="2736" w:type="dxa"/>
          </w:tcPr>
          <w:p w:rsidR="00771097" w:rsidRDefault="00771097" w:rsidP="00064430">
            <w:pPr>
              <w:pStyle w:val="Tabele"/>
              <w:rPr>
                <w:rFonts w:eastAsia="MS Mincho"/>
              </w:rPr>
            </w:pPr>
          </w:p>
        </w:tc>
        <w:tc>
          <w:tcPr>
            <w:tcW w:w="2952" w:type="dxa"/>
          </w:tcPr>
          <w:p w:rsidR="00771097" w:rsidRDefault="00771097" w:rsidP="00064430">
            <w:pPr>
              <w:pStyle w:val="Tabele"/>
              <w:rPr>
                <w:rFonts w:eastAsia="MS Mincho"/>
              </w:rPr>
            </w:pPr>
          </w:p>
        </w:tc>
      </w:tr>
    </w:tbl>
    <w:p w:rsidR="00771097" w:rsidRDefault="00771097" w:rsidP="00771097">
      <w:pPr>
        <w:pStyle w:val="Paragrafi"/>
        <w:rPr>
          <w:rFonts w:eastAsia="MS Mincho"/>
          <w:lang w:val="en-GB"/>
        </w:rPr>
      </w:pPr>
    </w:p>
    <w:p w:rsidR="00771097" w:rsidRDefault="00771097" w:rsidP="00771097">
      <w:pPr>
        <w:pStyle w:val="Paragrafi"/>
        <w:rPr>
          <w:rFonts w:eastAsia="MS Mincho"/>
          <w:lang w:val="en-GB"/>
        </w:rPr>
      </w:pPr>
    </w:p>
    <w:sectPr w:rsidR="00771097" w:rsidSect="00771097">
      <w:pgSz w:w="11907" w:h="16840" w:code="9"/>
      <w:pgMar w:top="1418" w:right="1418" w:bottom="1418" w:left="1418" w:header="130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5E7DD2">
      <w:r>
        <w:separator/>
      </w:r>
    </w:p>
  </w:endnote>
  <w:endnote w:type="continuationSeparator" w:id="0">
    <w:p w:rsidR="00000000" w:rsidRDefault="005E7D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287" w:usb1="00000003"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4430" w:rsidRDefault="00064430" w:rsidP="0077109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064430" w:rsidRDefault="00064430" w:rsidP="00771097">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4430" w:rsidRPr="002436AC" w:rsidRDefault="00064430" w:rsidP="00771097">
    <w:pPr>
      <w:pStyle w:val="Footer"/>
      <w:framePr w:wrap="around" w:vAnchor="text" w:hAnchor="margin" w:xAlign="outside" w:y="1"/>
      <w:rPr>
        <w:rStyle w:val="PageNumber"/>
        <w:rFonts w:ascii="CG Times" w:hAnsi="CG Times"/>
        <w:sz w:val="22"/>
        <w:szCs w:val="22"/>
      </w:rPr>
    </w:pPr>
    <w:r w:rsidRPr="002436AC">
      <w:rPr>
        <w:rStyle w:val="PageNumber"/>
        <w:rFonts w:ascii="CG Times" w:hAnsi="CG Times"/>
        <w:sz w:val="22"/>
        <w:szCs w:val="22"/>
      </w:rPr>
      <w:fldChar w:fldCharType="begin"/>
    </w:r>
    <w:r w:rsidRPr="002436AC">
      <w:rPr>
        <w:rStyle w:val="PageNumber"/>
        <w:rFonts w:ascii="CG Times" w:hAnsi="CG Times"/>
        <w:sz w:val="22"/>
        <w:szCs w:val="22"/>
      </w:rPr>
      <w:instrText xml:space="preserve">PAGE  </w:instrText>
    </w:r>
    <w:r w:rsidRPr="002436AC">
      <w:rPr>
        <w:rStyle w:val="PageNumber"/>
        <w:rFonts w:ascii="CG Times" w:hAnsi="CG Times"/>
        <w:sz w:val="22"/>
        <w:szCs w:val="22"/>
      </w:rPr>
      <w:fldChar w:fldCharType="separate"/>
    </w:r>
    <w:r w:rsidR="005E7DD2">
      <w:rPr>
        <w:rStyle w:val="PageNumber"/>
        <w:rFonts w:ascii="CG Times" w:hAnsi="CG Times"/>
        <w:noProof/>
        <w:sz w:val="22"/>
        <w:szCs w:val="22"/>
      </w:rPr>
      <w:t>3480</w:t>
    </w:r>
    <w:r w:rsidRPr="002436AC">
      <w:rPr>
        <w:rStyle w:val="PageNumber"/>
        <w:rFonts w:ascii="CG Times" w:hAnsi="CG Times"/>
        <w:sz w:val="22"/>
        <w:szCs w:val="22"/>
      </w:rPr>
      <w:fldChar w:fldCharType="end"/>
    </w:r>
  </w:p>
  <w:p w:rsidR="00064430" w:rsidRDefault="00064430" w:rsidP="00771097">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5E7DD2">
      <w:r>
        <w:separator/>
      </w:r>
    </w:p>
  </w:footnote>
  <w:footnote w:type="continuationSeparator" w:id="0">
    <w:p w:rsidR="00000000" w:rsidRDefault="005E7DD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BEE02FBE"/>
    <w:lvl w:ilvl="0">
      <w:start w:val="1"/>
      <w:numFmt w:val="decimal"/>
      <w:lvlText w:val="%1."/>
      <w:lvlJc w:val="left"/>
      <w:pPr>
        <w:tabs>
          <w:tab w:val="num" w:pos="1800"/>
        </w:tabs>
        <w:ind w:left="1800" w:hanging="360"/>
      </w:pPr>
    </w:lvl>
  </w:abstractNum>
  <w:abstractNum w:abstractNumId="1">
    <w:nsid w:val="FFFFFF7D"/>
    <w:multiLevelType w:val="singleLevel"/>
    <w:tmpl w:val="4E28B074"/>
    <w:lvl w:ilvl="0">
      <w:start w:val="1"/>
      <w:numFmt w:val="decimal"/>
      <w:lvlText w:val="%1."/>
      <w:lvlJc w:val="left"/>
      <w:pPr>
        <w:tabs>
          <w:tab w:val="num" w:pos="1440"/>
        </w:tabs>
        <w:ind w:left="1440" w:hanging="360"/>
      </w:pPr>
    </w:lvl>
  </w:abstractNum>
  <w:abstractNum w:abstractNumId="2">
    <w:nsid w:val="FFFFFF7E"/>
    <w:multiLevelType w:val="singleLevel"/>
    <w:tmpl w:val="BB5674E2"/>
    <w:lvl w:ilvl="0">
      <w:start w:val="1"/>
      <w:numFmt w:val="decimal"/>
      <w:lvlText w:val="%1."/>
      <w:lvlJc w:val="left"/>
      <w:pPr>
        <w:tabs>
          <w:tab w:val="num" w:pos="1080"/>
        </w:tabs>
        <w:ind w:left="1080" w:hanging="360"/>
      </w:pPr>
    </w:lvl>
  </w:abstractNum>
  <w:abstractNum w:abstractNumId="3">
    <w:nsid w:val="FFFFFF7F"/>
    <w:multiLevelType w:val="singleLevel"/>
    <w:tmpl w:val="3B64BCE8"/>
    <w:lvl w:ilvl="0">
      <w:start w:val="1"/>
      <w:numFmt w:val="decimal"/>
      <w:lvlText w:val="%1."/>
      <w:lvlJc w:val="left"/>
      <w:pPr>
        <w:tabs>
          <w:tab w:val="num" w:pos="720"/>
        </w:tabs>
        <w:ind w:left="720" w:hanging="360"/>
      </w:pPr>
    </w:lvl>
  </w:abstractNum>
  <w:abstractNum w:abstractNumId="4">
    <w:nsid w:val="FFFFFF80"/>
    <w:multiLevelType w:val="singleLevel"/>
    <w:tmpl w:val="0ABC3E1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6A3279B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620261C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3864748"/>
    <w:lvl w:ilvl="0">
      <w:start w:val="1"/>
      <w:numFmt w:val="bullet"/>
      <w:pStyle w:val="ListBulletCharChar"/>
      <w:lvlText w:val=""/>
      <w:lvlJc w:val="left"/>
      <w:pPr>
        <w:tabs>
          <w:tab w:val="num" w:pos="720"/>
        </w:tabs>
        <w:ind w:left="720" w:hanging="360"/>
      </w:pPr>
      <w:rPr>
        <w:rFonts w:ascii="Symbol" w:hAnsi="Symbol" w:hint="default"/>
      </w:rPr>
    </w:lvl>
  </w:abstractNum>
  <w:abstractNum w:abstractNumId="8">
    <w:nsid w:val="FFFFFF88"/>
    <w:multiLevelType w:val="singleLevel"/>
    <w:tmpl w:val="A2B0C006"/>
    <w:lvl w:ilvl="0">
      <w:start w:val="1"/>
      <w:numFmt w:val="decimal"/>
      <w:lvlText w:val="%1."/>
      <w:lvlJc w:val="left"/>
      <w:pPr>
        <w:tabs>
          <w:tab w:val="num" w:pos="360"/>
        </w:tabs>
        <w:ind w:left="360" w:hanging="360"/>
      </w:pPr>
    </w:lvl>
  </w:abstractNum>
  <w:abstractNum w:abstractNumId="9">
    <w:nsid w:val="FFFFFF89"/>
    <w:multiLevelType w:val="singleLevel"/>
    <w:tmpl w:val="D934456C"/>
    <w:lvl w:ilvl="0">
      <w:start w:val="1"/>
      <w:numFmt w:val="bullet"/>
      <w:lvlText w:val=""/>
      <w:lvlJc w:val="left"/>
      <w:pPr>
        <w:tabs>
          <w:tab w:val="num" w:pos="360"/>
        </w:tabs>
        <w:ind w:left="360" w:hanging="360"/>
      </w:pPr>
      <w:rPr>
        <w:rFonts w:ascii="Symbol" w:hAnsi="Symbol" w:hint="default"/>
      </w:rPr>
    </w:lvl>
  </w:abstractNum>
  <w:abstractNum w:abstractNumId="10">
    <w:nsid w:val="55C64B53"/>
    <w:multiLevelType w:val="hybridMultilevel"/>
    <w:tmpl w:val="B986C93C"/>
    <w:lvl w:ilvl="0" w:tplc="0409000F">
      <w:start w:val="1"/>
      <w:numFmt w:val="bullet"/>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num w:numId="1">
    <w:abstractNumId w:val="10"/>
  </w:num>
  <w:num w:numId="2">
    <w:abstractNumId w:val="7"/>
  </w:num>
  <w:num w:numId="3">
    <w:abstractNumId w:val="9"/>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771097"/>
    <w:rsid w:val="00064430"/>
    <w:rsid w:val="00155FB1"/>
    <w:rsid w:val="005E7DD2"/>
    <w:rsid w:val="00771097"/>
    <w:rsid w:val="00D60C8B"/>
    <w:rsid w:val="00D707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5:chartTrackingRefBased/>
  <w15:docId w15:val="{EDE3C65B-A3E7-4A73-8D6F-C0CA33917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1097"/>
    <w:rPr>
      <w:sz w:val="24"/>
      <w:szCs w:val="24"/>
      <w:lang w:val="en-US" w:eastAsia="en-US"/>
    </w:rPr>
  </w:style>
  <w:style w:type="paragraph" w:styleId="Heading1">
    <w:name w:val="heading 1"/>
    <w:aliases w:val=" Carattere"/>
    <w:basedOn w:val="Normal"/>
    <w:next w:val="Normal"/>
    <w:qFormat/>
    <w:rsid w:val="00155FB1"/>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155FB1"/>
    <w:pPr>
      <w:keepNext/>
      <w:spacing w:line="360" w:lineRule="auto"/>
      <w:jc w:val="both"/>
      <w:outlineLvl w:val="1"/>
    </w:pPr>
    <w:rPr>
      <w:rFonts w:ascii="Arial" w:hAnsi="Arial"/>
      <w:szCs w:val="20"/>
      <w:lang w:val="sv-SE"/>
    </w:rPr>
  </w:style>
  <w:style w:type="paragraph" w:styleId="Heading3">
    <w:name w:val="heading 3"/>
    <w:basedOn w:val="Normal"/>
    <w:next w:val="Normal"/>
    <w:qFormat/>
    <w:rsid w:val="00155FB1"/>
    <w:pPr>
      <w:keepNext/>
      <w:spacing w:before="240" w:after="60"/>
      <w:outlineLvl w:val="2"/>
    </w:pPr>
    <w:rPr>
      <w:rFonts w:ascii="Arial" w:hAnsi="Arial" w:cs="Arial"/>
      <w:b/>
      <w:bCs/>
      <w:sz w:val="26"/>
      <w:szCs w:val="26"/>
      <w:lang w:val="en-GB"/>
    </w:rPr>
  </w:style>
  <w:style w:type="character" w:default="1" w:styleId="DefaultParagraphFont">
    <w:name w:val="Default Paragraph Font"/>
    <w:semiHidden/>
    <w:rsid w:val="00D60C8B"/>
    <w:rPr>
      <w:rFonts w:ascii="Tahoma" w:eastAsia="MS Mincho" w:hAnsi="Tahoma"/>
      <w:lang w:val="en-GB" w:eastAsia="en-US" w:bidi="ar-SA"/>
    </w:rPr>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D60C8B"/>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D60C8B"/>
    <w:rPr>
      <w:rFonts w:ascii="CG Times" w:hAnsi="CG Times"/>
      <w:sz w:val="22"/>
      <w:lang w:eastAsia="en-US"/>
    </w:rPr>
  </w:style>
  <w:style w:type="paragraph" w:customStyle="1" w:styleId="AneksiNr">
    <w:name w:val="Aneksi_Nr"/>
    <w:next w:val="Normal"/>
    <w:rsid w:val="00D60C8B"/>
    <w:pPr>
      <w:keepNext/>
      <w:widowControl w:val="0"/>
      <w:jc w:val="center"/>
    </w:pPr>
    <w:rPr>
      <w:rFonts w:ascii="CG Times" w:hAnsi="CG Times"/>
      <w:caps/>
      <w:sz w:val="22"/>
      <w:szCs w:val="22"/>
      <w:lang w:eastAsia="en-US"/>
    </w:rPr>
  </w:style>
  <w:style w:type="paragraph" w:customStyle="1" w:styleId="AneksiTitull">
    <w:name w:val="Aneksi_Titull"/>
    <w:next w:val="Normal"/>
    <w:rsid w:val="00D60C8B"/>
    <w:pPr>
      <w:jc w:val="center"/>
    </w:pPr>
    <w:rPr>
      <w:rFonts w:ascii="CG Times" w:hAnsi="CG Times"/>
      <w:sz w:val="24"/>
      <w:szCs w:val="24"/>
      <w:lang w:eastAsia="en-US"/>
    </w:rPr>
  </w:style>
  <w:style w:type="paragraph" w:customStyle="1" w:styleId="Autoriteti">
    <w:name w:val="Autoriteti"/>
    <w:next w:val="AutoritetiEmer"/>
    <w:rsid w:val="00D60C8B"/>
    <w:pPr>
      <w:keepNext/>
      <w:widowControl w:val="0"/>
      <w:jc w:val="right"/>
    </w:pPr>
    <w:rPr>
      <w:rFonts w:ascii="CG Times" w:hAnsi="CG Times"/>
      <w:caps/>
      <w:sz w:val="22"/>
      <w:szCs w:val="22"/>
      <w:lang w:eastAsia="en-US"/>
    </w:rPr>
  </w:style>
  <w:style w:type="paragraph" w:customStyle="1" w:styleId="AutoritetiEmer">
    <w:name w:val="Autoriteti_Emer"/>
    <w:next w:val="Normal"/>
    <w:rsid w:val="00D60C8B"/>
    <w:pPr>
      <w:widowControl w:val="0"/>
      <w:jc w:val="right"/>
    </w:pPr>
    <w:rPr>
      <w:rFonts w:ascii="CG Times" w:hAnsi="CG Times"/>
      <w:b/>
      <w:sz w:val="22"/>
      <w:szCs w:val="22"/>
      <w:lang w:eastAsia="en-US"/>
    </w:rPr>
  </w:style>
  <w:style w:type="paragraph" w:customStyle="1" w:styleId="BazLigjPropozues">
    <w:name w:val="Baz_Ligj_Propozues"/>
    <w:rsid w:val="00D60C8B"/>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D60C8B"/>
    <w:pPr>
      <w:jc w:val="center"/>
    </w:pPr>
    <w:rPr>
      <w:rFonts w:ascii="CG Times" w:hAnsi="CG Times"/>
      <w:caps/>
      <w:sz w:val="22"/>
      <w:szCs w:val="22"/>
      <w:lang w:eastAsia="en-US"/>
    </w:rPr>
  </w:style>
  <w:style w:type="paragraph" w:customStyle="1" w:styleId="extraclauses">
    <w:name w:val="extra_clauses"/>
    <w:basedOn w:val="Normal"/>
    <w:rsid w:val="00D60C8B"/>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D60C8B"/>
    <w:pPr>
      <w:widowControl w:val="0"/>
      <w:outlineLvl w:val="2"/>
    </w:pPr>
    <w:rPr>
      <w:rFonts w:ascii="CG Times" w:hAnsi="CG Times"/>
      <w:sz w:val="22"/>
      <w:lang w:val="en-US" w:eastAsia="en-US"/>
    </w:rPr>
  </w:style>
  <w:style w:type="paragraph" w:customStyle="1" w:styleId="footnote">
    <w:name w:val="footnote"/>
    <w:basedOn w:val="Normal"/>
    <w:rsid w:val="00D60C8B"/>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D60C8B"/>
    <w:rPr>
      <w:rFonts w:ascii="Trebuchet MS" w:eastAsia="MS Mincho" w:hAnsi="Trebuchet MS"/>
      <w:sz w:val="18"/>
      <w:szCs w:val="18"/>
      <w:lang w:val="en-GB" w:eastAsia="en-US" w:bidi="ar-SA"/>
    </w:rPr>
  </w:style>
  <w:style w:type="character" w:customStyle="1" w:styleId="Heading1CharChar">
    <w:name w:val="Heading 1 Char Char"/>
    <w:basedOn w:val="DefaultParagraphFont"/>
    <w:rsid w:val="00D60C8B"/>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D60C8B"/>
    <w:rPr>
      <w:rFonts w:ascii="Trebuchet MS" w:eastAsia="MS Mincho" w:hAnsi="Trebuchet MS" w:cs="Arial"/>
      <w:b/>
      <w:bCs/>
      <w:iCs/>
      <w:sz w:val="28"/>
      <w:szCs w:val="28"/>
      <w:lang w:val="en-US" w:eastAsia="en-US" w:bidi="ar-SA"/>
    </w:rPr>
  </w:style>
  <w:style w:type="paragraph" w:customStyle="1" w:styleId="Institucioni">
    <w:name w:val="Institucioni"/>
    <w:next w:val="Normal"/>
    <w:rsid w:val="00D60C8B"/>
    <w:pPr>
      <w:keepNext/>
      <w:widowControl w:val="0"/>
      <w:jc w:val="center"/>
    </w:pPr>
    <w:rPr>
      <w:rFonts w:ascii="CG Times" w:hAnsi="CG Times"/>
      <w:caps/>
      <w:sz w:val="22"/>
      <w:szCs w:val="22"/>
      <w:lang w:eastAsia="en-US"/>
    </w:rPr>
  </w:style>
  <w:style w:type="paragraph" w:customStyle="1" w:styleId="Kapakufund">
    <w:name w:val="Kapaku_fund"/>
    <w:next w:val="Normal"/>
    <w:rsid w:val="00D60C8B"/>
    <w:pPr>
      <w:pageBreakBefore/>
    </w:pPr>
    <w:rPr>
      <w:rFonts w:ascii="CG Times" w:hAnsi="CG Times"/>
      <w:b/>
      <w:sz w:val="22"/>
      <w:szCs w:val="22"/>
      <w:lang w:val="en-US" w:eastAsia="en-US"/>
    </w:rPr>
  </w:style>
  <w:style w:type="paragraph" w:customStyle="1" w:styleId="KapitulliNr">
    <w:name w:val="Kapitulli_Nr"/>
    <w:rsid w:val="00D60C8B"/>
    <w:pPr>
      <w:keepNext/>
      <w:widowControl w:val="0"/>
      <w:jc w:val="center"/>
    </w:pPr>
    <w:rPr>
      <w:rFonts w:ascii="CG Times" w:hAnsi="CG Times"/>
      <w:caps/>
      <w:sz w:val="22"/>
      <w:szCs w:val="22"/>
      <w:lang w:eastAsia="en-US"/>
    </w:rPr>
  </w:style>
  <w:style w:type="paragraph" w:customStyle="1" w:styleId="KapitulliTitull">
    <w:name w:val="Kapitulli_Titull"/>
    <w:rsid w:val="00D60C8B"/>
    <w:pPr>
      <w:keepNext/>
      <w:widowControl w:val="0"/>
      <w:jc w:val="center"/>
    </w:pPr>
    <w:rPr>
      <w:rFonts w:ascii="CG Times" w:hAnsi="CG Times"/>
      <w:caps/>
      <w:sz w:val="22"/>
      <w:szCs w:val="22"/>
      <w:lang w:eastAsia="en-US"/>
    </w:rPr>
  </w:style>
  <w:style w:type="paragraph" w:customStyle="1" w:styleId="KreuNr">
    <w:name w:val="Kreu_Nr"/>
    <w:rsid w:val="00D60C8B"/>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D60C8B"/>
    <w:pPr>
      <w:keepNext/>
      <w:widowControl w:val="0"/>
      <w:jc w:val="center"/>
    </w:pPr>
    <w:rPr>
      <w:rFonts w:ascii="CG Times" w:hAnsi="CG Times"/>
      <w:caps/>
      <w:sz w:val="22"/>
      <w:szCs w:val="22"/>
      <w:lang w:val="en-US" w:eastAsia="en-US"/>
    </w:rPr>
  </w:style>
  <w:style w:type="paragraph" w:customStyle="1" w:styleId="Ndryshimet">
    <w:name w:val="Ndryshimet"/>
    <w:next w:val="Paragrafi"/>
    <w:rsid w:val="00D60C8B"/>
    <w:pPr>
      <w:keepNext/>
      <w:widowControl w:val="0"/>
      <w:jc w:val="center"/>
    </w:pPr>
    <w:rPr>
      <w:rFonts w:ascii="CG Times" w:hAnsi="CG Times"/>
      <w:i/>
      <w:sz w:val="22"/>
      <w:lang w:val="en-US" w:eastAsia="en-US"/>
    </w:rPr>
  </w:style>
  <w:style w:type="paragraph" w:customStyle="1" w:styleId="Paragrafi">
    <w:name w:val="Paragrafi"/>
    <w:rsid w:val="00D60C8B"/>
    <w:pPr>
      <w:widowControl w:val="0"/>
      <w:ind w:firstLine="720"/>
      <w:jc w:val="both"/>
    </w:pPr>
    <w:rPr>
      <w:rFonts w:ascii="CG Times" w:hAnsi="CG Times"/>
      <w:sz w:val="22"/>
      <w:lang w:val="en-US" w:eastAsia="en-US"/>
    </w:rPr>
  </w:style>
  <w:style w:type="paragraph" w:customStyle="1" w:styleId="NeniNr">
    <w:name w:val="Neni_Nr"/>
    <w:next w:val="Normal"/>
    <w:rsid w:val="00D60C8B"/>
    <w:pPr>
      <w:keepNext/>
      <w:widowControl w:val="0"/>
      <w:jc w:val="center"/>
    </w:pPr>
    <w:rPr>
      <w:rFonts w:ascii="CG Times" w:hAnsi="CG Times"/>
      <w:sz w:val="22"/>
      <w:lang w:eastAsia="en-US"/>
    </w:rPr>
  </w:style>
  <w:style w:type="paragraph" w:customStyle="1" w:styleId="NenkreuNr">
    <w:name w:val="Nenkreu_Nr"/>
    <w:rsid w:val="00D60C8B"/>
    <w:pPr>
      <w:keepNext/>
      <w:widowControl w:val="0"/>
      <w:jc w:val="center"/>
    </w:pPr>
    <w:rPr>
      <w:rFonts w:ascii="CG Times" w:hAnsi="CG Times"/>
      <w:caps/>
      <w:sz w:val="22"/>
      <w:szCs w:val="22"/>
      <w:lang w:eastAsia="en-US"/>
    </w:rPr>
  </w:style>
  <w:style w:type="paragraph" w:customStyle="1" w:styleId="NenkreuTitull">
    <w:name w:val="Nenkreu_Titull"/>
    <w:rsid w:val="00D60C8B"/>
    <w:pPr>
      <w:jc w:val="center"/>
    </w:pPr>
    <w:rPr>
      <w:rFonts w:ascii="CG Times" w:hAnsi="CG Times"/>
      <w:caps/>
      <w:sz w:val="22"/>
      <w:szCs w:val="22"/>
      <w:lang w:eastAsia="en-US"/>
    </w:rPr>
  </w:style>
  <w:style w:type="paragraph" w:customStyle="1" w:styleId="Nenpika">
    <w:name w:val="Nenpika"/>
    <w:next w:val="Normal"/>
    <w:autoRedefine/>
    <w:rsid w:val="00D60C8B"/>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D60C8B"/>
    <w:pPr>
      <w:spacing w:after="120"/>
      <w:jc w:val="both"/>
    </w:pPr>
    <w:rPr>
      <w:rFonts w:ascii="Bookman Old Style" w:hAnsi="Bookman Old Style"/>
      <w:sz w:val="20"/>
      <w:szCs w:val="20"/>
      <w:lang w:val="en-GB"/>
    </w:rPr>
  </w:style>
  <w:style w:type="paragraph" w:customStyle="1" w:styleId="numberedindent">
    <w:name w:val="numberedindent"/>
    <w:rsid w:val="00D60C8B"/>
    <w:pPr>
      <w:tabs>
        <w:tab w:val="num" w:pos="1800"/>
      </w:tabs>
      <w:spacing w:after="120"/>
      <w:jc w:val="both"/>
    </w:pPr>
    <w:rPr>
      <w:rFonts w:ascii="Arial" w:hAnsi="Arial"/>
      <w:lang w:eastAsia="en-US"/>
    </w:rPr>
  </w:style>
  <w:style w:type="paragraph" w:customStyle="1" w:styleId="NumriData">
    <w:name w:val="Numri_Data"/>
    <w:next w:val="Normal"/>
    <w:link w:val="NumriDataChar"/>
    <w:rsid w:val="00D60C8B"/>
    <w:pPr>
      <w:keepNext/>
      <w:widowControl w:val="0"/>
      <w:jc w:val="center"/>
      <w:outlineLvl w:val="0"/>
    </w:pPr>
    <w:rPr>
      <w:rFonts w:ascii="CG Times" w:hAnsi="CG Times"/>
      <w:b/>
      <w:sz w:val="22"/>
      <w:lang w:eastAsia="en-US"/>
    </w:rPr>
  </w:style>
  <w:style w:type="character" w:customStyle="1" w:styleId="NumriDataChar">
    <w:name w:val="Numri_Data Char"/>
    <w:basedOn w:val="DefaultParagraphFont"/>
    <w:link w:val="NumriData"/>
    <w:rsid w:val="00771097"/>
    <w:rPr>
      <w:rFonts w:ascii="CG Times" w:eastAsia="MS Mincho" w:hAnsi="CG Times"/>
      <w:b/>
      <w:sz w:val="22"/>
      <w:lang w:val="en-GB" w:eastAsia="en-US" w:bidi="ar-SA"/>
    </w:rPr>
  </w:style>
  <w:style w:type="character" w:customStyle="1" w:styleId="paraChar">
    <w:name w:val="para Char"/>
    <w:basedOn w:val="DefaultParagraphFont"/>
    <w:rsid w:val="00D60C8B"/>
    <w:rPr>
      <w:rFonts w:ascii="Arial" w:eastAsia="MS Mincho" w:hAnsi="Arial"/>
      <w:sz w:val="22"/>
      <w:szCs w:val="24"/>
      <w:lang w:val="en-US" w:eastAsia="en-US" w:bidi="ar-SA"/>
    </w:rPr>
  </w:style>
  <w:style w:type="paragraph" w:customStyle="1" w:styleId="ParagraphNumbering">
    <w:name w:val="Paragraph Numbering"/>
    <w:basedOn w:val="Normal"/>
    <w:rsid w:val="00D60C8B"/>
    <w:pPr>
      <w:widowControl w:val="0"/>
      <w:tabs>
        <w:tab w:val="num" w:pos="720"/>
      </w:tabs>
      <w:spacing w:after="240"/>
      <w:ind w:left="720" w:hanging="720"/>
      <w:jc w:val="both"/>
    </w:pPr>
    <w:rPr>
      <w:rFonts w:ascii="CG Times" w:hAnsi="CG Times"/>
      <w:sz w:val="22"/>
      <w:szCs w:val="22"/>
      <w:lang w:val="sq-AL"/>
    </w:rPr>
  </w:style>
  <w:style w:type="paragraph" w:customStyle="1" w:styleId="Pas">
    <w:name w:val="Pas"/>
    <w:basedOn w:val="Normal"/>
    <w:rsid w:val="00D60C8B"/>
    <w:pPr>
      <w:widowControl w:val="0"/>
    </w:pPr>
    <w:rPr>
      <w:rFonts w:ascii="CG Times" w:hAnsi="CG Times"/>
      <w:sz w:val="22"/>
      <w:szCs w:val="22"/>
      <w:lang w:val="sq-AL"/>
    </w:rPr>
  </w:style>
  <w:style w:type="paragraph" w:customStyle="1" w:styleId="Pika">
    <w:name w:val="Pika"/>
    <w:next w:val="Normal"/>
    <w:autoRedefine/>
    <w:rsid w:val="00D60C8B"/>
    <w:pPr>
      <w:ind w:firstLine="720"/>
    </w:pPr>
    <w:rPr>
      <w:rFonts w:ascii="CG Times" w:hAnsi="CG Times"/>
      <w:sz w:val="22"/>
      <w:lang w:val="en-US" w:eastAsia="en-US"/>
    </w:rPr>
  </w:style>
  <w:style w:type="paragraph" w:customStyle="1" w:styleId="PikeKreu">
    <w:name w:val="Pike_Kreu"/>
    <w:basedOn w:val="Heading1"/>
    <w:rsid w:val="00D60C8B"/>
    <w:pPr>
      <w:widowControl w:val="0"/>
      <w:spacing w:before="0" w:after="0"/>
      <w:jc w:val="center"/>
    </w:pPr>
    <w:rPr>
      <w:rFonts w:ascii="CG Times" w:eastAsia="Times New Roman" w:hAnsi="CG Times" w:cs="Times New Roman"/>
      <w:b w:val="0"/>
      <w:bCs w:val="0"/>
      <w:caps/>
      <w:kern w:val="0"/>
      <w:sz w:val="22"/>
      <w:szCs w:val="22"/>
      <w:lang w:val="en-GB"/>
    </w:rPr>
  </w:style>
  <w:style w:type="paragraph" w:customStyle="1" w:styleId="PjesaNr">
    <w:name w:val="Pjesa_Nr"/>
    <w:next w:val="Normal"/>
    <w:rsid w:val="00D60C8B"/>
    <w:pPr>
      <w:keepNext/>
      <w:widowControl w:val="0"/>
      <w:jc w:val="center"/>
    </w:pPr>
    <w:rPr>
      <w:rFonts w:ascii="CG Times" w:hAnsi="CG Times"/>
      <w:caps/>
      <w:sz w:val="22"/>
      <w:szCs w:val="22"/>
      <w:lang w:eastAsia="en-US"/>
    </w:rPr>
  </w:style>
  <w:style w:type="paragraph" w:customStyle="1" w:styleId="PjesaTitull">
    <w:name w:val="Pjesa_Titull"/>
    <w:rsid w:val="00D60C8B"/>
    <w:pPr>
      <w:keepNext/>
      <w:widowControl w:val="0"/>
      <w:jc w:val="center"/>
    </w:pPr>
    <w:rPr>
      <w:rFonts w:ascii="CG Times" w:hAnsi="CG Times"/>
      <w:caps/>
      <w:sz w:val="22"/>
      <w:szCs w:val="22"/>
      <w:lang w:eastAsia="en-US"/>
    </w:rPr>
  </w:style>
  <w:style w:type="paragraph" w:customStyle="1" w:styleId="Section">
    <w:name w:val="Section"/>
    <w:rsid w:val="00D60C8B"/>
    <w:rPr>
      <w:rFonts w:ascii="Arial" w:hAnsi="Arial" w:cs="Arial"/>
      <w:bCs/>
      <w:kern w:val="32"/>
      <w:sz w:val="48"/>
      <w:szCs w:val="32"/>
      <w:lang w:val="en-US" w:eastAsia="en-US"/>
    </w:rPr>
  </w:style>
  <w:style w:type="paragraph" w:customStyle="1" w:styleId="SectionNUM">
    <w:name w:val="Section NUM"/>
    <w:next w:val="Heading1"/>
    <w:rsid w:val="00D60C8B"/>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D60C8B"/>
    <w:pPr>
      <w:widowControl w:val="0"/>
      <w:jc w:val="both"/>
    </w:pPr>
    <w:rPr>
      <w:rFonts w:ascii="CG Times" w:hAnsi="CG Times"/>
      <w:b/>
      <w:color w:val="000000"/>
      <w:sz w:val="22"/>
      <w:szCs w:val="22"/>
      <w:lang w:val="sq-AL" w:eastAsia="en-US"/>
    </w:rPr>
  </w:style>
  <w:style w:type="paragraph" w:customStyle="1" w:styleId="StyleCaption">
    <w:name w:val="Style Caption"/>
    <w:basedOn w:val="Normal"/>
    <w:rsid w:val="00D60C8B"/>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rsid w:val="00D60C8B"/>
    <w:rPr>
      <w:rFonts w:ascii="Trebuchet MS" w:eastAsia="MS Mincho" w:hAnsi="Trebuchet MS"/>
      <w:sz w:val="18"/>
      <w:szCs w:val="18"/>
      <w:lang w:val="en-US" w:eastAsia="en-US" w:bidi="ar-SA"/>
    </w:rPr>
  </w:style>
  <w:style w:type="paragraph" w:customStyle="1" w:styleId="sub-list">
    <w:name w:val="sub-list"/>
    <w:rsid w:val="00D60C8B"/>
    <w:pPr>
      <w:spacing w:before="60" w:after="120"/>
    </w:pPr>
    <w:rPr>
      <w:rFonts w:ascii="Arial" w:hAnsi="Arial"/>
      <w:sz w:val="22"/>
      <w:szCs w:val="24"/>
      <w:lang w:val="en-US" w:eastAsia="en-US"/>
    </w:rPr>
  </w:style>
  <w:style w:type="paragraph" w:customStyle="1" w:styleId="tabela">
    <w:name w:val="tabela"/>
    <w:basedOn w:val="Normal"/>
    <w:rsid w:val="00D60C8B"/>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D60C8B"/>
    <w:rPr>
      <w:rFonts w:ascii="CG Times" w:hAnsi="CG Times"/>
      <w:sz w:val="22"/>
      <w:lang w:eastAsia="en-US"/>
    </w:rPr>
  </w:style>
  <w:style w:type="paragraph" w:customStyle="1" w:styleId="Table">
    <w:name w:val="Table"/>
    <w:basedOn w:val="Normal"/>
    <w:next w:val="BodyText"/>
    <w:autoRedefine/>
    <w:rsid w:val="00D60C8B"/>
    <w:pPr>
      <w:keepNext/>
      <w:widowControl w:val="0"/>
      <w:tabs>
        <w:tab w:val="num" w:pos="1008"/>
      </w:tabs>
      <w:spacing w:before="360" w:after="240"/>
      <w:ind w:left="1008" w:hanging="1008"/>
      <w:jc w:val="both"/>
    </w:pPr>
    <w:rPr>
      <w:rFonts w:ascii="Trebuchet MS" w:hAnsi="Trebuchet MS"/>
      <w:b/>
      <w:bCs/>
      <w:sz w:val="22"/>
      <w:szCs w:val="20"/>
      <w:lang w:val="sq-AL" w:eastAsia="en-GB"/>
    </w:rPr>
  </w:style>
  <w:style w:type="paragraph" w:styleId="BodyText">
    <w:name w:val="Body Text"/>
    <w:basedOn w:val="Normal"/>
    <w:rsid w:val="00D60C8B"/>
    <w:pPr>
      <w:spacing w:after="120"/>
    </w:pPr>
  </w:style>
  <w:style w:type="paragraph" w:customStyle="1" w:styleId="Titulli">
    <w:name w:val="Titulli"/>
    <w:next w:val="Normal"/>
    <w:rsid w:val="00D60C8B"/>
    <w:pPr>
      <w:keepNext/>
      <w:widowControl w:val="0"/>
      <w:jc w:val="center"/>
      <w:outlineLvl w:val="1"/>
    </w:pPr>
    <w:rPr>
      <w:rFonts w:ascii="CG Times" w:hAnsi="CG Times"/>
      <w:b/>
      <w:caps/>
      <w:sz w:val="22"/>
      <w:szCs w:val="22"/>
      <w:lang w:eastAsia="en-US"/>
    </w:rPr>
  </w:style>
  <w:style w:type="paragraph" w:customStyle="1" w:styleId="TitulliNr">
    <w:name w:val="Titulli_Nr"/>
    <w:rsid w:val="00D60C8B"/>
    <w:pPr>
      <w:keepNext/>
      <w:widowControl w:val="0"/>
      <w:jc w:val="center"/>
    </w:pPr>
    <w:rPr>
      <w:rFonts w:ascii="CG Times" w:hAnsi="CG Times"/>
      <w:caps/>
      <w:sz w:val="22"/>
      <w:szCs w:val="22"/>
      <w:lang w:eastAsia="en-US"/>
    </w:rPr>
  </w:style>
  <w:style w:type="paragraph" w:customStyle="1" w:styleId="TitulliTitull">
    <w:name w:val="Titulli_Titull"/>
    <w:rsid w:val="00D60C8B"/>
    <w:pPr>
      <w:keepNext/>
      <w:widowControl w:val="0"/>
      <w:jc w:val="center"/>
      <w:outlineLvl w:val="0"/>
    </w:pPr>
    <w:rPr>
      <w:rFonts w:ascii="CG Times" w:hAnsi="CG Times"/>
      <w:caps/>
      <w:sz w:val="22"/>
      <w:szCs w:val="22"/>
      <w:lang w:eastAsia="en-US"/>
    </w:rPr>
  </w:style>
  <w:style w:type="paragraph" w:customStyle="1" w:styleId="VENDOSI">
    <w:name w:val="VENDOSI"/>
    <w:next w:val="Normal"/>
    <w:rsid w:val="00D60C8B"/>
    <w:pPr>
      <w:keepNext/>
      <w:widowControl w:val="0"/>
      <w:jc w:val="center"/>
    </w:pPr>
    <w:rPr>
      <w:rFonts w:ascii="CG Times" w:hAnsi="CG Times"/>
      <w:caps/>
      <w:sz w:val="22"/>
      <w:szCs w:val="22"/>
      <w:lang w:eastAsia="en-US"/>
    </w:rPr>
  </w:style>
  <w:style w:type="paragraph" w:customStyle="1" w:styleId="Char">
    <w:name w:val=" Char"/>
    <w:basedOn w:val="Normal"/>
    <w:rsid w:val="00D60C8B"/>
    <w:pPr>
      <w:widowControl w:val="0"/>
      <w:spacing w:after="160" w:line="240" w:lineRule="exact"/>
      <w:jc w:val="both"/>
    </w:pPr>
    <w:rPr>
      <w:rFonts w:ascii="Tahoma" w:eastAsia="MS Mincho" w:hAnsi="Tahoma"/>
      <w:sz w:val="22"/>
      <w:szCs w:val="22"/>
      <w:lang w:val="sq-AL"/>
    </w:rPr>
  </w:style>
  <w:style w:type="character" w:customStyle="1" w:styleId="CharChar1">
    <w:name w:val=" Char Char1"/>
    <w:basedOn w:val="DefaultParagraphFont"/>
    <w:rsid w:val="00D60C8B"/>
    <w:rPr>
      <w:rFonts w:ascii="Trebuchet MS" w:eastAsia="MS Mincho" w:hAnsi="Trebuchet MS"/>
      <w:lang w:val="en-GB" w:eastAsia="en-US" w:bidi="ar-SA"/>
    </w:rPr>
  </w:style>
  <w:style w:type="paragraph" w:customStyle="1" w:styleId="ADDRESS">
    <w:name w:val="ADDRESS"/>
    <w:basedOn w:val="Normal"/>
    <w:rsid w:val="00D60C8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character" w:customStyle="1" w:styleId="AutoritetiEmerCharChar">
    <w:name w:val="Autoriteti_Emer Char Char"/>
    <w:basedOn w:val="DefaultParagraphFont"/>
    <w:rsid w:val="00D60C8B"/>
    <w:rPr>
      <w:rFonts w:ascii="CG Times" w:eastAsia="MS Mincho" w:hAnsi="CG Times"/>
      <w:b/>
      <w:sz w:val="22"/>
      <w:szCs w:val="22"/>
      <w:lang w:val="en-GB" w:eastAsia="en-US" w:bidi="ar-SA"/>
    </w:rPr>
  </w:style>
  <w:style w:type="paragraph" w:customStyle="1" w:styleId="bcpara">
    <w:name w:val="bc para"/>
    <w:basedOn w:val="Normal"/>
    <w:rsid w:val="00D60C8B"/>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D60C8B"/>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D60C8B"/>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D60C8B"/>
    <w:pPr>
      <w:widowControl w:val="0"/>
      <w:spacing w:after="720"/>
      <w:ind w:left="1843" w:hanging="709"/>
      <w:jc w:val="both"/>
    </w:pPr>
    <w:rPr>
      <w:rFonts w:ascii="Arial" w:hAnsi="Arial"/>
      <w:noProof/>
      <w:sz w:val="20"/>
      <w:szCs w:val="20"/>
      <w:lang w:val="en-GB"/>
    </w:rPr>
  </w:style>
  <w:style w:type="paragraph" w:customStyle="1" w:styleId="BoxText">
    <w:name w:val="Box Text"/>
    <w:basedOn w:val="Normal"/>
    <w:rsid w:val="00D60C8B"/>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D60C8B"/>
    <w:pPr>
      <w:widowControl w:val="0"/>
      <w:spacing w:before="240" w:after="240"/>
      <w:jc w:val="both"/>
    </w:pPr>
    <w:rPr>
      <w:rFonts w:ascii="Trebuchet MS" w:hAnsi="Trebuchet MS"/>
      <w:sz w:val="20"/>
      <w:szCs w:val="22"/>
      <w:lang w:val="sq-AL"/>
    </w:rPr>
  </w:style>
  <w:style w:type="character" w:customStyle="1" w:styleId="bulletmenumraChar">
    <w:name w:val="bullet me numra Char"/>
    <w:basedOn w:val="DefaultParagraphFont"/>
    <w:rsid w:val="00D60C8B"/>
    <w:rPr>
      <w:rFonts w:ascii="Trebuchet MS" w:eastAsia="MS Mincho" w:hAnsi="Trebuchet MS"/>
      <w:szCs w:val="22"/>
      <w:lang w:val="en-GB" w:eastAsia="en-US" w:bidi="ar-SA"/>
    </w:rPr>
  </w:style>
  <w:style w:type="paragraph" w:customStyle="1" w:styleId="bulletmeshkronja">
    <w:name w:val="bullet me shkronja"/>
    <w:basedOn w:val="Normal"/>
    <w:rsid w:val="00D60C8B"/>
    <w:pPr>
      <w:widowControl w:val="0"/>
      <w:spacing w:before="60" w:after="60"/>
      <w:jc w:val="both"/>
    </w:pPr>
    <w:rPr>
      <w:rFonts w:ascii="Trebuchet MS" w:hAnsi="Trebuchet MS"/>
      <w:sz w:val="22"/>
      <w:szCs w:val="22"/>
      <w:lang w:val="sq-AL"/>
    </w:rPr>
  </w:style>
  <w:style w:type="paragraph" w:customStyle="1" w:styleId="BULLETUDHEZIM">
    <w:name w:val="BULLET UDHEZIM"/>
    <w:basedOn w:val="Normal"/>
    <w:rsid w:val="00D60C8B"/>
    <w:pPr>
      <w:widowControl w:val="0"/>
      <w:tabs>
        <w:tab w:val="num" w:pos="360"/>
      </w:tabs>
      <w:spacing w:before="120" w:after="120"/>
      <w:jc w:val="both"/>
    </w:pPr>
    <w:rPr>
      <w:rFonts w:ascii="Book Antiqua" w:eastAsia="MS Mincho" w:hAnsi="Book Antiqua"/>
      <w:sz w:val="22"/>
      <w:szCs w:val="22"/>
      <w:lang w:val="sq-AL"/>
    </w:rPr>
  </w:style>
  <w:style w:type="character" w:customStyle="1" w:styleId="CharChar">
    <w:name w:val="Char Char"/>
    <w:basedOn w:val="DefaultParagraphFont"/>
    <w:locked/>
    <w:rsid w:val="00D60C8B"/>
    <w:rPr>
      <w:rFonts w:ascii="Trebuchet MS" w:eastAsia="MS Mincho" w:hAnsi="Trebuchet MS"/>
      <w:sz w:val="22"/>
      <w:lang w:val="en-GB" w:eastAsia="en-US" w:bidi="ar-SA"/>
    </w:rPr>
  </w:style>
  <w:style w:type="paragraph" w:customStyle="1" w:styleId="Default">
    <w:name w:val="Default"/>
    <w:rsid w:val="00D60C8B"/>
    <w:pPr>
      <w:autoSpaceDE w:val="0"/>
      <w:autoSpaceDN w:val="0"/>
      <w:adjustRightInd w:val="0"/>
    </w:pPr>
    <w:rPr>
      <w:color w:val="000000"/>
      <w:sz w:val="24"/>
      <w:szCs w:val="24"/>
      <w:lang w:val="en-US"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D60C8B"/>
    <w:rPr>
      <w:rFonts w:ascii="Trebuchet MS" w:eastAsia="MS Mincho" w:hAnsi="Trebuchet MS"/>
      <w:sz w:val="18"/>
      <w:lang w:val="en-GB" w:eastAsia="en-US" w:bidi="ar-SA"/>
    </w:rPr>
  </w:style>
  <w:style w:type="character" w:customStyle="1" w:styleId="Heading3Char">
    <w:name w:val="Heading 3 Char"/>
    <w:basedOn w:val="DefaultParagraphFont"/>
    <w:rsid w:val="00D60C8B"/>
    <w:rPr>
      <w:rFonts w:ascii="Trebuchet MS" w:eastAsia="MS Mincho" w:hAnsi="Trebuchet MS" w:cs="Arial"/>
      <w:b/>
      <w:bCs/>
      <w:sz w:val="24"/>
      <w:szCs w:val="24"/>
      <w:lang w:val="en-US" w:eastAsia="en-US" w:bidi="ar-SA"/>
    </w:rPr>
  </w:style>
  <w:style w:type="paragraph" w:customStyle="1" w:styleId="hyrje">
    <w:name w:val="hyrje"/>
    <w:basedOn w:val="Heading1"/>
    <w:rsid w:val="00D60C8B"/>
    <w:pPr>
      <w:pageBreakBefore/>
      <w:spacing w:before="360" w:after="360"/>
      <w:jc w:val="both"/>
    </w:pPr>
    <w:rPr>
      <w:rFonts w:ascii="Trebuchet MS" w:eastAsia="Times New Roman" w:hAnsi="Trebuchet MS"/>
      <w:sz w:val="36"/>
      <w:szCs w:val="36"/>
    </w:rPr>
  </w:style>
  <w:style w:type="paragraph" w:customStyle="1" w:styleId="Level11">
    <w:name w:val="Level 1.1"/>
    <w:basedOn w:val="Normal"/>
    <w:rsid w:val="00D60C8B"/>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D60C8B"/>
    <w:pPr>
      <w:widowControl w:val="0"/>
      <w:spacing w:after="120"/>
    </w:pPr>
    <w:rPr>
      <w:rFonts w:ascii="Trebuchet MS" w:hAnsi="Trebuchet MS"/>
      <w:sz w:val="22"/>
      <w:szCs w:val="20"/>
      <w:lang w:val="sq-AL" w:eastAsia="zh-CN"/>
    </w:rPr>
  </w:style>
  <w:style w:type="character" w:customStyle="1" w:styleId="ListBullet2Char">
    <w:name w:val="List Bullet 2 Char"/>
    <w:aliases w:val="List me numra Char"/>
    <w:basedOn w:val="DefaultParagraphFont"/>
    <w:rsid w:val="00D60C8B"/>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D60C8B"/>
    <w:rPr>
      <w:rFonts w:ascii="Trebuchet MS" w:eastAsia="MS Mincho" w:hAnsi="Trebuchet MS"/>
      <w:sz w:val="22"/>
      <w:szCs w:val="22"/>
      <w:lang w:val="en-US" w:eastAsia="en-US" w:bidi="ar-SA"/>
    </w:rPr>
  </w:style>
  <w:style w:type="paragraph" w:customStyle="1" w:styleId="listmenumra">
    <w:name w:val="list me numra"/>
    <w:basedOn w:val="ListBullet2"/>
    <w:rsid w:val="00D60C8B"/>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D60C8B"/>
    <w:pPr>
      <w:numPr>
        <w:numId w:val="2"/>
      </w:numPr>
    </w:pPr>
  </w:style>
  <w:style w:type="character" w:customStyle="1" w:styleId="listmenumraCharChar">
    <w:name w:val="list me numra Char Char"/>
    <w:basedOn w:val="ListBullet2Char"/>
    <w:rsid w:val="00D60C8B"/>
    <w:rPr>
      <w:rFonts w:ascii="Trebuchet MS" w:eastAsia="MS Mincho" w:hAnsi="Trebuchet MS"/>
      <w:sz w:val="22"/>
      <w:szCs w:val="22"/>
      <w:lang w:val="en-US" w:eastAsia="en-US" w:bidi="ar-SA"/>
    </w:rPr>
  </w:style>
  <w:style w:type="paragraph" w:customStyle="1" w:styleId="NeniTitull">
    <w:name w:val="Neni_Titull"/>
    <w:next w:val="Normal"/>
    <w:link w:val="NeniTitullChar"/>
    <w:rsid w:val="00D60C8B"/>
    <w:pPr>
      <w:keepNext/>
      <w:widowControl w:val="0"/>
      <w:jc w:val="center"/>
      <w:outlineLvl w:val="2"/>
    </w:pPr>
    <w:rPr>
      <w:rFonts w:ascii="CG Times" w:hAnsi="CG Times"/>
      <w:b/>
      <w:sz w:val="22"/>
      <w:lang w:eastAsia="en-US"/>
    </w:rPr>
  </w:style>
  <w:style w:type="character" w:customStyle="1" w:styleId="NeniTitullChar">
    <w:name w:val="Neni_Titull Char"/>
    <w:basedOn w:val="DefaultParagraphFont"/>
    <w:link w:val="NeniTitull"/>
    <w:rsid w:val="00771097"/>
    <w:rPr>
      <w:rFonts w:ascii="CG Times" w:eastAsia="MS Mincho" w:hAnsi="CG Times"/>
      <w:b/>
      <w:sz w:val="22"/>
      <w:lang w:val="en-GB" w:eastAsia="en-US" w:bidi="ar-SA"/>
    </w:rPr>
  </w:style>
  <w:style w:type="paragraph" w:customStyle="1" w:styleId="para-indent">
    <w:name w:val="para-indent"/>
    <w:basedOn w:val="Normal"/>
    <w:rsid w:val="00064430"/>
    <w:pPr>
      <w:widowControl w:val="0"/>
      <w:spacing w:before="120" w:after="240"/>
      <w:ind w:left="720"/>
      <w:jc w:val="both"/>
    </w:pPr>
    <w:rPr>
      <w:rFonts w:ascii="Trebuchet MS" w:hAnsi="Trebuchet MS"/>
      <w:sz w:val="22"/>
      <w:szCs w:val="22"/>
      <w:lang w:val="sq-AL"/>
    </w:rPr>
  </w:style>
  <w:style w:type="paragraph" w:customStyle="1" w:styleId="TableFootnote">
    <w:name w:val="Table Footnote"/>
    <w:basedOn w:val="Normal"/>
    <w:rsid w:val="00D60C8B"/>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D60C8B"/>
    <w:pPr>
      <w:spacing w:before="40" w:after="40"/>
      <w:jc w:val="both"/>
    </w:pPr>
    <w:rPr>
      <w:rFonts w:ascii="Trebuchet MS" w:hAnsi="Trebuchet MS"/>
      <w:sz w:val="18"/>
      <w:szCs w:val="22"/>
      <w:lang w:val="it-IT"/>
    </w:rPr>
  </w:style>
  <w:style w:type="paragraph" w:customStyle="1" w:styleId="text">
    <w:name w:val="text"/>
    <w:basedOn w:val="Normal"/>
    <w:rsid w:val="00D60C8B"/>
    <w:pPr>
      <w:widowControl w:val="0"/>
      <w:ind w:left="709"/>
      <w:jc w:val="both"/>
    </w:pPr>
    <w:rPr>
      <w:rFonts w:ascii="Arial" w:hAnsi="Arial"/>
      <w:sz w:val="20"/>
      <w:szCs w:val="20"/>
      <w:lang w:val="fr-FR"/>
    </w:rPr>
  </w:style>
  <w:style w:type="character" w:customStyle="1" w:styleId="TitulliCharChar">
    <w:name w:val="Titulli Char Char"/>
    <w:basedOn w:val="DefaultParagraphFont"/>
    <w:rsid w:val="00D60C8B"/>
    <w:rPr>
      <w:rFonts w:ascii="CG Times" w:eastAsia="MS Mincho" w:hAnsi="CG Times"/>
      <w:b/>
      <w:caps/>
      <w:sz w:val="22"/>
      <w:szCs w:val="22"/>
      <w:lang w:val="en-GB" w:eastAsia="en-US" w:bidi="ar-SA"/>
    </w:rPr>
  </w:style>
  <w:style w:type="paragraph" w:customStyle="1" w:styleId="xl22">
    <w:name w:val="xl22"/>
    <w:basedOn w:val="Normal"/>
    <w:rsid w:val="00D60C8B"/>
    <w:pPr>
      <w:spacing w:before="100" w:beforeAutospacing="1" w:after="100" w:afterAutospacing="1"/>
    </w:pPr>
    <w:rPr>
      <w:rFonts w:ascii="Book Antiqua" w:hAnsi="Book Antiqua"/>
      <w:b/>
      <w:bCs/>
      <w:sz w:val="20"/>
      <w:szCs w:val="20"/>
    </w:rPr>
  </w:style>
  <w:style w:type="paragraph" w:customStyle="1" w:styleId="xl23">
    <w:name w:val="xl23"/>
    <w:basedOn w:val="Normal"/>
    <w:rsid w:val="00D60C8B"/>
    <w:pPr>
      <w:spacing w:before="100" w:beforeAutospacing="1" w:after="100" w:afterAutospacing="1"/>
    </w:pPr>
    <w:rPr>
      <w:rFonts w:ascii="Book Antiqua" w:hAnsi="Book Antiqua"/>
      <w:sz w:val="20"/>
      <w:szCs w:val="20"/>
    </w:rPr>
  </w:style>
  <w:style w:type="paragraph" w:customStyle="1" w:styleId="xl24">
    <w:name w:val="xl24"/>
    <w:basedOn w:val="Normal"/>
    <w:rsid w:val="00D60C8B"/>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D60C8B"/>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D60C8B"/>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D60C8B"/>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D60C8B"/>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D60C8B"/>
    <w:pPr>
      <w:pBdr>
        <w:right w:val="single" w:sz="4" w:space="0" w:color="auto"/>
      </w:pBdr>
      <w:spacing w:before="100" w:beforeAutospacing="1" w:after="100" w:afterAutospacing="1"/>
    </w:pPr>
    <w:rPr>
      <w:sz w:val="20"/>
      <w:szCs w:val="20"/>
    </w:rPr>
  </w:style>
  <w:style w:type="paragraph" w:customStyle="1" w:styleId="xl30">
    <w:name w:val="xl30"/>
    <w:basedOn w:val="Normal"/>
    <w:rsid w:val="00D60C8B"/>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D60C8B"/>
    <w:pPr>
      <w:pBdr>
        <w:bottom w:val="single" w:sz="4" w:space="0" w:color="auto"/>
      </w:pBdr>
      <w:spacing w:before="100" w:beforeAutospacing="1" w:after="100" w:afterAutospacing="1"/>
    </w:pPr>
    <w:rPr>
      <w:sz w:val="20"/>
      <w:szCs w:val="20"/>
    </w:rPr>
  </w:style>
  <w:style w:type="paragraph" w:customStyle="1" w:styleId="xl32">
    <w:name w:val="xl32"/>
    <w:basedOn w:val="Normal"/>
    <w:rsid w:val="00D60C8B"/>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D60C8B"/>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D60C8B"/>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D60C8B"/>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D60C8B"/>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D60C8B"/>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D60C8B"/>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D60C8B"/>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D60C8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D60C8B"/>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D60C8B"/>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D60C8B"/>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D60C8B"/>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D60C8B"/>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D60C8B"/>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D60C8B"/>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rsid w:val="007710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771097"/>
    <w:pPr>
      <w:tabs>
        <w:tab w:val="center" w:pos="4320"/>
        <w:tab w:val="right" w:pos="8640"/>
      </w:tabs>
    </w:pPr>
  </w:style>
  <w:style w:type="character" w:styleId="PageNumber">
    <w:name w:val="page number"/>
    <w:basedOn w:val="DefaultParagraphFont"/>
    <w:rsid w:val="00771097"/>
    <w:rPr>
      <w:rFonts w:ascii="Tahoma" w:eastAsia="MS Mincho" w:hAnsi="Tahoma"/>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1337</Words>
  <Characters>7623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8943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Nisida</dc:creator>
  <cp:keywords/>
  <dc:description/>
  <cp:lastModifiedBy>Inida Noga</cp:lastModifiedBy>
  <cp:revision>2</cp:revision>
  <dcterms:created xsi:type="dcterms:W3CDTF">2019-03-16T18:56:00Z</dcterms:created>
  <dcterms:modified xsi:type="dcterms:W3CDTF">2019-03-16T18:56:00Z</dcterms:modified>
</cp:coreProperties>
</file>