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99E" w:rsidRDefault="00AF699E" w:rsidP="00AF699E">
      <w:pPr>
        <w:pStyle w:val="Akti"/>
      </w:pPr>
      <w:bookmarkStart w:id="0" w:name="_GoBack"/>
      <w:bookmarkEnd w:id="0"/>
      <w:r w:rsidRPr="0099350C">
        <w:t xml:space="preserve">VENDIM </w:t>
      </w:r>
    </w:p>
    <w:p w:rsidR="00AF699E" w:rsidRDefault="00AF699E" w:rsidP="00AF699E">
      <w:pPr>
        <w:pStyle w:val="NumriData"/>
      </w:pPr>
      <w:r>
        <w:t>Nr.603</w:t>
      </w:r>
      <w:r w:rsidRPr="0099350C">
        <w:t>,</w:t>
      </w:r>
      <w:r>
        <w:t xml:space="preserve"> datë 14.5.2008</w:t>
      </w:r>
    </w:p>
    <w:p w:rsidR="00AF699E" w:rsidRDefault="00AF699E" w:rsidP="00AF699E">
      <w:pPr>
        <w:pStyle w:val="Paragrafi"/>
      </w:pPr>
    </w:p>
    <w:p w:rsidR="00AF699E" w:rsidRDefault="00AF699E" w:rsidP="00AF699E">
      <w:pPr>
        <w:pStyle w:val="Titulli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</w:t>
      </w:r>
      <w:r>
        <w:t xml:space="preserve"> të </w:t>
      </w:r>
      <w:r w:rsidRPr="0099350C">
        <w:t xml:space="preserve">PRONAVE, PYJE DHE KULLOTA, </w:t>
      </w:r>
      <w:r>
        <w:t>që</w:t>
      </w:r>
      <w:r w:rsidRPr="0099350C">
        <w:t xml:space="preserve"> DO</w:t>
      </w:r>
      <w:r>
        <w:t xml:space="preserve"> të </w:t>
      </w:r>
      <w:r w:rsidRPr="0099350C">
        <w:t>TRANSFEROHEN</w:t>
      </w:r>
      <w:r>
        <w:t xml:space="preserve"> në </w:t>
      </w:r>
      <w:r w:rsidRPr="0099350C">
        <w:t>PRON</w:t>
      </w:r>
      <w:r>
        <w:t>ë</w:t>
      </w:r>
      <w:r w:rsidRPr="0099350C">
        <w:t>SI</w:t>
      </w:r>
      <w:r>
        <w:t xml:space="preserve"> të </w:t>
      </w:r>
      <w:r w:rsidRPr="0099350C">
        <w:t>NJ</w:t>
      </w:r>
      <w:r>
        <w:t>ë</w:t>
      </w:r>
      <w:r w:rsidRPr="0099350C">
        <w:t>SIS</w:t>
      </w:r>
      <w:r>
        <w:t>ë Së</w:t>
      </w:r>
      <w:r w:rsidRPr="0099350C">
        <w:t xml:space="preserve"> </w:t>
      </w:r>
      <w:r>
        <w:t>Q</w:t>
      </w:r>
      <w:r w:rsidRPr="0099350C">
        <w:t>EVERISJES VENDORE, KOMUNA DARDHAS,</w:t>
      </w:r>
      <w:r>
        <w:t xml:space="preserve"> të </w:t>
      </w:r>
      <w:r w:rsidRPr="0099350C">
        <w:t>QARKUT</w:t>
      </w:r>
      <w:r>
        <w:t xml:space="preserve"> të </w:t>
      </w:r>
      <w:r w:rsidRPr="0099350C">
        <w:t>KOR</w:t>
      </w:r>
      <w:r>
        <w:t>Çë</w:t>
      </w:r>
      <w:r w:rsidRPr="0099350C">
        <w:t xml:space="preserve">S </w:t>
      </w:r>
    </w:p>
    <w:p w:rsidR="00AF699E" w:rsidRDefault="00AF699E" w:rsidP="00AF699E">
      <w:pPr>
        <w:pStyle w:val="Paragrafi"/>
      </w:pPr>
    </w:p>
    <w:p w:rsidR="00AF699E" w:rsidRDefault="00AF699E" w:rsidP="00AF699E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Kushte</w:t>
      </w:r>
      <w:r>
        <w:t>tutës, të neneve 2, 3 e 17</w:t>
      </w:r>
      <w:r w:rsidRPr="0099350C">
        <w:t xml:space="preserve"> të ligjit nr.8744,</w:t>
      </w:r>
      <w:r>
        <w:t xml:space="preserve"> datë 22.2.2001</w:t>
      </w:r>
      <w:r w:rsidRPr="0099350C">
        <w:t xml:space="preserve"> “P</w:t>
      </w:r>
      <w:r>
        <w:t>ë</w:t>
      </w:r>
      <w:r w:rsidRPr="0099350C">
        <w:t>r transferimin e pronave të paluajtsh</w:t>
      </w:r>
      <w:r>
        <w:t>me publike të shtetit në njësitë</w:t>
      </w:r>
      <w:r w:rsidRPr="0099350C">
        <w:t xml:space="preserve">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</w:t>
      </w:r>
      <w:r w:rsidRPr="0099350C">
        <w:t>4.5.2005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AF699E" w:rsidRDefault="00AF699E" w:rsidP="00AF699E">
      <w:pPr>
        <w:pStyle w:val="Paragrafi"/>
      </w:pPr>
    </w:p>
    <w:p w:rsidR="00AF699E" w:rsidRDefault="00AF699E" w:rsidP="00AF699E">
      <w:pPr>
        <w:pStyle w:val="VENDOSI"/>
      </w:pPr>
      <w:r w:rsidRPr="0099350C">
        <w:t xml:space="preserve">VENDOSI: </w:t>
      </w:r>
    </w:p>
    <w:p w:rsidR="00AF699E" w:rsidRPr="001572CD" w:rsidRDefault="00AF699E" w:rsidP="00AF699E">
      <w:pPr>
        <w:pStyle w:val="Paragrafi"/>
        <w:rPr>
          <w:sz w:val="16"/>
        </w:rPr>
      </w:pPr>
    </w:p>
    <w:p w:rsidR="00AF699E" w:rsidRDefault="00AF699E" w:rsidP="00AF699E">
      <w:pPr>
        <w:pStyle w:val="Paragrafi"/>
      </w:pPr>
      <w:r w:rsidRPr="0099350C">
        <w:t>1. Miratimin e listës përfundimtare të pronave të paluajtshme publike, pyje dhe kullota, që jan</w:t>
      </w:r>
      <w:r>
        <w:t>ë</w:t>
      </w:r>
      <w:r w:rsidRPr="0099350C">
        <w:t xml:space="preserve"> në juri</w:t>
      </w:r>
      <w:r>
        <w:t>diksionin</w:t>
      </w:r>
      <w:r w:rsidRPr="0099350C">
        <w:t xml:space="preserve"> territorial dhe administrativ, të njësisë së qeverisjes vendore, komuna Dardhas, të qarkut të Kor</w:t>
      </w:r>
      <w:r>
        <w:t>çë</w:t>
      </w:r>
      <w:r w:rsidRPr="0099350C">
        <w:t xml:space="preserve">s, që do t’i transferohen në pronësi kësaj njësie. </w:t>
      </w:r>
    </w:p>
    <w:p w:rsidR="00AF699E" w:rsidRPr="0099350C" w:rsidRDefault="00AF699E" w:rsidP="00AF699E">
      <w:pPr>
        <w:pStyle w:val="Paragrafi"/>
      </w:pPr>
      <w:r w:rsidRPr="0099350C">
        <w:t>2. Lista p</w:t>
      </w:r>
      <w:r>
        <w:t>ë</w:t>
      </w:r>
      <w:r w:rsidRPr="0099350C">
        <w:t>rfundimtare e pronave të paluajtshme, pyje dhe kullota, me 6 (gjasht</w:t>
      </w:r>
      <w:r>
        <w:t>ë</w:t>
      </w:r>
      <w:r w:rsidRPr="0099350C">
        <w:t>) fletë, që për</w:t>
      </w:r>
      <w:r>
        <w:t>fundon me numrin rendor 147 (një</w:t>
      </w:r>
      <w:r w:rsidRPr="0099350C">
        <w:t>qin</w:t>
      </w:r>
      <w:r>
        <w:t>d e dyzet e shtatë), dhe lidhja nr.</w:t>
      </w:r>
      <w:r w:rsidRPr="0099350C">
        <w:t>1 i bashkëlidhen këtij vendimi dhe</w:t>
      </w:r>
      <w:r>
        <w:t xml:space="preserve"> janë </w:t>
      </w:r>
      <w:r w:rsidRPr="0099350C">
        <w:t>pjesë përb</w:t>
      </w:r>
      <w:r>
        <w:t>ë</w:t>
      </w:r>
      <w:r w:rsidRPr="0099350C">
        <w:t>r</w:t>
      </w:r>
      <w:r>
        <w:t>ë</w:t>
      </w:r>
      <w:r w:rsidRPr="0099350C">
        <w:t>se e tij. Nga</w:t>
      </w:r>
      <w:r>
        <w:t xml:space="preserve"> ky vendim bëjnë përjashtim sipë</w:t>
      </w:r>
      <w:r w:rsidRPr="0099350C">
        <w:t>rfaqet e trajtuara sipas vendimit nr.338,</w:t>
      </w:r>
      <w:r>
        <w:t xml:space="preserve"> datë 6.6.2007</w:t>
      </w:r>
      <w:r w:rsidRPr="0099350C">
        <w:t xml:space="preserve"> të K</w:t>
      </w:r>
      <w:r>
        <w:t>ë</w:t>
      </w:r>
      <w:r w:rsidRPr="0099350C">
        <w:t xml:space="preserve">shillit të Ministrave. </w:t>
      </w:r>
    </w:p>
    <w:p w:rsidR="00AF699E" w:rsidRDefault="00AF699E" w:rsidP="00AF699E">
      <w:pPr>
        <w:pStyle w:val="Paragrafi"/>
      </w:pPr>
      <w:r w:rsidRPr="0099350C">
        <w:t>3. Ngarkohen Ministria e Brendshme, Ministria e Mjedisit, Pyjeve dhe Administrimit të Ujërave, kryeregjistruesi i Pasurive të Paluajtshme të Republik</w:t>
      </w:r>
      <w:r>
        <w:t>ë</w:t>
      </w:r>
      <w:r w:rsidRPr="0099350C">
        <w:t>s s</w:t>
      </w:r>
      <w:r>
        <w:t>ë</w:t>
      </w:r>
      <w:r w:rsidRPr="0099350C">
        <w:t xml:space="preserve"> Shqip</w:t>
      </w:r>
      <w:r>
        <w:t>ë</w:t>
      </w:r>
      <w:r w:rsidRPr="0099350C">
        <w:t>ris</w:t>
      </w:r>
      <w:r>
        <w:t>ë</w:t>
      </w:r>
      <w:r w:rsidRPr="0099350C">
        <w:t xml:space="preserve"> dhe komuna Dardhas</w:t>
      </w:r>
      <w:r>
        <w:t xml:space="preserve"> për </w:t>
      </w:r>
      <w:r w:rsidRPr="0099350C">
        <w:t xml:space="preserve">zbatimin e këtij vendimi. </w:t>
      </w:r>
    </w:p>
    <w:p w:rsidR="00AF699E" w:rsidRDefault="00AF699E" w:rsidP="00AF699E">
      <w:pPr>
        <w:pStyle w:val="Paragrafi"/>
      </w:pPr>
      <w:r w:rsidRPr="0099350C">
        <w:t>Ky vendim hyn në fuqi pas botimit</w:t>
      </w:r>
      <w:r>
        <w:t xml:space="preserve"> në </w:t>
      </w:r>
      <w:r w:rsidRPr="0099350C">
        <w:t xml:space="preserve">Fletoren Zyrtare. </w:t>
      </w:r>
    </w:p>
    <w:p w:rsidR="00AF699E" w:rsidRDefault="00AF699E" w:rsidP="00AF699E">
      <w:pPr>
        <w:pStyle w:val="Paragrafi"/>
      </w:pPr>
    </w:p>
    <w:p w:rsidR="00AF699E" w:rsidRPr="0099350C" w:rsidRDefault="00AF699E" w:rsidP="00AF699E">
      <w:pPr>
        <w:pStyle w:val="Autoriteti"/>
      </w:pPr>
      <w:r w:rsidRPr="0099350C">
        <w:t xml:space="preserve">KRYEMINISTRI </w:t>
      </w:r>
    </w:p>
    <w:p w:rsidR="00AF699E" w:rsidRDefault="00AF699E" w:rsidP="00AF699E">
      <w:pPr>
        <w:pStyle w:val="AutoritetiEmer"/>
      </w:pPr>
      <w:r>
        <w:t>Sali Berisha</w:t>
      </w:r>
    </w:p>
    <w:p w:rsidR="00AF699E" w:rsidRDefault="00AF699E" w:rsidP="00AF699E">
      <w:pPr>
        <w:pStyle w:val="Paragrafi"/>
        <w:sectPr w:rsidR="00AF699E" w:rsidSect="00AF699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AF699E" w:rsidRPr="00790E94" w:rsidRDefault="00AF699E" w:rsidP="00AF699E">
      <w:pPr>
        <w:pStyle w:val="Paragrafi"/>
      </w:pPr>
    </w:p>
    <w:tbl>
      <w:tblPr>
        <w:tblW w:w="14417" w:type="dxa"/>
        <w:tblInd w:w="91" w:type="dxa"/>
        <w:tblLook w:val="0000" w:firstRow="0" w:lastRow="0" w:firstColumn="0" w:lastColumn="0" w:noHBand="0" w:noVBand="0"/>
      </w:tblPr>
      <w:tblGrid>
        <w:gridCol w:w="656"/>
        <w:gridCol w:w="760"/>
        <w:gridCol w:w="2561"/>
        <w:gridCol w:w="2160"/>
        <w:gridCol w:w="447"/>
        <w:gridCol w:w="453"/>
        <w:gridCol w:w="403"/>
        <w:gridCol w:w="857"/>
        <w:gridCol w:w="290"/>
        <w:gridCol w:w="667"/>
        <w:gridCol w:w="1383"/>
        <w:gridCol w:w="1260"/>
        <w:gridCol w:w="1260"/>
        <w:gridCol w:w="1260"/>
      </w:tblGrid>
      <w:tr w:rsidR="00AF699E" w:rsidRPr="009F0DB9">
        <w:trPr>
          <w:trHeight w:val="255"/>
        </w:trPr>
        <w:tc>
          <w:tcPr>
            <w:tcW w:w="14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jc w:val="center"/>
              <w:rPr>
                <w:b/>
                <w:sz w:val="18"/>
              </w:rPr>
            </w:pPr>
            <w:r w:rsidRPr="009F0DB9">
              <w:rPr>
                <w:b/>
                <w:sz w:val="18"/>
              </w:rPr>
              <w:t>FORMULARE P</w:t>
            </w:r>
            <w:r>
              <w:rPr>
                <w:b/>
                <w:sz w:val="18"/>
              </w:rPr>
              <w:t>Ë</w:t>
            </w:r>
            <w:r w:rsidRPr="009F0DB9">
              <w:rPr>
                <w:b/>
                <w:sz w:val="18"/>
              </w:rPr>
              <w:t>R TRANSFERIMIN E PRONAVE  T</w:t>
            </w:r>
            <w:r>
              <w:rPr>
                <w:b/>
                <w:sz w:val="18"/>
              </w:rPr>
              <w:t>Ë</w:t>
            </w:r>
            <w:r w:rsidRPr="009F0DB9">
              <w:rPr>
                <w:b/>
                <w:sz w:val="18"/>
              </w:rPr>
              <w:t xml:space="preserve"> PALUAJTSHME SHTET</w:t>
            </w:r>
            <w:r>
              <w:rPr>
                <w:b/>
                <w:sz w:val="18"/>
              </w:rPr>
              <w:t>Ë</w:t>
            </w:r>
            <w:r w:rsidRPr="009F0DB9">
              <w:rPr>
                <w:b/>
                <w:sz w:val="18"/>
              </w:rPr>
              <w:t>RORE</w:t>
            </w:r>
          </w:p>
        </w:tc>
      </w:tr>
      <w:tr w:rsidR="00AF699E" w:rsidRPr="009F0DB9">
        <w:trPr>
          <w:trHeight w:val="300"/>
        </w:trPr>
        <w:tc>
          <w:tcPr>
            <w:tcW w:w="14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jc w:val="center"/>
              <w:rPr>
                <w:sz w:val="18"/>
                <w:lang w:val="sq-AL"/>
              </w:rPr>
            </w:pPr>
            <w:r>
              <w:rPr>
                <w:sz w:val="18"/>
                <w:lang w:val="sq-AL"/>
              </w:rPr>
              <w:t xml:space="preserve">(Sipas inventarizimit të pronave </w:t>
            </w:r>
            <w:r w:rsidRPr="00917B85">
              <w:rPr>
                <w:sz w:val="18"/>
                <w:lang w:val="sq-AL"/>
              </w:rPr>
              <w:t>të veçanta  të  tip</w:t>
            </w:r>
            <w:r>
              <w:rPr>
                <w:sz w:val="18"/>
                <w:lang w:val="sq-AL"/>
              </w:rPr>
              <w:t>it: pyje, kullota, livadhe, shkë</w:t>
            </w:r>
            <w:r w:rsidRPr="00917B85">
              <w:rPr>
                <w:sz w:val="18"/>
                <w:lang w:val="sq-AL"/>
              </w:rPr>
              <w:t>mbore etj</w:t>
            </w:r>
            <w:r>
              <w:rPr>
                <w:sz w:val="18"/>
                <w:lang w:val="sq-AL"/>
              </w:rPr>
              <w:t>.</w:t>
            </w:r>
            <w:r w:rsidRPr="00917B85">
              <w:rPr>
                <w:sz w:val="18"/>
                <w:lang w:val="sq-AL"/>
              </w:rPr>
              <w:t>)</w:t>
            </w:r>
          </w:p>
        </w:tc>
      </w:tr>
      <w:tr w:rsidR="00AF699E" w:rsidRPr="009F0DB9">
        <w:trPr>
          <w:trHeight w:val="2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5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 xml:space="preserve">                                                            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</w:tr>
      <w:tr w:rsidR="00AF699E" w:rsidRPr="009F0DB9">
        <w:trPr>
          <w:trHeight w:val="255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516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>
              <w:rPr>
                <w:sz w:val="18"/>
                <w:lang w:val="sq-AL"/>
              </w:rPr>
              <w:t> </w:t>
            </w:r>
          </w:p>
        </w:tc>
        <w:tc>
          <w:tcPr>
            <w:tcW w:w="85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</w:tr>
      <w:tr w:rsidR="00AF699E" w:rsidRPr="009F0DB9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  <w:r w:rsidRPr="00917B85">
              <w:rPr>
                <w:sz w:val="18"/>
                <w:lang w:val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17B85" w:rsidRDefault="00AF699E" w:rsidP="00AF699E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7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17B85">
              <w:rPr>
                <w:sz w:val="18"/>
                <w:lang w:val="sq-AL"/>
              </w:rPr>
              <w:t xml:space="preserve">     </w:t>
            </w:r>
            <w:r>
              <w:rPr>
                <w:sz w:val="18"/>
              </w:rPr>
              <w:t>Instuticioni  i</w:t>
            </w:r>
            <w:r w:rsidRPr="009F0DB9">
              <w:rPr>
                <w:sz w:val="18"/>
              </w:rPr>
              <w:t xml:space="preserve"> pushtetit  qendror</w:t>
            </w:r>
            <w:r>
              <w:rPr>
                <w:sz w:val="18"/>
              </w:rPr>
              <w:t>e:  MMPA</w:t>
            </w:r>
            <w:r w:rsidRPr="009F0DB9">
              <w:rPr>
                <w:sz w:val="18"/>
              </w:rPr>
              <w:t>U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</w:tr>
      <w:tr w:rsidR="00AF699E" w:rsidRPr="009F0DB9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5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</w:tr>
      <w:tr w:rsidR="00AF699E" w:rsidRPr="009F0DB9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5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 xml:space="preserve">     Komuna</w:t>
            </w:r>
            <w:r>
              <w:rPr>
                <w:sz w:val="18"/>
              </w:rPr>
              <w:t>:</w:t>
            </w:r>
            <w:r w:rsidRPr="009F0DB9">
              <w:rPr>
                <w:sz w:val="18"/>
              </w:rPr>
              <w:t xml:space="preserve">   </w:t>
            </w:r>
            <w:r w:rsidRPr="001572CD">
              <w:rPr>
                <w:b/>
                <w:sz w:val="18"/>
              </w:rPr>
              <w:t>Dardhas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</w:tr>
      <w:tr w:rsidR="00AF699E" w:rsidRPr="009F0DB9">
        <w:trPr>
          <w:trHeight w:val="255"/>
        </w:trPr>
        <w:tc>
          <w:tcPr>
            <w:tcW w:w="6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4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 </w:t>
            </w:r>
          </w:p>
        </w:tc>
      </w:tr>
      <w:tr w:rsidR="00AF699E" w:rsidRPr="009F0DB9">
        <w:trPr>
          <w:trHeight w:val="952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Nr.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</w:t>
            </w:r>
            <w:r w:rsidRPr="009F0DB9">
              <w:rPr>
                <w:sz w:val="18"/>
                <w:szCs w:val="16"/>
              </w:rPr>
              <w:t>end.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Nr.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sipas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VKM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617832" w:rsidRDefault="00AF699E" w:rsidP="00AF699E">
            <w:pPr>
              <w:pStyle w:val="Tabele"/>
              <w:jc w:val="center"/>
              <w:rPr>
                <w:sz w:val="18"/>
                <w:szCs w:val="16"/>
                <w:lang w:val="de-DE"/>
              </w:rPr>
            </w:pPr>
            <w:r w:rsidRPr="00617832">
              <w:rPr>
                <w:sz w:val="18"/>
                <w:szCs w:val="16"/>
                <w:lang w:val="de-DE"/>
              </w:rPr>
              <w:t>Emërtesa e ekonomisë</w:t>
            </w:r>
          </w:p>
          <w:p w:rsidR="00AF699E" w:rsidRPr="00617832" w:rsidRDefault="00AF699E" w:rsidP="00AF699E">
            <w:pPr>
              <w:pStyle w:val="Tabele"/>
              <w:jc w:val="center"/>
              <w:rPr>
                <w:sz w:val="18"/>
                <w:szCs w:val="16"/>
                <w:lang w:val="de-DE"/>
              </w:rPr>
            </w:pPr>
            <w:r w:rsidRPr="00617832">
              <w:rPr>
                <w:sz w:val="18"/>
                <w:szCs w:val="16"/>
                <w:lang w:val="de-DE"/>
              </w:rPr>
              <w:t>pyjore dhe</w:t>
            </w:r>
          </w:p>
          <w:p w:rsidR="00AF699E" w:rsidRPr="00617832" w:rsidRDefault="00AF699E" w:rsidP="00AF699E">
            <w:pPr>
              <w:pStyle w:val="Tabele"/>
              <w:jc w:val="center"/>
              <w:rPr>
                <w:sz w:val="18"/>
                <w:szCs w:val="16"/>
                <w:lang w:val="de-DE"/>
              </w:rPr>
            </w:pPr>
            <w:r w:rsidRPr="00617832">
              <w:rPr>
                <w:sz w:val="18"/>
                <w:szCs w:val="16"/>
                <w:lang w:val="de-DE"/>
              </w:rPr>
              <w:t>kullosore (EPK)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</w:t>
            </w:r>
            <w:r w:rsidRPr="009F0DB9">
              <w:rPr>
                <w:sz w:val="18"/>
                <w:szCs w:val="16"/>
              </w:rPr>
              <w:t xml:space="preserve">htrirja </w:t>
            </w:r>
            <w:r>
              <w:rPr>
                <w:sz w:val="18"/>
                <w:szCs w:val="16"/>
              </w:rPr>
              <w:t>g</w:t>
            </w:r>
            <w:r w:rsidRPr="009F0DB9">
              <w:rPr>
                <w:sz w:val="18"/>
                <w:szCs w:val="16"/>
              </w:rPr>
              <w:t>jeografike e EPK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Em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 xml:space="preserve">rtesa e </w:t>
            </w:r>
            <w:r>
              <w:rPr>
                <w:sz w:val="18"/>
                <w:szCs w:val="16"/>
              </w:rPr>
              <w:t>n</w:t>
            </w:r>
            <w:r w:rsidRPr="009F0DB9">
              <w:rPr>
                <w:sz w:val="18"/>
                <w:szCs w:val="16"/>
              </w:rPr>
              <w:t>gastr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s</w:t>
            </w:r>
            <w:r>
              <w:rPr>
                <w:sz w:val="18"/>
                <w:szCs w:val="16"/>
              </w:rPr>
              <w:t>,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vend</w:t>
            </w:r>
            <w:r w:rsidRPr="009F0DB9">
              <w:rPr>
                <w:sz w:val="18"/>
                <w:szCs w:val="16"/>
              </w:rPr>
              <w:t>ndodhja (sipas em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rtes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s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popullore)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Num</w:t>
            </w:r>
            <w:r w:rsidRPr="009F0DB9">
              <w:rPr>
                <w:sz w:val="18"/>
                <w:szCs w:val="16"/>
              </w:rPr>
              <w:t>ri i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</w:t>
            </w:r>
            <w:r w:rsidRPr="009F0DB9">
              <w:rPr>
                <w:sz w:val="18"/>
                <w:szCs w:val="16"/>
              </w:rPr>
              <w:t>gastr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s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Destinacioni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Sipë</w:t>
            </w:r>
            <w:r w:rsidRPr="009F0DB9">
              <w:rPr>
                <w:sz w:val="18"/>
                <w:szCs w:val="16"/>
              </w:rPr>
              <w:t>rfaqja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në</w:t>
            </w:r>
            <w:r w:rsidRPr="009F0DB9">
              <w:rPr>
                <w:sz w:val="18"/>
                <w:szCs w:val="16"/>
              </w:rPr>
              <w:t xml:space="preserve"> ha.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</w:p>
        </w:tc>
        <w:tc>
          <w:tcPr>
            <w:tcW w:w="138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Funksioni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pë</w:t>
            </w:r>
            <w:r w:rsidRPr="009F0DB9">
              <w:rPr>
                <w:sz w:val="18"/>
                <w:szCs w:val="16"/>
              </w:rPr>
              <w:t>r t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 xml:space="preserve"> cilin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 xml:space="preserve">rdoret </w:t>
            </w:r>
            <w:r>
              <w:rPr>
                <w:sz w:val="18"/>
                <w:szCs w:val="16"/>
              </w:rPr>
              <w:t>p</w:t>
            </w:r>
            <w:r w:rsidRPr="009F0DB9">
              <w:rPr>
                <w:sz w:val="18"/>
                <w:szCs w:val="16"/>
              </w:rPr>
              <w:t>rona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Institucioni,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</w:t>
            </w:r>
            <w:r w:rsidRPr="009F0DB9">
              <w:rPr>
                <w:sz w:val="18"/>
                <w:szCs w:val="16"/>
              </w:rPr>
              <w:t>nti me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pë</w:t>
            </w:r>
            <w:r w:rsidRPr="009F0DB9">
              <w:rPr>
                <w:sz w:val="18"/>
                <w:szCs w:val="16"/>
              </w:rPr>
              <w:t>rgjegj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si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administrative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Institucioni,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</w:t>
            </w:r>
            <w:r w:rsidRPr="009F0DB9">
              <w:rPr>
                <w:sz w:val="18"/>
                <w:szCs w:val="16"/>
              </w:rPr>
              <w:t xml:space="preserve">nti </w:t>
            </w:r>
            <w:r>
              <w:rPr>
                <w:sz w:val="18"/>
                <w:szCs w:val="16"/>
              </w:rPr>
              <w:t>pë</w:t>
            </w:r>
            <w:r w:rsidRPr="009F0DB9">
              <w:rPr>
                <w:sz w:val="18"/>
                <w:szCs w:val="16"/>
              </w:rPr>
              <w:t>rdorues</w:t>
            </w:r>
            <w:r>
              <w:rPr>
                <w:sz w:val="18"/>
                <w:szCs w:val="16"/>
              </w:rPr>
              <w:t>,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</w:t>
            </w:r>
            <w:r w:rsidRPr="009F0DB9">
              <w:rPr>
                <w:sz w:val="18"/>
                <w:szCs w:val="16"/>
              </w:rPr>
              <w:t>tatusi juridik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i p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rdorimit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T</w:t>
            </w:r>
            <w:r>
              <w:rPr>
                <w:sz w:val="18"/>
                <w:szCs w:val="16"/>
              </w:rPr>
              <w:t>ë dhë</w:t>
            </w:r>
            <w:r w:rsidRPr="009F0DB9">
              <w:rPr>
                <w:sz w:val="18"/>
                <w:szCs w:val="16"/>
              </w:rPr>
              <w:t>na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të </w:t>
            </w:r>
            <w:r w:rsidRPr="009F0DB9">
              <w:rPr>
                <w:sz w:val="18"/>
                <w:szCs w:val="16"/>
              </w:rPr>
              <w:t>tjera</w:t>
            </w:r>
          </w:p>
          <w:p w:rsidR="00AF699E" w:rsidRPr="009F0DB9" w:rsidRDefault="00AF699E" w:rsidP="00AF699E">
            <w:pPr>
              <w:pStyle w:val="Tabel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(s</w:t>
            </w:r>
            <w:r w:rsidRPr="009F0DB9">
              <w:rPr>
                <w:sz w:val="18"/>
                <w:szCs w:val="16"/>
              </w:rPr>
              <w:t>h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>nime t</w:t>
            </w:r>
            <w:r>
              <w:rPr>
                <w:sz w:val="18"/>
                <w:szCs w:val="16"/>
              </w:rPr>
              <w:t>ë</w:t>
            </w:r>
            <w:r w:rsidRPr="009F0DB9">
              <w:rPr>
                <w:sz w:val="18"/>
                <w:szCs w:val="16"/>
              </w:rPr>
              <w:t xml:space="preserve"> veçanta)</w:t>
            </w:r>
          </w:p>
        </w:tc>
      </w:tr>
      <w:tr w:rsidR="00AF699E" w:rsidRPr="009F0DB9">
        <w:trPr>
          <w:trHeight w:val="2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</w:t>
            </w:r>
          </w:p>
        </w:tc>
      </w:tr>
      <w:tr w:rsidR="00AF699E" w:rsidRPr="009F0DB9">
        <w:trPr>
          <w:trHeight w:val="14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Shullenjte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55.3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5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Osnat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45.8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0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Kamje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79.8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Brezave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43.3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Kemba e shkurter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T buke Nice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Ek.Kull."Nice Valamare"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Toke buke Grunje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Livadhet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Livadhet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36.05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6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Livadhet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36.1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Livadhet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Livadhet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Qarrit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Qarrit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19.95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Mulliri I Osnatit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Mulliri I Osnatit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Shkemb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Kalaja e Nices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14.7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lastRenderedPageBreak/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19.7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19a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21.7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Qarrishta e Sterkanjit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23.7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Shtogjes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Shtogjes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Shtogjes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Shtogjes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0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Gropa e Madhe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Gropa e Madhe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Gropa e Madhe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Gurit Hoqit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0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Gurit Hoqit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39c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Gurit Hoqit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Gurit Hoqit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40c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7.1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5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480FBF" w:rsidRDefault="00AF699E" w:rsidP="00AF699E">
            <w:pPr>
              <w:pStyle w:val="Tabele"/>
              <w:rPr>
                <w:sz w:val="18"/>
                <w:szCs w:val="16"/>
                <w:lang w:val="de-DE"/>
              </w:rPr>
            </w:pPr>
            <w:r w:rsidRPr="00480FBF">
              <w:rPr>
                <w:sz w:val="18"/>
                <w:szCs w:val="16"/>
                <w:lang w:val="de-DE"/>
              </w:rPr>
              <w:t>Hija e Livadhit te Turkut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45b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Pllaja e e Mitit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48c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Dru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Pllaja e e Mitit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49b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0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Pllaja e e Mitit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50b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5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Brezes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38.45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Dru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Krasta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Sheshi I Ures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Plepishte e Vercu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1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Canos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Burkat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Burkat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Shkorreta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Shkorreta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Grinave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21.85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Lushnjat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31.35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Renat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48.8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Rasadat Varri I Pashes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10.05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Lushnjat e Pranishtit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37.16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Rungajat e Prenishtit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28.85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Prenishtit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Prenishtit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5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Vakefit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1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Grunjasit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Gosdova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Gosdova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Vakefit Dardhas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8.56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4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Mburimet e Mucit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Rrahi I Bregut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1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Rames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Velige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1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Dardhishta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Dardhishta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Cenkes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Cenkes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Rapsomat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13.3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Rapsomat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Rapsomat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5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Rapsomat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"Dardhas Petrash"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Kasollja e Refatit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Percellima e Dardhasit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38.2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Vakefit Stropske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Mexhanit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Mexhanit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Moçalet e Stropskes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22.72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Nikes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Nikes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9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Strofka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12.2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Lajthia e  Osnot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16.44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0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Lajthia e  Osnot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Strofka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Strofka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10.94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5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Strofka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12.85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0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 e Dhelprave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3.9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Shelgjet e zinj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10.21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Shelgjet e zinj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6.89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Shelgjet e zinj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22.23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Shelgjet e zinj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61.1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Shtogjet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Shtogjet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8c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F0DB9">
                  <w:rPr>
                    <w:sz w:val="18"/>
                    <w:szCs w:val="16"/>
                  </w:rPr>
                  <w:t>Bari</w:t>
                </w:r>
              </w:smartTag>
            </w:smartTag>
            <w:r w:rsidRPr="009F0DB9">
              <w:rPr>
                <w:sz w:val="18"/>
                <w:szCs w:val="16"/>
              </w:rPr>
              <w:t xml:space="preserve"> I Kukes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18.65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F0DB9">
                  <w:rPr>
                    <w:sz w:val="18"/>
                    <w:szCs w:val="16"/>
                  </w:rPr>
                  <w:t>Bari</w:t>
                </w:r>
              </w:smartTag>
            </w:smartTag>
            <w:r w:rsidRPr="009F0DB9">
              <w:rPr>
                <w:sz w:val="18"/>
                <w:szCs w:val="16"/>
              </w:rPr>
              <w:t xml:space="preserve"> I Kukes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4.24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Nen Gurin I Kamjes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9d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8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480FBF" w:rsidRDefault="00AF699E" w:rsidP="00AF699E">
            <w:pPr>
              <w:pStyle w:val="Tabele"/>
              <w:rPr>
                <w:sz w:val="18"/>
                <w:szCs w:val="16"/>
                <w:lang w:val="de-DE"/>
              </w:rPr>
            </w:pPr>
            <w:r w:rsidRPr="00480FBF">
              <w:rPr>
                <w:sz w:val="18"/>
                <w:szCs w:val="16"/>
                <w:lang w:val="de-DE"/>
              </w:rPr>
              <w:t>Faqe e prroit te Kamjes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29.35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Mbrojtur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40.6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6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Maja e Korijes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Maja e Korijes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11d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14.59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Guri I Shkufkes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37.59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Nen Majen e korijes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12c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Kroi I Feimit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Kroi I Feimit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13.34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5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Bregu Prenisht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Bregu Prenisht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14c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22.09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Moçali I Feimit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35.36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Moçali I Feimit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15c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20.68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0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Kroi I Cukes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36.89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3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Kroi I Cukes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16c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4.95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Shulleri I Derdushes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18.59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Faqe e Rezervuarit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Burimit te Ftohte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Burimit te Ftohte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19a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69.35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Gorica e Tafilit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32.35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Pylli I Burimit te Ftohte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Burgjet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31.97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Korija e shoqes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17.65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Bregu I Peshnjes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2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Kodra e Dushqeve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57.87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Luadhet e Gribes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5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"Derdushe"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Luadhet e Gribes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24c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21.65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Molleve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18.4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Hija e Cellejt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28.4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Maja e Rodomatit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3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Shullenjte Gjoli I Lajes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23.55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7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Luadhi I Lilos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29a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25.8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1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F0DB9">
                  <w:rPr>
                    <w:sz w:val="18"/>
                    <w:szCs w:val="16"/>
                  </w:rPr>
                  <w:t>Mali</w:t>
                </w:r>
              </w:smartTag>
            </w:smartTag>
            <w:r w:rsidRPr="009F0DB9">
              <w:rPr>
                <w:sz w:val="18"/>
                <w:szCs w:val="16"/>
              </w:rPr>
              <w:t xml:space="preserve"> I Hijes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30a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27.9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Guri I maces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31a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28.25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77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Mbi prroin e Hijes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45.25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Guri I Maces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17.45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6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Bregu I Sheshe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10.91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4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Prroi I Takishtes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34a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22.74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9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Grenda e Madhe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20.1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22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Grenda e Madhe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5.05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8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Koria e Mysho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36a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34.44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13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Mbi kasollat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37a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35.6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  <w:tr w:rsidR="00AF699E" w:rsidRPr="009F0DB9">
        <w:trPr>
          <w:trHeight w:val="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</w:rPr>
            </w:pPr>
            <w:r w:rsidRPr="009F0DB9">
              <w:rPr>
                <w:sz w:val="18"/>
              </w:rPr>
              <w:t>147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339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Ek. Pyjore "Qafe Panje"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Maja Aldamac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38a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Pyll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38.75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DSHP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9F0DB9" w:rsidRDefault="00AF699E" w:rsidP="00AF699E">
            <w:pPr>
              <w:pStyle w:val="Tabele"/>
              <w:rPr>
                <w:sz w:val="18"/>
                <w:szCs w:val="16"/>
              </w:rPr>
            </w:pPr>
            <w:r w:rsidRPr="009F0DB9">
              <w:rPr>
                <w:sz w:val="18"/>
                <w:szCs w:val="16"/>
              </w:rPr>
              <w:t> </w:t>
            </w:r>
          </w:p>
        </w:tc>
      </w:tr>
    </w:tbl>
    <w:p w:rsidR="00AF699E" w:rsidRDefault="00AF699E" w:rsidP="00AF699E">
      <w:pPr>
        <w:pStyle w:val="Paragrafi"/>
      </w:pPr>
    </w:p>
    <w:p w:rsidR="00AF699E" w:rsidRDefault="00AF699E" w:rsidP="00AF699E">
      <w:pPr>
        <w:pStyle w:val="Paragrafi"/>
      </w:pPr>
    </w:p>
    <w:p w:rsidR="00AF699E" w:rsidRDefault="00AF699E" w:rsidP="00AF699E">
      <w:pPr>
        <w:pStyle w:val="Akti"/>
        <w:sectPr w:rsidR="00AF699E" w:rsidSect="00AF699E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57" w:type="dxa"/>
        <w:tblInd w:w="91" w:type="dxa"/>
        <w:tblLook w:val="0000" w:firstRow="0" w:lastRow="0" w:firstColumn="0" w:lastColumn="0" w:noHBand="0" w:noVBand="0"/>
      </w:tblPr>
      <w:tblGrid>
        <w:gridCol w:w="3797"/>
        <w:gridCol w:w="2640"/>
        <w:gridCol w:w="2420"/>
      </w:tblGrid>
      <w:tr w:rsidR="00AF699E" w:rsidRPr="00BA6FDB">
        <w:trPr>
          <w:trHeight w:val="354"/>
        </w:trPr>
        <w:tc>
          <w:tcPr>
            <w:tcW w:w="8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E33928" w:rsidRDefault="00AF699E" w:rsidP="00AF699E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Një</w:t>
            </w:r>
            <w:r w:rsidRPr="00E33928">
              <w:rPr>
                <w:lang w:val="de-DE"/>
              </w:rPr>
              <w:t>sia e qeverisjes vendore: komuna Dardhas</w:t>
            </w:r>
            <w:r>
              <w:rPr>
                <w:lang w:val="de-DE"/>
              </w:rPr>
              <w:t xml:space="preserve">                                              </w:t>
            </w:r>
            <w:r w:rsidRPr="00E33928">
              <w:rPr>
                <w:lang w:val="de-DE"/>
              </w:rPr>
              <w:t>Lidhja n</w:t>
            </w:r>
            <w:r>
              <w:rPr>
                <w:lang w:val="de-DE"/>
              </w:rPr>
              <w:t>r.</w:t>
            </w:r>
            <w:r w:rsidRPr="00E33928">
              <w:rPr>
                <w:lang w:val="de-DE"/>
              </w:rPr>
              <w:t>1</w:t>
            </w:r>
          </w:p>
        </w:tc>
      </w:tr>
      <w:tr w:rsidR="00AF699E" w:rsidRPr="00BA6FDB">
        <w:trPr>
          <w:trHeight w:val="255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E33928" w:rsidRDefault="00AF699E" w:rsidP="00AF699E">
            <w:pPr>
              <w:pStyle w:val="Tabele"/>
              <w:rPr>
                <w:lang w:val="de-DE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E33928" w:rsidRDefault="00AF699E" w:rsidP="00AF699E">
            <w:pPr>
              <w:pStyle w:val="Tabele"/>
              <w:rPr>
                <w:lang w:val="de-D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99E" w:rsidRPr="00E33928" w:rsidRDefault="00AF699E" w:rsidP="00AF699E">
            <w:pPr>
              <w:pStyle w:val="Tabele"/>
              <w:rPr>
                <w:lang w:val="de-DE"/>
              </w:rPr>
            </w:pPr>
          </w:p>
        </w:tc>
      </w:tr>
      <w:tr w:rsidR="00AF699E" w:rsidRPr="002643CB">
        <w:trPr>
          <w:trHeight w:val="546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2643CB" w:rsidRDefault="00AF699E" w:rsidP="00AF699E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</w:t>
            </w:r>
            <w:r w:rsidRPr="002643CB">
              <w:rPr>
                <w:b/>
              </w:rPr>
              <w:t xml:space="preserve"> t</w:t>
            </w:r>
            <w:r>
              <w:rPr>
                <w:b/>
              </w:rPr>
              <w:t>ë</w:t>
            </w:r>
            <w:r w:rsidRPr="002643CB">
              <w:rPr>
                <w:b/>
              </w:rPr>
              <w:t xml:space="preserve"> pronave n</w:t>
            </w:r>
            <w:r>
              <w:rPr>
                <w:b/>
              </w:rPr>
              <w:t>ë listë</w:t>
            </w:r>
            <w:r w:rsidRPr="002643CB">
              <w:rPr>
                <w:b/>
              </w:rPr>
              <w:t>n e inventarit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F699E" w:rsidRPr="00E33928" w:rsidRDefault="00AF699E" w:rsidP="00AF699E">
            <w:pPr>
              <w:pStyle w:val="Tabele"/>
              <w:jc w:val="center"/>
              <w:rPr>
                <w:b/>
                <w:lang w:val="de-DE"/>
              </w:rPr>
            </w:pPr>
            <w:r w:rsidRPr="00E33928">
              <w:rPr>
                <w:b/>
                <w:lang w:val="de-DE"/>
              </w:rPr>
              <w:t>Fusha e përdorimit të pronës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2643CB" w:rsidRDefault="00AF699E" w:rsidP="00AF699E">
            <w:pPr>
              <w:pStyle w:val="Tabele"/>
              <w:jc w:val="center"/>
              <w:rPr>
                <w:b/>
              </w:rPr>
            </w:pPr>
            <w:r w:rsidRPr="002643CB">
              <w:rPr>
                <w:b/>
              </w:rPr>
              <w:t>Lloji i transferimit</w:t>
            </w:r>
          </w:p>
          <w:p w:rsidR="00AF699E" w:rsidRPr="002643CB" w:rsidRDefault="00AF699E" w:rsidP="00AF699E">
            <w:pPr>
              <w:pStyle w:val="Tabele"/>
              <w:jc w:val="center"/>
              <w:rPr>
                <w:b/>
              </w:rPr>
            </w:pPr>
          </w:p>
        </w:tc>
      </w:tr>
      <w:tr w:rsidR="00AF699E" w:rsidRPr="00BA6FDB">
        <w:trPr>
          <w:trHeight w:val="25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>
              <w:t>56-60, 65-69, 73, 76, 78, 82, 86-102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>
              <w:t>Pyje dhe kullota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>
              <w:t>Në pronësi</w:t>
            </w:r>
          </w:p>
        </w:tc>
      </w:tr>
      <w:tr w:rsidR="00AF699E" w:rsidRPr="00BA6FDB">
        <w:trPr>
          <w:trHeight w:val="34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>
              <w:t>109-111, 122-126, 130-132, 138, 146,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34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>
              <w:t>148, 150-151, 240-339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266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27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91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102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19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28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173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</w:p>
        </w:tc>
      </w:tr>
      <w:tr w:rsidR="00AF699E" w:rsidRPr="00BA6FDB">
        <w:trPr>
          <w:trHeight w:val="7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</w:tr>
      <w:tr w:rsidR="00AF699E" w:rsidRPr="00BA6FDB">
        <w:trPr>
          <w:trHeight w:val="7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99E" w:rsidRPr="00BA6FDB" w:rsidRDefault="00AF699E" w:rsidP="00AF699E">
            <w:pPr>
              <w:pStyle w:val="Tabele"/>
            </w:pPr>
            <w:r w:rsidRPr="00BA6FDB">
              <w:t> </w:t>
            </w:r>
          </w:p>
        </w:tc>
      </w:tr>
    </w:tbl>
    <w:p w:rsidR="00AF699E" w:rsidRDefault="00AF699E" w:rsidP="00AF699E">
      <w:pPr>
        <w:pStyle w:val="Akti"/>
      </w:pPr>
    </w:p>
    <w:sectPr w:rsidR="00AF69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81E5C">
      <w:r>
        <w:separator/>
      </w:r>
    </w:p>
  </w:endnote>
  <w:endnote w:type="continuationSeparator" w:id="0">
    <w:p w:rsidR="00000000" w:rsidRDefault="00F81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81E5C">
      <w:r>
        <w:separator/>
      </w:r>
    </w:p>
  </w:footnote>
  <w:footnote w:type="continuationSeparator" w:id="0">
    <w:p w:rsidR="00000000" w:rsidRDefault="00F81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699E"/>
    <w:rsid w:val="00155FB1"/>
    <w:rsid w:val="00AF699E"/>
    <w:rsid w:val="00D60C8B"/>
    <w:rsid w:val="00F8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C2E56-729F-4372-B88A-3C766950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99E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2183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