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C59A7" w:rsidRPr="00943D3C" w:rsidRDefault="006C59A7" w:rsidP="006C59A7">
      <w:pPr>
        <w:pStyle w:val="Akti"/>
        <w:keepNext w:val="0"/>
        <w:rPr>
          <w:lang w:val="sq-AL"/>
        </w:rPr>
      </w:pPr>
      <w:bookmarkStart w:id="0" w:name="_GoBack"/>
      <w:bookmarkEnd w:id="0"/>
      <w:r w:rsidRPr="00943D3C">
        <w:rPr>
          <w:lang w:val="sq-AL"/>
        </w:rPr>
        <w:t>Vendim</w:t>
      </w:r>
    </w:p>
    <w:p w:rsidR="006C59A7" w:rsidRPr="00943D3C" w:rsidRDefault="006C59A7" w:rsidP="006C59A7">
      <w:pPr>
        <w:pStyle w:val="NumriData"/>
        <w:keepNext w:val="0"/>
        <w:rPr>
          <w:lang w:val="sq-AL"/>
        </w:rPr>
      </w:pPr>
      <w:r>
        <w:rPr>
          <w:lang w:val="sq-AL"/>
        </w:rPr>
        <w:t>Nr.816</w:t>
      </w:r>
      <w:r w:rsidRPr="00943D3C">
        <w:rPr>
          <w:lang w:val="sq-AL"/>
        </w:rPr>
        <w:t xml:space="preserve">, datë </w:t>
      </w:r>
      <w:r>
        <w:rPr>
          <w:lang w:val="sq-AL"/>
        </w:rPr>
        <w:t>4</w:t>
      </w:r>
      <w:r w:rsidRPr="00943D3C">
        <w:rPr>
          <w:lang w:val="sq-AL"/>
        </w:rPr>
        <w:t>.</w:t>
      </w:r>
      <w:r>
        <w:rPr>
          <w:lang w:val="sq-AL"/>
        </w:rPr>
        <w:t>6</w:t>
      </w:r>
      <w:r w:rsidRPr="00943D3C">
        <w:rPr>
          <w:lang w:val="sq-AL"/>
        </w:rPr>
        <w:t>.2008</w:t>
      </w:r>
    </w:p>
    <w:p w:rsidR="006C59A7" w:rsidRPr="00943D3C" w:rsidRDefault="006C59A7" w:rsidP="006C59A7">
      <w:pPr>
        <w:pStyle w:val="Paragrafi"/>
        <w:rPr>
          <w:lang w:val="sq-AL"/>
        </w:rPr>
      </w:pPr>
    </w:p>
    <w:p w:rsidR="006C59A7" w:rsidRPr="00943D3C" w:rsidRDefault="006C59A7" w:rsidP="006C59A7">
      <w:pPr>
        <w:pStyle w:val="Titulli"/>
        <w:keepNext w:val="0"/>
        <w:rPr>
          <w:lang w:val="sq-AL"/>
        </w:rPr>
      </w:pPr>
      <w:r w:rsidRPr="00943D3C">
        <w:rPr>
          <w:lang w:val="sq-AL"/>
        </w:rPr>
        <w:t xml:space="preserve">Për </w:t>
      </w:r>
      <w:r>
        <w:rPr>
          <w:lang w:val="sq-AL"/>
        </w:rPr>
        <w:t>një shtesë në listën e inventarit</w:t>
      </w:r>
      <w:r w:rsidRPr="00943D3C">
        <w:rPr>
          <w:lang w:val="sq-AL"/>
        </w:rPr>
        <w:t xml:space="preserve"> </w:t>
      </w:r>
      <w:r>
        <w:rPr>
          <w:lang w:val="sq-AL"/>
        </w:rPr>
        <w:t xml:space="preserve"> DHE </w:t>
      </w:r>
      <w:r w:rsidRPr="00943D3C">
        <w:rPr>
          <w:lang w:val="sq-AL"/>
        </w:rPr>
        <w:t>Për miratimin e listës përfundimtare të pronave, pyje dhe kullota, që do të tra</w:t>
      </w:r>
      <w:r>
        <w:rPr>
          <w:lang w:val="sq-AL"/>
        </w:rPr>
        <w:t>n</w:t>
      </w:r>
      <w:r w:rsidRPr="00943D3C">
        <w:rPr>
          <w:lang w:val="sq-AL"/>
        </w:rPr>
        <w:t>sferohen në pronësi të njës</w:t>
      </w:r>
      <w:r>
        <w:rPr>
          <w:lang w:val="sq-AL"/>
        </w:rPr>
        <w:t>isë së Qeverisjes vendore, Komuna Ç</w:t>
      </w:r>
      <w:r>
        <w:rPr>
          <w:rFonts w:cs="CG Times"/>
          <w:lang w:val="sq-AL"/>
        </w:rPr>
        <w:t>ërravë</w:t>
      </w:r>
      <w:r w:rsidRPr="00943D3C">
        <w:rPr>
          <w:lang w:val="sq-AL"/>
        </w:rPr>
        <w:t xml:space="preserve">, të Qarkut të </w:t>
      </w:r>
      <w:r>
        <w:rPr>
          <w:lang w:val="sq-AL"/>
        </w:rPr>
        <w:t>Korçës</w:t>
      </w:r>
    </w:p>
    <w:p w:rsidR="006C59A7" w:rsidRPr="00943D3C" w:rsidRDefault="006C59A7" w:rsidP="006C59A7">
      <w:pPr>
        <w:pStyle w:val="Paragrafi"/>
        <w:rPr>
          <w:lang w:val="sq-AL"/>
        </w:rPr>
      </w:pPr>
    </w:p>
    <w:p w:rsidR="006C59A7" w:rsidRPr="00265B91" w:rsidRDefault="006C59A7" w:rsidP="006C59A7">
      <w:pPr>
        <w:pStyle w:val="BazLigjPropozues"/>
        <w:keepNext w:val="0"/>
        <w:rPr>
          <w:lang w:val="sq-AL"/>
        </w:rPr>
      </w:pPr>
      <w:r w:rsidRPr="00265B91">
        <w:rPr>
          <w:lang w:val="sq-AL"/>
        </w:rPr>
        <w:t>Në mbështetje të nenit 100 të K</w:t>
      </w:r>
      <w:r>
        <w:rPr>
          <w:lang w:val="sq-AL"/>
        </w:rPr>
        <w:t>ushtetutës, të neneve 2, 3 e 17</w:t>
      </w:r>
      <w:r w:rsidRPr="00265B91">
        <w:rPr>
          <w:lang w:val="sq-AL"/>
        </w:rPr>
        <w:t xml:space="preserve"> të ligjit nr.8744,</w:t>
      </w:r>
      <w:r>
        <w:rPr>
          <w:lang w:val="sq-AL"/>
        </w:rPr>
        <w:t xml:space="preserve"> </w:t>
      </w:r>
      <w:r w:rsidRPr="00265B91">
        <w:rPr>
          <w:lang w:val="sq-AL"/>
        </w:rPr>
        <w:t>datë 22.2.2001 “Për transferimin e pronave të paluajtshme publike të shtetit në njësitë e qeverisjes vendore”</w:t>
      </w:r>
      <w:r>
        <w:rPr>
          <w:lang w:val="sq-AL"/>
        </w:rPr>
        <w:t>, të ndryshuar, dhe të nenit 23</w:t>
      </w:r>
      <w:r w:rsidRPr="00265B91">
        <w:rPr>
          <w:lang w:val="sq-AL"/>
        </w:rPr>
        <w:t xml:space="preserve"> të ligjit nr.9385,</w:t>
      </w:r>
      <w:r>
        <w:rPr>
          <w:lang w:val="sq-AL"/>
        </w:rPr>
        <w:t xml:space="preserve"> </w:t>
      </w:r>
      <w:r w:rsidRPr="00265B91">
        <w:rPr>
          <w:lang w:val="sq-AL"/>
        </w:rPr>
        <w:t xml:space="preserve">datë 4.5.2005 “Për pyjet dhe shërbimin pyjor”, të ndryshuar, me propozimin e Ministrit të Mjedisit, Pyjeve dhe Administrimit të Ujërave dhe të Ministrit të Brendshëm, Këshilli i Ministrave </w:t>
      </w:r>
    </w:p>
    <w:p w:rsidR="006C59A7" w:rsidRPr="00265B91" w:rsidRDefault="006C59A7" w:rsidP="006C59A7">
      <w:pPr>
        <w:pStyle w:val="Paragrafi"/>
        <w:rPr>
          <w:lang w:val="sq-AL"/>
        </w:rPr>
      </w:pPr>
    </w:p>
    <w:p w:rsidR="006C59A7" w:rsidRPr="00265B91" w:rsidRDefault="006C59A7" w:rsidP="006C59A7">
      <w:pPr>
        <w:pStyle w:val="VENDOSI"/>
        <w:keepNext w:val="0"/>
        <w:rPr>
          <w:lang w:val="sq-AL"/>
        </w:rPr>
      </w:pPr>
      <w:r w:rsidRPr="00265B91">
        <w:rPr>
          <w:lang w:val="sq-AL"/>
        </w:rPr>
        <w:t xml:space="preserve">VENDOSI: </w:t>
      </w:r>
    </w:p>
    <w:p w:rsidR="006C59A7" w:rsidRPr="00265B91" w:rsidRDefault="006C59A7" w:rsidP="006C59A7">
      <w:pPr>
        <w:pStyle w:val="Paragrafi"/>
        <w:rPr>
          <w:lang w:val="sq-AL"/>
        </w:rPr>
      </w:pPr>
    </w:p>
    <w:p w:rsidR="006C59A7" w:rsidRDefault="006C59A7" w:rsidP="006C59A7">
      <w:pPr>
        <w:pStyle w:val="Paragrafi"/>
        <w:rPr>
          <w:lang w:val="sq-AL"/>
        </w:rPr>
      </w:pPr>
      <w:r w:rsidRPr="00265B91">
        <w:rPr>
          <w:lang w:val="sq-AL"/>
        </w:rPr>
        <w:t xml:space="preserve">1. Miratimin e listës </w:t>
      </w:r>
      <w:r>
        <w:rPr>
          <w:lang w:val="sq-AL"/>
        </w:rPr>
        <w:t xml:space="preserve">shtesë të inventarit </w:t>
      </w:r>
      <w:r w:rsidRPr="00265B91">
        <w:rPr>
          <w:lang w:val="sq-AL"/>
        </w:rPr>
        <w:t>të pronave të paluajtshme publike, pyje dhe ku</w:t>
      </w:r>
      <w:r>
        <w:rPr>
          <w:lang w:val="sq-AL"/>
        </w:rPr>
        <w:t>llota, që janë në juridiksionin</w:t>
      </w:r>
      <w:r w:rsidRPr="00265B91">
        <w:rPr>
          <w:lang w:val="sq-AL"/>
        </w:rPr>
        <w:t xml:space="preserve"> territorial dhe administrati</w:t>
      </w:r>
      <w:r>
        <w:rPr>
          <w:lang w:val="sq-AL"/>
        </w:rPr>
        <w:t>v</w:t>
      </w:r>
      <w:r w:rsidRPr="00265B91">
        <w:rPr>
          <w:lang w:val="sq-AL"/>
        </w:rPr>
        <w:t xml:space="preserve"> të njësisë së qeverisjes vendore, </w:t>
      </w:r>
      <w:r>
        <w:rPr>
          <w:lang w:val="sq-AL"/>
        </w:rPr>
        <w:t>komuna Çërravë</w:t>
      </w:r>
      <w:r w:rsidRPr="00265B91">
        <w:rPr>
          <w:lang w:val="sq-AL"/>
        </w:rPr>
        <w:t>,</w:t>
      </w:r>
      <w:r>
        <w:rPr>
          <w:lang w:val="sq-AL"/>
        </w:rPr>
        <w:t xml:space="preserve"> të qarkut të Korçës, sipas listës me 3</w:t>
      </w:r>
      <w:r w:rsidRPr="00265B91">
        <w:rPr>
          <w:lang w:val="sq-AL"/>
        </w:rPr>
        <w:t xml:space="preserve"> (</w:t>
      </w:r>
      <w:r>
        <w:rPr>
          <w:lang w:val="sq-AL"/>
        </w:rPr>
        <w:t>tri</w:t>
      </w:r>
      <w:r w:rsidRPr="00265B91">
        <w:rPr>
          <w:lang w:val="sq-AL"/>
        </w:rPr>
        <w:t xml:space="preserve">) fletë, që përfundon me numrin rendor </w:t>
      </w:r>
      <w:r>
        <w:rPr>
          <w:lang w:val="sq-AL"/>
        </w:rPr>
        <w:t>89</w:t>
      </w:r>
      <w:r w:rsidRPr="00265B91">
        <w:rPr>
          <w:lang w:val="sq-AL"/>
        </w:rPr>
        <w:t xml:space="preserve"> (</w:t>
      </w:r>
      <w:r>
        <w:rPr>
          <w:lang w:val="sq-AL"/>
        </w:rPr>
        <w:t>tetëdhjetë e nëntë</w:t>
      </w:r>
      <w:r w:rsidRPr="00265B91">
        <w:rPr>
          <w:lang w:val="sq-AL"/>
        </w:rPr>
        <w:t>)</w:t>
      </w:r>
      <w:r>
        <w:rPr>
          <w:lang w:val="sq-AL"/>
        </w:rPr>
        <w:t>.</w:t>
      </w:r>
    </w:p>
    <w:p w:rsidR="006C59A7" w:rsidRPr="00265B91" w:rsidRDefault="006C59A7" w:rsidP="006C59A7">
      <w:pPr>
        <w:pStyle w:val="Paragrafi"/>
        <w:rPr>
          <w:lang w:val="sq-AL"/>
        </w:rPr>
      </w:pPr>
      <w:r>
        <w:rPr>
          <w:lang w:val="sq-AL"/>
        </w:rPr>
        <w:t>2. Miratimin e listës përfundimtare e pronave të paluajtshme publike, pyje dhe kullota, që janë në juridiksionin, territorial dhe administrativ, të njësisë vendore, komuna Çërravë, të qarkut të Korçës, sipas listës me 3</w:t>
      </w:r>
      <w:r w:rsidRPr="00265B91">
        <w:rPr>
          <w:lang w:val="sq-AL"/>
        </w:rPr>
        <w:t xml:space="preserve"> (</w:t>
      </w:r>
      <w:r>
        <w:rPr>
          <w:lang w:val="sq-AL"/>
        </w:rPr>
        <w:t>tri</w:t>
      </w:r>
      <w:r w:rsidRPr="00265B91">
        <w:rPr>
          <w:lang w:val="sq-AL"/>
        </w:rPr>
        <w:t xml:space="preserve">) fletë, që përfundon me numrin </w:t>
      </w:r>
      <w:r>
        <w:rPr>
          <w:lang w:val="sq-AL"/>
        </w:rPr>
        <w:t>97</w:t>
      </w:r>
      <w:r w:rsidRPr="00265B91">
        <w:rPr>
          <w:lang w:val="sq-AL"/>
        </w:rPr>
        <w:t xml:space="preserve"> (</w:t>
      </w:r>
      <w:r>
        <w:rPr>
          <w:lang w:val="sq-AL"/>
        </w:rPr>
        <w:t>nëntëdhjetë e shtatë</w:t>
      </w:r>
      <w:r w:rsidRPr="00265B91">
        <w:rPr>
          <w:lang w:val="sq-AL"/>
        </w:rPr>
        <w:t>)</w:t>
      </w:r>
      <w:r>
        <w:rPr>
          <w:lang w:val="sq-AL"/>
        </w:rPr>
        <w:t>, që i transferohen në pronësi kësaj njësie.</w:t>
      </w:r>
    </w:p>
    <w:p w:rsidR="006C59A7" w:rsidRDefault="006C59A7" w:rsidP="006C59A7">
      <w:pPr>
        <w:pStyle w:val="Paragrafi"/>
        <w:rPr>
          <w:lang w:val="sq-AL"/>
        </w:rPr>
      </w:pPr>
      <w:r>
        <w:rPr>
          <w:lang w:val="sq-AL"/>
        </w:rPr>
        <w:t xml:space="preserve"> 3. Lista shtesë e inventarit, lista përfu</w:t>
      </w:r>
      <w:r w:rsidRPr="00265B91">
        <w:rPr>
          <w:lang w:val="sq-AL"/>
        </w:rPr>
        <w:t>ndimtare e pronave të palu</w:t>
      </w:r>
      <w:r>
        <w:rPr>
          <w:lang w:val="sq-AL"/>
        </w:rPr>
        <w:t>ajtshme, pyje dhe kullota, dhe lidhja nr.1 i bashkëlidhen këtij vendimi dhe janë pjesë përbërëse e tij. Nga ky vendim bëjnë përjashtim sipërfaqet e trajtuara sipas vendimit nr.338, datë 6.6.2007 të Këshillit të Ministrave.</w:t>
      </w:r>
    </w:p>
    <w:p w:rsidR="006C59A7" w:rsidRPr="00265B91" w:rsidRDefault="006C59A7" w:rsidP="006C59A7">
      <w:pPr>
        <w:pStyle w:val="Paragrafi"/>
        <w:rPr>
          <w:lang w:val="sq-AL"/>
        </w:rPr>
      </w:pPr>
      <w:r>
        <w:rPr>
          <w:lang w:val="sq-AL"/>
        </w:rPr>
        <w:t xml:space="preserve">4. </w:t>
      </w:r>
      <w:r w:rsidRPr="00265B91">
        <w:rPr>
          <w:lang w:val="sq-AL"/>
        </w:rPr>
        <w:t xml:space="preserve">Ngarkohen Ministria e Brendshme, Ministria e Mjedisit, Pyjeve dhe Administrimit të Ujërave, kryeregjistruesi i Pasurive të Paluajtshme të Republikës së Shqipërisë dhe </w:t>
      </w:r>
      <w:r>
        <w:rPr>
          <w:lang w:val="sq-AL"/>
        </w:rPr>
        <w:t xml:space="preserve">komuna Çërravë </w:t>
      </w:r>
      <w:r w:rsidRPr="00265B91">
        <w:rPr>
          <w:lang w:val="sq-AL"/>
        </w:rPr>
        <w:t xml:space="preserve">për zbatimin e këtij vendimi. </w:t>
      </w:r>
    </w:p>
    <w:p w:rsidR="006C59A7" w:rsidRPr="00265B91" w:rsidRDefault="006C59A7" w:rsidP="006C59A7">
      <w:pPr>
        <w:pStyle w:val="Paragrafi"/>
        <w:rPr>
          <w:lang w:val="sq-AL"/>
        </w:rPr>
      </w:pPr>
      <w:r w:rsidRPr="00265B91">
        <w:rPr>
          <w:lang w:val="sq-AL"/>
        </w:rPr>
        <w:t>Ky vendim hyn në fuqi pas botimit në Fletoren Zyrtare.</w:t>
      </w:r>
    </w:p>
    <w:p w:rsidR="006C59A7" w:rsidRPr="00265B91" w:rsidRDefault="006C59A7" w:rsidP="006C59A7">
      <w:pPr>
        <w:pStyle w:val="Paragrafi"/>
        <w:rPr>
          <w:lang w:val="sq-AL"/>
        </w:rPr>
      </w:pPr>
    </w:p>
    <w:p w:rsidR="006C59A7" w:rsidRPr="00AF1DEB" w:rsidRDefault="006C59A7" w:rsidP="006C59A7">
      <w:pPr>
        <w:pStyle w:val="Autoriteti"/>
        <w:keepNext w:val="0"/>
        <w:rPr>
          <w:lang w:val="sq-AL"/>
        </w:rPr>
      </w:pPr>
      <w:r w:rsidRPr="00AF1DEB">
        <w:rPr>
          <w:lang w:val="sq-AL"/>
        </w:rPr>
        <w:t xml:space="preserve">KRYEMINISTRI </w:t>
      </w:r>
    </w:p>
    <w:p w:rsidR="006C59A7" w:rsidRPr="00AF1DEB" w:rsidRDefault="006C59A7" w:rsidP="006C59A7">
      <w:pPr>
        <w:pStyle w:val="AutoritetiEmer"/>
        <w:rPr>
          <w:lang w:val="sq-AL"/>
        </w:rPr>
      </w:pPr>
      <w:r w:rsidRPr="00AF1DEB">
        <w:rPr>
          <w:lang w:val="sq-AL"/>
        </w:rPr>
        <w:t>Sali Berisha</w:t>
      </w:r>
    </w:p>
    <w:p w:rsidR="006C59A7" w:rsidRDefault="006C59A7" w:rsidP="006C59A7">
      <w:pPr>
        <w:widowControl w:val="0"/>
        <w:rPr>
          <w:rFonts w:ascii="CG Times" w:hAnsi="CG Times"/>
          <w:sz w:val="16"/>
          <w:szCs w:val="16"/>
        </w:rPr>
      </w:pPr>
    </w:p>
    <w:p w:rsidR="006C59A7" w:rsidRDefault="006C59A7" w:rsidP="006C59A7">
      <w:pPr>
        <w:widowControl w:val="0"/>
        <w:rPr>
          <w:rFonts w:ascii="CG Times" w:hAnsi="CG Times"/>
          <w:sz w:val="16"/>
          <w:szCs w:val="16"/>
        </w:rPr>
      </w:pPr>
    </w:p>
    <w:p w:rsidR="006C59A7" w:rsidRDefault="006C59A7" w:rsidP="006C59A7">
      <w:pPr>
        <w:widowControl w:val="0"/>
        <w:rPr>
          <w:rFonts w:ascii="CG Times" w:hAnsi="CG Times"/>
          <w:sz w:val="16"/>
          <w:szCs w:val="16"/>
        </w:rPr>
      </w:pPr>
    </w:p>
    <w:p w:rsidR="006C59A7" w:rsidRDefault="006C59A7" w:rsidP="006C59A7">
      <w:pPr>
        <w:widowControl w:val="0"/>
        <w:rPr>
          <w:rFonts w:ascii="CG Times" w:hAnsi="CG Times"/>
          <w:sz w:val="16"/>
          <w:szCs w:val="16"/>
        </w:rPr>
      </w:pPr>
    </w:p>
    <w:p w:rsidR="006C59A7" w:rsidRDefault="006C59A7" w:rsidP="006C59A7">
      <w:pPr>
        <w:widowControl w:val="0"/>
        <w:rPr>
          <w:rFonts w:ascii="CG Times" w:hAnsi="CG Times"/>
          <w:sz w:val="16"/>
          <w:szCs w:val="16"/>
        </w:rPr>
      </w:pPr>
    </w:p>
    <w:p w:rsidR="006C59A7" w:rsidRDefault="006C59A7" w:rsidP="006C59A7">
      <w:pPr>
        <w:widowControl w:val="0"/>
        <w:rPr>
          <w:rFonts w:ascii="CG Times" w:hAnsi="CG Times"/>
          <w:sz w:val="16"/>
          <w:szCs w:val="16"/>
        </w:rPr>
      </w:pPr>
    </w:p>
    <w:p w:rsidR="006C59A7" w:rsidRDefault="006C59A7" w:rsidP="006C59A7">
      <w:pPr>
        <w:widowControl w:val="0"/>
        <w:rPr>
          <w:rFonts w:ascii="CG Times" w:hAnsi="CG Times"/>
          <w:sz w:val="16"/>
          <w:szCs w:val="16"/>
        </w:rPr>
      </w:pPr>
    </w:p>
    <w:p w:rsidR="006C59A7" w:rsidRDefault="006C59A7" w:rsidP="006C59A7">
      <w:pPr>
        <w:widowControl w:val="0"/>
        <w:rPr>
          <w:rFonts w:ascii="CG Times" w:hAnsi="CG Times"/>
          <w:sz w:val="16"/>
          <w:szCs w:val="16"/>
        </w:rPr>
      </w:pPr>
    </w:p>
    <w:p w:rsidR="006C59A7" w:rsidRDefault="006C59A7" w:rsidP="006C59A7">
      <w:pPr>
        <w:widowControl w:val="0"/>
        <w:rPr>
          <w:rFonts w:ascii="CG Times" w:hAnsi="CG Times"/>
          <w:sz w:val="16"/>
          <w:szCs w:val="16"/>
        </w:rPr>
      </w:pPr>
    </w:p>
    <w:p w:rsidR="006C59A7" w:rsidRDefault="006C59A7" w:rsidP="006C59A7">
      <w:pPr>
        <w:widowControl w:val="0"/>
        <w:rPr>
          <w:rFonts w:ascii="CG Times" w:hAnsi="CG Times"/>
          <w:sz w:val="16"/>
          <w:szCs w:val="16"/>
        </w:rPr>
      </w:pPr>
    </w:p>
    <w:p w:rsidR="006C59A7" w:rsidRDefault="006C59A7" w:rsidP="006C59A7">
      <w:pPr>
        <w:widowControl w:val="0"/>
        <w:rPr>
          <w:rFonts w:ascii="CG Times" w:hAnsi="CG Times"/>
          <w:sz w:val="16"/>
          <w:szCs w:val="16"/>
        </w:rPr>
      </w:pPr>
    </w:p>
    <w:p w:rsidR="006C59A7" w:rsidRDefault="006C59A7" w:rsidP="006C59A7">
      <w:pPr>
        <w:widowControl w:val="0"/>
        <w:rPr>
          <w:rFonts w:ascii="CG Times" w:hAnsi="CG Times"/>
          <w:sz w:val="16"/>
          <w:szCs w:val="16"/>
        </w:rPr>
      </w:pPr>
    </w:p>
    <w:p w:rsidR="006C59A7" w:rsidRDefault="006C59A7" w:rsidP="006C59A7">
      <w:pPr>
        <w:widowControl w:val="0"/>
        <w:rPr>
          <w:rFonts w:ascii="CG Times" w:hAnsi="CG Times"/>
          <w:sz w:val="16"/>
          <w:szCs w:val="16"/>
        </w:rPr>
      </w:pPr>
    </w:p>
    <w:p w:rsidR="006C59A7" w:rsidRDefault="006011D3" w:rsidP="006C59A7">
      <w:pPr>
        <w:widowControl w:val="0"/>
        <w:rPr>
          <w:rFonts w:ascii="CG Times" w:hAnsi="CG Times"/>
          <w:sz w:val="16"/>
          <w:szCs w:val="16"/>
        </w:rPr>
      </w:pPr>
      <w:r>
        <w:rPr>
          <w:rFonts w:ascii="CG Times" w:hAnsi="CG Times"/>
          <w:noProof/>
          <w:sz w:val="16"/>
          <w:szCs w:val="16"/>
          <w:lang w:val="en-GB" w:eastAsia="en-GB"/>
        </w:rPr>
        <w:lastRenderedPageBreak/>
        <w:drawing>
          <wp:inline distT="0" distB="0" distL="0" distR="0">
            <wp:extent cx="5753100" cy="8470900"/>
            <wp:effectExtent l="0" t="0" r="0" b="6350"/>
            <wp:docPr id="2" name="Picture 2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8470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C59A7">
        <w:rPr>
          <w:rFonts w:ascii="CG Times" w:hAnsi="CG Times"/>
          <w:sz w:val="16"/>
          <w:szCs w:val="16"/>
        </w:rPr>
        <w:t xml:space="preserve">       </w:t>
      </w:r>
    </w:p>
    <w:p w:rsidR="006C59A7" w:rsidRDefault="006C59A7" w:rsidP="006C59A7">
      <w:pPr>
        <w:widowControl w:val="0"/>
        <w:rPr>
          <w:rFonts w:ascii="CG Times" w:hAnsi="CG Times"/>
          <w:sz w:val="16"/>
          <w:szCs w:val="16"/>
        </w:rPr>
      </w:pPr>
    </w:p>
    <w:p w:rsidR="006C59A7" w:rsidRDefault="006C59A7" w:rsidP="006C59A7">
      <w:pPr>
        <w:widowControl w:val="0"/>
        <w:rPr>
          <w:rFonts w:ascii="CG Times" w:hAnsi="CG Times"/>
          <w:sz w:val="16"/>
          <w:szCs w:val="16"/>
        </w:rPr>
      </w:pPr>
    </w:p>
    <w:p w:rsidR="006C59A7" w:rsidRDefault="006C59A7" w:rsidP="006C59A7">
      <w:pPr>
        <w:widowControl w:val="0"/>
        <w:rPr>
          <w:rFonts w:ascii="CG Times" w:hAnsi="CG Times"/>
          <w:sz w:val="16"/>
          <w:szCs w:val="16"/>
        </w:rPr>
      </w:pPr>
    </w:p>
    <w:p w:rsidR="006C59A7" w:rsidRDefault="006011D3" w:rsidP="006C59A7">
      <w:pPr>
        <w:widowControl w:val="0"/>
        <w:rPr>
          <w:rFonts w:ascii="CG Times" w:hAnsi="CG Times"/>
          <w:sz w:val="16"/>
          <w:szCs w:val="16"/>
        </w:rPr>
      </w:pPr>
      <w:r>
        <w:rPr>
          <w:rFonts w:ascii="CG Times" w:hAnsi="CG Times"/>
          <w:noProof/>
          <w:sz w:val="16"/>
          <w:szCs w:val="16"/>
          <w:lang w:val="en-GB" w:eastAsia="en-GB"/>
        </w:rPr>
        <w:lastRenderedPageBreak/>
        <w:drawing>
          <wp:inline distT="0" distB="0" distL="0" distR="0">
            <wp:extent cx="5753100" cy="8255000"/>
            <wp:effectExtent l="0" t="0" r="0" b="0"/>
            <wp:docPr id="3" name="Picture 3" descr="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825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C59A7">
        <w:rPr>
          <w:rFonts w:ascii="CG Times" w:hAnsi="CG Times"/>
          <w:sz w:val="16"/>
          <w:szCs w:val="16"/>
        </w:rPr>
        <w:t xml:space="preserve">  </w:t>
      </w:r>
    </w:p>
    <w:p w:rsidR="006C59A7" w:rsidRDefault="006C59A7" w:rsidP="006C59A7">
      <w:pPr>
        <w:widowControl w:val="0"/>
        <w:rPr>
          <w:rFonts w:ascii="CG Times" w:hAnsi="CG Times"/>
          <w:sz w:val="16"/>
          <w:szCs w:val="16"/>
        </w:rPr>
      </w:pPr>
    </w:p>
    <w:p w:rsidR="006C59A7" w:rsidRDefault="006C59A7" w:rsidP="006C59A7">
      <w:pPr>
        <w:widowControl w:val="0"/>
        <w:rPr>
          <w:rFonts w:ascii="CG Times" w:hAnsi="CG Times"/>
          <w:sz w:val="16"/>
          <w:szCs w:val="16"/>
        </w:rPr>
      </w:pPr>
    </w:p>
    <w:p w:rsidR="006C59A7" w:rsidRDefault="006C59A7" w:rsidP="006C59A7">
      <w:pPr>
        <w:widowControl w:val="0"/>
        <w:rPr>
          <w:rFonts w:ascii="CG Times" w:hAnsi="CG Times"/>
          <w:sz w:val="16"/>
          <w:szCs w:val="16"/>
        </w:rPr>
      </w:pPr>
    </w:p>
    <w:p w:rsidR="006C59A7" w:rsidRDefault="006C59A7" w:rsidP="006C59A7">
      <w:pPr>
        <w:widowControl w:val="0"/>
        <w:rPr>
          <w:rFonts w:ascii="CG Times" w:hAnsi="CG Times"/>
          <w:sz w:val="16"/>
          <w:szCs w:val="16"/>
        </w:rPr>
      </w:pPr>
    </w:p>
    <w:p w:rsidR="006C59A7" w:rsidRDefault="006C59A7" w:rsidP="006C59A7">
      <w:pPr>
        <w:widowControl w:val="0"/>
        <w:rPr>
          <w:rFonts w:ascii="CG Times" w:hAnsi="CG Times"/>
          <w:sz w:val="16"/>
          <w:szCs w:val="16"/>
        </w:rPr>
        <w:sectPr w:rsidR="006C59A7" w:rsidSect="006C59A7">
          <w:pgSz w:w="11907" w:h="16840" w:code="9"/>
          <w:pgMar w:top="1418" w:right="1418" w:bottom="1418" w:left="1418" w:header="0" w:footer="1134" w:gutter="0"/>
          <w:cols w:space="720"/>
          <w:docGrid w:linePitch="360"/>
        </w:sectPr>
      </w:pPr>
    </w:p>
    <w:p w:rsidR="006C59A7" w:rsidRDefault="006011D3" w:rsidP="006C59A7">
      <w:pPr>
        <w:widowControl w:val="0"/>
        <w:rPr>
          <w:rFonts w:ascii="CG Times" w:hAnsi="CG Times"/>
          <w:sz w:val="16"/>
          <w:szCs w:val="16"/>
        </w:rPr>
        <w:sectPr w:rsidR="006C59A7" w:rsidSect="006C59A7">
          <w:pgSz w:w="11907" w:h="16840" w:code="9"/>
          <w:pgMar w:top="1418" w:right="1418" w:bottom="1418" w:left="1418" w:header="0" w:footer="1134" w:gutter="0"/>
          <w:cols w:space="720"/>
          <w:docGrid w:linePitch="360"/>
        </w:sectPr>
      </w:pPr>
      <w:r>
        <w:rPr>
          <w:rFonts w:ascii="CG Times" w:hAnsi="CG Times"/>
          <w:noProof/>
          <w:sz w:val="16"/>
          <w:szCs w:val="16"/>
          <w:lang w:val="en-GB" w:eastAsia="en-GB"/>
        </w:rPr>
        <w:drawing>
          <wp:inline distT="0" distB="0" distL="0" distR="0">
            <wp:extent cx="3505200" cy="7886700"/>
            <wp:effectExtent l="0" t="0" r="0" b="0"/>
            <wp:docPr id="4" name="Picture 4" descr="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05200" cy="788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14204" w:type="dxa"/>
        <w:jc w:val="center"/>
        <w:tblLayout w:type="fixed"/>
        <w:tblLook w:val="0000" w:firstRow="0" w:lastRow="0" w:firstColumn="0" w:lastColumn="0" w:noHBand="0" w:noVBand="0"/>
      </w:tblPr>
      <w:tblGrid>
        <w:gridCol w:w="648"/>
        <w:gridCol w:w="900"/>
        <w:gridCol w:w="1727"/>
        <w:gridCol w:w="2109"/>
        <w:gridCol w:w="900"/>
        <w:gridCol w:w="1496"/>
        <w:gridCol w:w="1080"/>
        <w:gridCol w:w="1800"/>
        <w:gridCol w:w="1440"/>
        <w:gridCol w:w="1260"/>
        <w:gridCol w:w="844"/>
      </w:tblGrid>
      <w:tr w:rsidR="006C59A7" w:rsidRPr="008E797A">
        <w:trPr>
          <w:trHeight w:val="255"/>
          <w:jc w:val="center"/>
        </w:trPr>
        <w:tc>
          <w:tcPr>
            <w:tcW w:w="14204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jc w:val="center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b/>
                <w:bCs/>
                <w:sz w:val="18"/>
                <w:szCs w:val="18"/>
              </w:rPr>
              <w:t>FORMULAR P</w:t>
            </w:r>
            <w:r>
              <w:rPr>
                <w:rFonts w:ascii="CG Times" w:hAnsi="CG Times" w:cs="Arial"/>
                <w:b/>
                <w:bCs/>
                <w:sz w:val="18"/>
                <w:szCs w:val="18"/>
              </w:rPr>
              <w:t>Ë</w:t>
            </w:r>
            <w:r w:rsidRPr="008E797A">
              <w:rPr>
                <w:rFonts w:ascii="CG Times" w:hAnsi="CG Times" w:cs="Arial"/>
                <w:b/>
                <w:bCs/>
                <w:sz w:val="18"/>
                <w:szCs w:val="18"/>
              </w:rPr>
              <w:t>R TRANSFERIMIN E PRONAVE  T</w:t>
            </w:r>
            <w:r>
              <w:rPr>
                <w:rFonts w:ascii="CG Times" w:hAnsi="CG Times" w:cs="Arial"/>
                <w:b/>
                <w:bCs/>
                <w:sz w:val="18"/>
                <w:szCs w:val="18"/>
              </w:rPr>
              <w:t>Ë</w:t>
            </w:r>
            <w:r w:rsidRPr="008E797A">
              <w:rPr>
                <w:rFonts w:ascii="CG Times" w:hAnsi="CG Times" w:cs="Arial"/>
                <w:b/>
                <w:bCs/>
                <w:sz w:val="18"/>
                <w:szCs w:val="18"/>
              </w:rPr>
              <w:t xml:space="preserve"> PALUAJTSHME SHTET</w:t>
            </w:r>
            <w:r>
              <w:rPr>
                <w:rFonts w:ascii="CG Times" w:hAnsi="CG Times" w:cs="Arial"/>
                <w:b/>
                <w:bCs/>
                <w:sz w:val="18"/>
                <w:szCs w:val="18"/>
              </w:rPr>
              <w:t>Ë</w:t>
            </w:r>
            <w:r w:rsidRPr="008E797A">
              <w:rPr>
                <w:rFonts w:ascii="CG Times" w:hAnsi="CG Times" w:cs="Arial"/>
                <w:b/>
                <w:bCs/>
                <w:sz w:val="18"/>
                <w:szCs w:val="18"/>
              </w:rPr>
              <w:t>RORE</w:t>
            </w:r>
          </w:p>
        </w:tc>
      </w:tr>
      <w:tr w:rsidR="006C59A7" w:rsidRPr="008E797A">
        <w:trPr>
          <w:trHeight w:val="300"/>
          <w:jc w:val="center"/>
        </w:trPr>
        <w:tc>
          <w:tcPr>
            <w:tcW w:w="14204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jc w:val="center"/>
              <w:rPr>
                <w:rFonts w:ascii="CG Times" w:hAnsi="CG Times" w:cs="Arial"/>
                <w:sz w:val="18"/>
                <w:szCs w:val="18"/>
              </w:rPr>
            </w:pPr>
            <w:r>
              <w:rPr>
                <w:rFonts w:ascii="CG Times" w:hAnsi="CG Times" w:cs="Arial"/>
                <w:sz w:val="18"/>
                <w:szCs w:val="18"/>
              </w:rPr>
              <w:t xml:space="preserve"> (</w:t>
            </w:r>
            <w:r w:rsidRPr="008E797A">
              <w:rPr>
                <w:rFonts w:ascii="CG Times" w:hAnsi="CG Times" w:cs="Arial"/>
                <w:sz w:val="18"/>
                <w:szCs w:val="18"/>
              </w:rPr>
              <w:t>Sipas inventarizimit  t</w:t>
            </w:r>
            <w:r>
              <w:rPr>
                <w:rFonts w:ascii="CG Times" w:hAnsi="CG Times" w:cs="Arial"/>
                <w:sz w:val="18"/>
                <w:szCs w:val="18"/>
              </w:rPr>
              <w:t>ë</w:t>
            </w:r>
            <w:r w:rsidRPr="008E797A">
              <w:rPr>
                <w:rFonts w:ascii="CG Times" w:hAnsi="CG Times" w:cs="Arial"/>
                <w:sz w:val="18"/>
                <w:szCs w:val="18"/>
              </w:rPr>
              <w:t xml:space="preserve"> </w:t>
            </w:r>
            <w:r>
              <w:rPr>
                <w:rFonts w:ascii="CG Times" w:hAnsi="CG Times" w:cs="Arial"/>
                <w:sz w:val="18"/>
                <w:szCs w:val="18"/>
              </w:rPr>
              <w:t xml:space="preserve">pronave të veçanta  të  tipit: </w:t>
            </w:r>
            <w:r w:rsidRPr="008E797A">
              <w:rPr>
                <w:rFonts w:ascii="CG Times" w:hAnsi="CG Times" w:cs="Arial"/>
                <w:sz w:val="18"/>
                <w:szCs w:val="18"/>
              </w:rPr>
              <w:t>pyje,</w:t>
            </w:r>
            <w:r>
              <w:rPr>
                <w:rFonts w:ascii="CG Times" w:hAnsi="CG Times" w:cs="Arial"/>
                <w:sz w:val="18"/>
                <w:szCs w:val="18"/>
              </w:rPr>
              <w:t xml:space="preserve"> </w:t>
            </w:r>
            <w:r w:rsidRPr="008E797A">
              <w:rPr>
                <w:rFonts w:ascii="CG Times" w:hAnsi="CG Times" w:cs="Arial"/>
                <w:sz w:val="18"/>
                <w:szCs w:val="18"/>
              </w:rPr>
              <w:t>kullota,</w:t>
            </w:r>
            <w:r>
              <w:rPr>
                <w:rFonts w:ascii="CG Times" w:hAnsi="CG Times" w:cs="Arial"/>
                <w:sz w:val="18"/>
                <w:szCs w:val="18"/>
              </w:rPr>
              <w:t xml:space="preserve"> </w:t>
            </w:r>
            <w:r w:rsidRPr="008E797A">
              <w:rPr>
                <w:rFonts w:ascii="CG Times" w:hAnsi="CG Times" w:cs="Arial"/>
                <w:sz w:val="18"/>
                <w:szCs w:val="18"/>
              </w:rPr>
              <w:t>livadhe,</w:t>
            </w:r>
            <w:r>
              <w:rPr>
                <w:rFonts w:ascii="CG Times" w:hAnsi="CG Times" w:cs="Arial"/>
                <w:sz w:val="18"/>
                <w:szCs w:val="18"/>
              </w:rPr>
              <w:t xml:space="preserve"> </w:t>
            </w:r>
            <w:r w:rsidRPr="008E797A">
              <w:rPr>
                <w:rFonts w:ascii="CG Times" w:hAnsi="CG Times" w:cs="Arial"/>
                <w:sz w:val="18"/>
                <w:szCs w:val="18"/>
              </w:rPr>
              <w:t>shk</w:t>
            </w:r>
            <w:r>
              <w:rPr>
                <w:rFonts w:ascii="CG Times" w:hAnsi="CG Times" w:cs="Arial"/>
                <w:sz w:val="18"/>
                <w:szCs w:val="18"/>
              </w:rPr>
              <w:t>ë</w:t>
            </w:r>
            <w:r w:rsidRPr="008E797A">
              <w:rPr>
                <w:rFonts w:ascii="CG Times" w:hAnsi="CG Times" w:cs="Arial"/>
                <w:sz w:val="18"/>
                <w:szCs w:val="18"/>
              </w:rPr>
              <w:t>mbore etj)</w:t>
            </w:r>
          </w:p>
        </w:tc>
      </w:tr>
      <w:tr w:rsidR="006C59A7" w:rsidRPr="008E797A">
        <w:trPr>
          <w:trHeight w:val="300"/>
          <w:jc w:val="center"/>
        </w:trPr>
        <w:tc>
          <w:tcPr>
            <w:tcW w:w="7780" w:type="dxa"/>
            <w:gridSpan w:val="6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      Inst</w:t>
            </w:r>
            <w:r>
              <w:rPr>
                <w:rFonts w:ascii="CG Times" w:hAnsi="CG Times" w:cs="Arial"/>
                <w:sz w:val="18"/>
                <w:szCs w:val="18"/>
              </w:rPr>
              <w:t>itu</w:t>
            </w:r>
            <w:r w:rsidRPr="008E797A">
              <w:rPr>
                <w:rFonts w:ascii="CG Times" w:hAnsi="CG Times" w:cs="Arial"/>
                <w:sz w:val="18"/>
                <w:szCs w:val="18"/>
              </w:rPr>
              <w:t xml:space="preserve">cioni  </w:t>
            </w:r>
            <w:r>
              <w:rPr>
                <w:rFonts w:ascii="CG Times" w:hAnsi="CG Times" w:cs="Arial"/>
                <w:sz w:val="18"/>
                <w:szCs w:val="18"/>
              </w:rPr>
              <w:t>i</w:t>
            </w:r>
            <w:r w:rsidRPr="008E797A">
              <w:rPr>
                <w:rFonts w:ascii="CG Times" w:hAnsi="CG Times" w:cs="Arial"/>
                <w:sz w:val="18"/>
                <w:szCs w:val="18"/>
              </w:rPr>
              <w:t xml:space="preserve"> pushtetit  qendrore:  </w:t>
            </w:r>
            <w:r>
              <w:rPr>
                <w:rFonts w:ascii="CG Times" w:hAnsi="CG Times" w:cs="Arial"/>
                <w:sz w:val="18"/>
                <w:szCs w:val="18"/>
              </w:rPr>
              <w:t>MMPA</w:t>
            </w:r>
            <w:r w:rsidRPr="008E797A">
              <w:rPr>
                <w:rFonts w:ascii="CG Times" w:hAnsi="CG Times" w:cs="Arial"/>
                <w:sz w:val="18"/>
                <w:szCs w:val="18"/>
              </w:rPr>
              <w:t>U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rPr>
                <w:rFonts w:ascii="CG Times" w:hAnsi="CG Times" w:cs="Arial"/>
                <w:sz w:val="18"/>
                <w:szCs w:val="18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rPr>
                <w:rFonts w:ascii="CG Times" w:hAnsi="CG Times" w:cs="Arial"/>
                <w:sz w:val="18"/>
                <w:szCs w:val="18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rPr>
                <w:rFonts w:ascii="CG Times" w:hAnsi="CG Times" w:cs="Arial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rPr>
                <w:rFonts w:ascii="CG Times" w:hAnsi="CG Times" w:cs="Arial"/>
                <w:sz w:val="18"/>
                <w:szCs w:val="18"/>
              </w:rPr>
            </w:pPr>
          </w:p>
        </w:tc>
        <w:tc>
          <w:tcPr>
            <w:tcW w:w="84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 </w:t>
            </w:r>
          </w:p>
        </w:tc>
      </w:tr>
      <w:tr w:rsidR="006C59A7" w:rsidRPr="008E797A">
        <w:trPr>
          <w:trHeight w:val="300"/>
          <w:jc w:val="center"/>
        </w:trPr>
        <w:tc>
          <w:tcPr>
            <w:tcW w:w="6284" w:type="dxa"/>
            <w:gridSpan w:val="5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 xml:space="preserve">      Komuna </w:t>
            </w:r>
            <w:r>
              <w:rPr>
                <w:rFonts w:ascii="CG Times" w:hAnsi="CG Times" w:cs="Arial"/>
                <w:b/>
                <w:bCs/>
                <w:sz w:val="18"/>
                <w:szCs w:val="18"/>
              </w:rPr>
              <w:t>Çë</w:t>
            </w:r>
            <w:r w:rsidRPr="008E797A">
              <w:rPr>
                <w:rFonts w:ascii="CG Times" w:hAnsi="CG Times" w:cs="Arial"/>
                <w:b/>
                <w:bCs/>
                <w:sz w:val="18"/>
                <w:szCs w:val="18"/>
              </w:rPr>
              <w:t>rav</w:t>
            </w:r>
            <w:r>
              <w:rPr>
                <w:rFonts w:ascii="CG Times" w:hAnsi="CG Times" w:cs="Arial"/>
                <w:b/>
                <w:bCs/>
                <w:sz w:val="18"/>
                <w:szCs w:val="18"/>
              </w:rPr>
              <w:t>ë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rPr>
                <w:rFonts w:ascii="CG Times" w:hAnsi="CG Times" w:cs="Arial"/>
                <w:sz w:val="18"/>
                <w:szCs w:val="18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rPr>
                <w:rFonts w:ascii="CG Times" w:hAnsi="CG Times" w:cs="Arial"/>
                <w:sz w:val="18"/>
                <w:szCs w:val="18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rPr>
                <w:rFonts w:ascii="CG Times" w:hAnsi="CG Times" w:cs="Arial"/>
                <w:sz w:val="18"/>
                <w:szCs w:val="18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rPr>
                <w:rFonts w:ascii="CG Times" w:hAnsi="CG Times" w:cs="Arial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rPr>
                <w:rFonts w:ascii="CG Times" w:hAnsi="CG Times" w:cs="Arial"/>
                <w:sz w:val="18"/>
                <w:szCs w:val="18"/>
              </w:rPr>
            </w:pPr>
          </w:p>
        </w:tc>
        <w:tc>
          <w:tcPr>
            <w:tcW w:w="84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 </w:t>
            </w:r>
          </w:p>
        </w:tc>
      </w:tr>
      <w:tr w:rsidR="006C59A7" w:rsidRPr="008E797A">
        <w:trPr>
          <w:trHeight w:val="1516"/>
          <w:jc w:val="center"/>
        </w:trPr>
        <w:tc>
          <w:tcPr>
            <w:tcW w:w="648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6C59A7" w:rsidRPr="008E797A" w:rsidRDefault="006C59A7" w:rsidP="006C59A7">
            <w:pPr>
              <w:widowControl w:val="0"/>
              <w:jc w:val="center"/>
              <w:rPr>
                <w:rFonts w:ascii="CG Times" w:hAnsi="CG Times" w:cs="Arial"/>
                <w:sz w:val="18"/>
                <w:szCs w:val="18"/>
              </w:rPr>
            </w:pPr>
          </w:p>
          <w:p w:rsidR="006C59A7" w:rsidRPr="008E797A" w:rsidRDefault="006C59A7" w:rsidP="006C59A7">
            <w:pPr>
              <w:widowControl w:val="0"/>
              <w:jc w:val="center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Nr.</w:t>
            </w:r>
          </w:p>
          <w:p w:rsidR="006C59A7" w:rsidRPr="008E797A" w:rsidRDefault="006C59A7" w:rsidP="006C59A7">
            <w:pPr>
              <w:widowControl w:val="0"/>
              <w:jc w:val="center"/>
              <w:rPr>
                <w:rFonts w:ascii="CG Times" w:hAnsi="CG Times" w:cs="Arial"/>
                <w:sz w:val="18"/>
                <w:szCs w:val="18"/>
              </w:rPr>
            </w:pPr>
            <w:r>
              <w:rPr>
                <w:rFonts w:ascii="CG Times" w:hAnsi="CG Times" w:cs="Arial"/>
                <w:sz w:val="18"/>
                <w:szCs w:val="18"/>
              </w:rPr>
              <w:t>rend.</w:t>
            </w:r>
          </w:p>
          <w:p w:rsidR="006C59A7" w:rsidRPr="008E797A" w:rsidRDefault="006C59A7" w:rsidP="006C59A7">
            <w:pPr>
              <w:widowControl w:val="0"/>
              <w:jc w:val="center"/>
              <w:rPr>
                <w:rFonts w:ascii="CG Times" w:hAnsi="CG Times" w:cs="Arial"/>
                <w:sz w:val="18"/>
                <w:szCs w:val="18"/>
              </w:rPr>
            </w:pPr>
          </w:p>
          <w:p w:rsidR="006C59A7" w:rsidRPr="008E797A" w:rsidRDefault="006C59A7" w:rsidP="006C59A7">
            <w:pPr>
              <w:widowControl w:val="0"/>
              <w:jc w:val="center"/>
              <w:rPr>
                <w:rFonts w:ascii="CG Times" w:hAnsi="CG Times" w:cs="Arial"/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:rsidR="006C59A7" w:rsidRPr="008E797A" w:rsidRDefault="006C59A7" w:rsidP="006C59A7">
            <w:pPr>
              <w:widowControl w:val="0"/>
              <w:jc w:val="center"/>
              <w:rPr>
                <w:rFonts w:ascii="CG Times" w:hAnsi="CG Times"/>
                <w:sz w:val="18"/>
                <w:szCs w:val="18"/>
              </w:rPr>
            </w:pPr>
            <w:r w:rsidRPr="008E797A">
              <w:rPr>
                <w:rFonts w:ascii="CG Times" w:hAnsi="CG Times"/>
                <w:sz w:val="18"/>
                <w:szCs w:val="18"/>
              </w:rPr>
              <w:t>Nr.</w:t>
            </w:r>
          </w:p>
          <w:p w:rsidR="006C59A7" w:rsidRPr="008E797A" w:rsidRDefault="006C59A7" w:rsidP="006C59A7">
            <w:pPr>
              <w:widowControl w:val="0"/>
              <w:jc w:val="center"/>
              <w:rPr>
                <w:rFonts w:ascii="CG Times" w:hAnsi="CG Times"/>
                <w:sz w:val="18"/>
                <w:szCs w:val="18"/>
              </w:rPr>
            </w:pPr>
            <w:r w:rsidRPr="008E797A">
              <w:rPr>
                <w:rFonts w:ascii="CG Times" w:hAnsi="CG Times"/>
                <w:sz w:val="18"/>
                <w:szCs w:val="18"/>
              </w:rPr>
              <w:t>sipas</w:t>
            </w:r>
          </w:p>
          <w:p w:rsidR="006C59A7" w:rsidRPr="008E797A" w:rsidRDefault="006C59A7" w:rsidP="006C59A7">
            <w:pPr>
              <w:widowControl w:val="0"/>
              <w:jc w:val="center"/>
              <w:rPr>
                <w:rFonts w:ascii="CG Times" w:hAnsi="CG Times"/>
                <w:sz w:val="18"/>
                <w:szCs w:val="18"/>
              </w:rPr>
            </w:pPr>
            <w:r w:rsidRPr="008E797A">
              <w:rPr>
                <w:rFonts w:ascii="CG Times" w:hAnsi="CG Times"/>
                <w:sz w:val="18"/>
                <w:szCs w:val="18"/>
              </w:rPr>
              <w:t>invent.</w:t>
            </w:r>
          </w:p>
          <w:p w:rsidR="006C59A7" w:rsidRPr="008E797A" w:rsidRDefault="006C59A7" w:rsidP="006C59A7">
            <w:pPr>
              <w:widowControl w:val="0"/>
              <w:jc w:val="center"/>
              <w:rPr>
                <w:rFonts w:ascii="CG Times" w:hAnsi="CG Times"/>
                <w:sz w:val="18"/>
                <w:szCs w:val="18"/>
              </w:rPr>
            </w:pPr>
          </w:p>
        </w:tc>
        <w:tc>
          <w:tcPr>
            <w:tcW w:w="1727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6C59A7" w:rsidRPr="008E797A" w:rsidRDefault="006C59A7" w:rsidP="006C59A7">
            <w:pPr>
              <w:widowControl w:val="0"/>
              <w:jc w:val="center"/>
              <w:rPr>
                <w:rFonts w:ascii="CG Times" w:hAnsi="CG Times"/>
                <w:sz w:val="18"/>
                <w:szCs w:val="18"/>
              </w:rPr>
            </w:pPr>
            <w:r w:rsidRPr="008E797A">
              <w:rPr>
                <w:rFonts w:ascii="CG Times" w:hAnsi="CG Times"/>
                <w:sz w:val="18"/>
                <w:szCs w:val="18"/>
              </w:rPr>
              <w:t>Em</w:t>
            </w:r>
            <w:r>
              <w:rPr>
                <w:rFonts w:ascii="CG Times" w:hAnsi="CG Times"/>
                <w:sz w:val="18"/>
                <w:szCs w:val="18"/>
              </w:rPr>
              <w:t>ë</w:t>
            </w:r>
            <w:r w:rsidRPr="008E797A">
              <w:rPr>
                <w:rFonts w:ascii="CG Times" w:hAnsi="CG Times"/>
                <w:sz w:val="18"/>
                <w:szCs w:val="18"/>
              </w:rPr>
              <w:t xml:space="preserve">rtesa e </w:t>
            </w:r>
            <w:r>
              <w:rPr>
                <w:rFonts w:ascii="CG Times" w:hAnsi="CG Times"/>
                <w:sz w:val="18"/>
                <w:szCs w:val="18"/>
              </w:rPr>
              <w:t>e</w:t>
            </w:r>
            <w:r w:rsidRPr="008E797A">
              <w:rPr>
                <w:rFonts w:ascii="CG Times" w:hAnsi="CG Times"/>
                <w:sz w:val="18"/>
                <w:szCs w:val="18"/>
              </w:rPr>
              <w:t>konomis</w:t>
            </w:r>
            <w:r>
              <w:rPr>
                <w:rFonts w:ascii="CG Times" w:hAnsi="CG Times"/>
                <w:sz w:val="18"/>
                <w:szCs w:val="18"/>
              </w:rPr>
              <w:t>ë</w:t>
            </w:r>
          </w:p>
          <w:p w:rsidR="006C59A7" w:rsidRPr="008E797A" w:rsidRDefault="006C59A7" w:rsidP="006C59A7">
            <w:pPr>
              <w:widowControl w:val="0"/>
              <w:jc w:val="center"/>
              <w:rPr>
                <w:rFonts w:ascii="CG Times" w:hAnsi="CG Times"/>
                <w:sz w:val="18"/>
                <w:szCs w:val="18"/>
              </w:rPr>
            </w:pPr>
            <w:r>
              <w:rPr>
                <w:rFonts w:ascii="CG Times" w:hAnsi="CG Times"/>
                <w:sz w:val="18"/>
                <w:szCs w:val="18"/>
              </w:rPr>
              <w:t>p</w:t>
            </w:r>
            <w:r w:rsidRPr="008E797A">
              <w:rPr>
                <w:rFonts w:ascii="CG Times" w:hAnsi="CG Times"/>
                <w:sz w:val="18"/>
                <w:szCs w:val="18"/>
              </w:rPr>
              <w:t>yjore dhe</w:t>
            </w:r>
          </w:p>
          <w:p w:rsidR="006C59A7" w:rsidRPr="008E797A" w:rsidRDefault="006C59A7" w:rsidP="006C59A7">
            <w:pPr>
              <w:widowControl w:val="0"/>
              <w:jc w:val="center"/>
              <w:rPr>
                <w:rFonts w:ascii="CG Times" w:hAnsi="CG Times"/>
                <w:sz w:val="18"/>
                <w:szCs w:val="18"/>
              </w:rPr>
            </w:pPr>
            <w:r>
              <w:rPr>
                <w:rFonts w:ascii="CG Times" w:hAnsi="CG Times"/>
                <w:sz w:val="18"/>
                <w:szCs w:val="18"/>
              </w:rPr>
              <w:t>k</w:t>
            </w:r>
            <w:r w:rsidRPr="008E797A">
              <w:rPr>
                <w:rFonts w:ascii="CG Times" w:hAnsi="CG Times"/>
                <w:sz w:val="18"/>
                <w:szCs w:val="18"/>
              </w:rPr>
              <w:t>ullosore (EPK)</w:t>
            </w:r>
            <w:r>
              <w:rPr>
                <w:rFonts w:ascii="CG Times" w:hAnsi="CG Times"/>
                <w:sz w:val="18"/>
                <w:szCs w:val="18"/>
              </w:rPr>
              <w:t>,</w:t>
            </w:r>
          </w:p>
          <w:p w:rsidR="006C59A7" w:rsidRPr="008E797A" w:rsidRDefault="006C59A7" w:rsidP="006C59A7">
            <w:pPr>
              <w:widowControl w:val="0"/>
              <w:jc w:val="center"/>
              <w:rPr>
                <w:rFonts w:ascii="CG Times" w:hAnsi="CG Times"/>
                <w:sz w:val="18"/>
                <w:szCs w:val="18"/>
              </w:rPr>
            </w:pPr>
            <w:r>
              <w:rPr>
                <w:rFonts w:ascii="CG Times" w:hAnsi="CG Times"/>
                <w:sz w:val="18"/>
                <w:szCs w:val="18"/>
              </w:rPr>
              <w:t>shtrirja gjeografike e EPK</w:t>
            </w:r>
          </w:p>
        </w:tc>
        <w:tc>
          <w:tcPr>
            <w:tcW w:w="2109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:rsidR="006C59A7" w:rsidRPr="008E797A" w:rsidRDefault="006C59A7" w:rsidP="006C59A7">
            <w:pPr>
              <w:widowControl w:val="0"/>
              <w:jc w:val="center"/>
              <w:rPr>
                <w:rFonts w:ascii="CG Times" w:hAnsi="CG Times"/>
                <w:sz w:val="18"/>
                <w:szCs w:val="18"/>
              </w:rPr>
            </w:pPr>
            <w:r w:rsidRPr="008E797A">
              <w:rPr>
                <w:rFonts w:ascii="CG Times" w:hAnsi="CG Times"/>
                <w:sz w:val="18"/>
                <w:szCs w:val="18"/>
              </w:rPr>
              <w:t>Em</w:t>
            </w:r>
            <w:r>
              <w:rPr>
                <w:rFonts w:ascii="CG Times" w:hAnsi="CG Times"/>
                <w:sz w:val="18"/>
                <w:szCs w:val="18"/>
              </w:rPr>
              <w:t>ë</w:t>
            </w:r>
            <w:r w:rsidRPr="008E797A">
              <w:rPr>
                <w:rFonts w:ascii="CG Times" w:hAnsi="CG Times"/>
                <w:sz w:val="18"/>
                <w:szCs w:val="18"/>
              </w:rPr>
              <w:t xml:space="preserve">rtesa e </w:t>
            </w:r>
            <w:r>
              <w:rPr>
                <w:rFonts w:ascii="CG Times" w:hAnsi="CG Times"/>
                <w:sz w:val="18"/>
                <w:szCs w:val="18"/>
              </w:rPr>
              <w:t>n</w:t>
            </w:r>
            <w:r w:rsidRPr="008E797A">
              <w:rPr>
                <w:rFonts w:ascii="CG Times" w:hAnsi="CG Times"/>
                <w:sz w:val="18"/>
                <w:szCs w:val="18"/>
              </w:rPr>
              <w:t>gastr</w:t>
            </w:r>
            <w:r>
              <w:rPr>
                <w:rFonts w:ascii="CG Times" w:hAnsi="CG Times"/>
                <w:sz w:val="18"/>
                <w:szCs w:val="18"/>
              </w:rPr>
              <w:t>ë</w:t>
            </w:r>
            <w:r w:rsidRPr="008E797A">
              <w:rPr>
                <w:rFonts w:ascii="CG Times" w:hAnsi="CG Times"/>
                <w:sz w:val="18"/>
                <w:szCs w:val="18"/>
              </w:rPr>
              <w:t>s</w:t>
            </w:r>
            <w:r>
              <w:rPr>
                <w:rFonts w:ascii="CG Times" w:hAnsi="CG Times"/>
                <w:sz w:val="18"/>
                <w:szCs w:val="18"/>
              </w:rPr>
              <w:t>,</w:t>
            </w:r>
          </w:p>
          <w:p w:rsidR="006C59A7" w:rsidRPr="008E797A" w:rsidRDefault="006C59A7" w:rsidP="006C59A7">
            <w:pPr>
              <w:widowControl w:val="0"/>
              <w:jc w:val="center"/>
              <w:rPr>
                <w:rFonts w:ascii="CG Times" w:hAnsi="CG Times"/>
                <w:sz w:val="18"/>
                <w:szCs w:val="18"/>
              </w:rPr>
            </w:pPr>
            <w:r>
              <w:rPr>
                <w:rFonts w:ascii="CG Times" w:hAnsi="CG Times"/>
                <w:sz w:val="18"/>
                <w:szCs w:val="18"/>
              </w:rPr>
              <w:t>vend</w:t>
            </w:r>
            <w:r w:rsidRPr="008E797A">
              <w:rPr>
                <w:rFonts w:ascii="CG Times" w:hAnsi="CG Times"/>
                <w:sz w:val="18"/>
                <w:szCs w:val="18"/>
              </w:rPr>
              <w:t>ndodhja (sipas em</w:t>
            </w:r>
            <w:r>
              <w:rPr>
                <w:rFonts w:ascii="CG Times" w:hAnsi="CG Times"/>
                <w:sz w:val="18"/>
                <w:szCs w:val="18"/>
              </w:rPr>
              <w:t>ë</w:t>
            </w:r>
            <w:r w:rsidRPr="008E797A">
              <w:rPr>
                <w:rFonts w:ascii="CG Times" w:hAnsi="CG Times"/>
                <w:sz w:val="18"/>
                <w:szCs w:val="18"/>
              </w:rPr>
              <w:t>rtes</w:t>
            </w:r>
            <w:r>
              <w:rPr>
                <w:rFonts w:ascii="CG Times" w:hAnsi="CG Times"/>
                <w:sz w:val="18"/>
                <w:szCs w:val="18"/>
              </w:rPr>
              <w:t>ë</w:t>
            </w:r>
            <w:r w:rsidRPr="008E797A">
              <w:rPr>
                <w:rFonts w:ascii="CG Times" w:hAnsi="CG Times"/>
                <w:sz w:val="18"/>
                <w:szCs w:val="18"/>
              </w:rPr>
              <w:t>s</w:t>
            </w:r>
          </w:p>
          <w:p w:rsidR="006C59A7" w:rsidRPr="008E797A" w:rsidRDefault="006C59A7" w:rsidP="006C59A7">
            <w:pPr>
              <w:widowControl w:val="0"/>
              <w:jc w:val="center"/>
              <w:rPr>
                <w:rFonts w:ascii="CG Times" w:hAnsi="CG Times"/>
                <w:sz w:val="18"/>
                <w:szCs w:val="18"/>
              </w:rPr>
            </w:pPr>
            <w:r>
              <w:rPr>
                <w:rFonts w:ascii="CG Times" w:hAnsi="CG Times"/>
                <w:sz w:val="18"/>
                <w:szCs w:val="18"/>
              </w:rPr>
              <w:t>popullore)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6C59A7" w:rsidRDefault="006C59A7" w:rsidP="006C59A7">
            <w:pPr>
              <w:widowControl w:val="0"/>
              <w:jc w:val="center"/>
              <w:rPr>
                <w:rFonts w:ascii="CG Times" w:hAnsi="CG Times"/>
                <w:sz w:val="18"/>
                <w:szCs w:val="18"/>
              </w:rPr>
            </w:pPr>
          </w:p>
          <w:p w:rsidR="006C59A7" w:rsidRDefault="006C59A7" w:rsidP="006C59A7">
            <w:pPr>
              <w:widowControl w:val="0"/>
              <w:jc w:val="center"/>
              <w:rPr>
                <w:rFonts w:ascii="CG Times" w:hAnsi="CG Times"/>
                <w:sz w:val="18"/>
                <w:szCs w:val="18"/>
              </w:rPr>
            </w:pPr>
          </w:p>
          <w:p w:rsidR="006C59A7" w:rsidRDefault="006C59A7" w:rsidP="006C59A7">
            <w:pPr>
              <w:widowControl w:val="0"/>
              <w:jc w:val="center"/>
              <w:rPr>
                <w:rFonts w:ascii="CG Times" w:hAnsi="CG Times"/>
                <w:sz w:val="18"/>
                <w:szCs w:val="18"/>
              </w:rPr>
            </w:pPr>
            <w:r w:rsidRPr="008E797A">
              <w:rPr>
                <w:rFonts w:ascii="CG Times" w:hAnsi="CG Times"/>
                <w:sz w:val="18"/>
                <w:szCs w:val="18"/>
              </w:rPr>
              <w:t>Numri</w:t>
            </w:r>
          </w:p>
          <w:p w:rsidR="006C59A7" w:rsidRPr="008E797A" w:rsidRDefault="006C59A7" w:rsidP="006C59A7">
            <w:pPr>
              <w:widowControl w:val="0"/>
              <w:jc w:val="center"/>
              <w:rPr>
                <w:rFonts w:ascii="CG Times" w:hAnsi="CG Times"/>
                <w:sz w:val="18"/>
                <w:szCs w:val="18"/>
              </w:rPr>
            </w:pPr>
            <w:r w:rsidRPr="008E797A">
              <w:rPr>
                <w:rFonts w:ascii="CG Times" w:hAnsi="CG Times"/>
                <w:sz w:val="18"/>
                <w:szCs w:val="18"/>
              </w:rPr>
              <w:t>i</w:t>
            </w:r>
          </w:p>
          <w:p w:rsidR="006C59A7" w:rsidRPr="008E797A" w:rsidRDefault="006C59A7" w:rsidP="006C59A7">
            <w:pPr>
              <w:widowControl w:val="0"/>
              <w:jc w:val="center"/>
              <w:rPr>
                <w:rFonts w:ascii="CG Times" w:hAnsi="CG Times"/>
                <w:sz w:val="18"/>
                <w:szCs w:val="18"/>
              </w:rPr>
            </w:pPr>
            <w:r>
              <w:rPr>
                <w:rFonts w:ascii="CG Times" w:hAnsi="CG Times"/>
                <w:sz w:val="18"/>
                <w:szCs w:val="18"/>
              </w:rPr>
              <w:t>n</w:t>
            </w:r>
            <w:r w:rsidRPr="008E797A">
              <w:rPr>
                <w:rFonts w:ascii="CG Times" w:hAnsi="CG Times"/>
                <w:sz w:val="18"/>
                <w:szCs w:val="18"/>
              </w:rPr>
              <w:t>gastr</w:t>
            </w:r>
            <w:r>
              <w:rPr>
                <w:rFonts w:ascii="CG Times" w:hAnsi="CG Times"/>
                <w:sz w:val="18"/>
                <w:szCs w:val="18"/>
              </w:rPr>
              <w:t>ë</w:t>
            </w:r>
            <w:r w:rsidRPr="008E797A">
              <w:rPr>
                <w:rFonts w:ascii="CG Times" w:hAnsi="CG Times"/>
                <w:sz w:val="18"/>
                <w:szCs w:val="18"/>
              </w:rPr>
              <w:t>s</w:t>
            </w:r>
          </w:p>
          <w:p w:rsidR="006C59A7" w:rsidRPr="008E797A" w:rsidRDefault="006C59A7" w:rsidP="006C59A7">
            <w:pPr>
              <w:widowControl w:val="0"/>
              <w:jc w:val="center"/>
              <w:rPr>
                <w:rFonts w:ascii="CG Times" w:hAnsi="CG Times"/>
                <w:sz w:val="18"/>
                <w:szCs w:val="18"/>
              </w:rPr>
            </w:pPr>
          </w:p>
          <w:p w:rsidR="006C59A7" w:rsidRPr="008E797A" w:rsidRDefault="006C59A7" w:rsidP="006C59A7">
            <w:pPr>
              <w:widowControl w:val="0"/>
              <w:jc w:val="center"/>
              <w:rPr>
                <w:rFonts w:ascii="CG Times" w:hAnsi="CG Times"/>
                <w:sz w:val="18"/>
                <w:szCs w:val="18"/>
              </w:rPr>
            </w:pPr>
          </w:p>
          <w:p w:rsidR="006C59A7" w:rsidRPr="008E797A" w:rsidRDefault="006C59A7" w:rsidP="006C59A7">
            <w:pPr>
              <w:widowControl w:val="0"/>
              <w:jc w:val="center"/>
              <w:rPr>
                <w:rFonts w:ascii="CG Times" w:hAnsi="CG Times"/>
                <w:sz w:val="18"/>
                <w:szCs w:val="18"/>
              </w:rPr>
            </w:pPr>
          </w:p>
        </w:tc>
        <w:tc>
          <w:tcPr>
            <w:tcW w:w="1496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:rsidR="006C59A7" w:rsidRDefault="006C59A7" w:rsidP="006C59A7">
            <w:pPr>
              <w:widowControl w:val="0"/>
              <w:jc w:val="center"/>
              <w:rPr>
                <w:rFonts w:ascii="CG Times" w:hAnsi="CG Times"/>
                <w:sz w:val="18"/>
                <w:szCs w:val="18"/>
              </w:rPr>
            </w:pPr>
          </w:p>
          <w:p w:rsidR="006C59A7" w:rsidRDefault="006C59A7" w:rsidP="006C59A7">
            <w:pPr>
              <w:widowControl w:val="0"/>
              <w:jc w:val="center"/>
              <w:rPr>
                <w:rFonts w:ascii="CG Times" w:hAnsi="CG Times"/>
                <w:sz w:val="18"/>
                <w:szCs w:val="18"/>
              </w:rPr>
            </w:pPr>
          </w:p>
          <w:p w:rsidR="006C59A7" w:rsidRPr="008E797A" w:rsidRDefault="006C59A7" w:rsidP="006C59A7">
            <w:pPr>
              <w:widowControl w:val="0"/>
              <w:jc w:val="center"/>
              <w:rPr>
                <w:rFonts w:ascii="CG Times" w:hAnsi="CG Times"/>
                <w:sz w:val="18"/>
                <w:szCs w:val="18"/>
              </w:rPr>
            </w:pPr>
            <w:r w:rsidRPr="008E797A">
              <w:rPr>
                <w:rFonts w:ascii="CG Times" w:hAnsi="CG Times"/>
                <w:sz w:val="18"/>
                <w:szCs w:val="18"/>
              </w:rPr>
              <w:t>Destinacioni</w:t>
            </w:r>
          </w:p>
          <w:p w:rsidR="006C59A7" w:rsidRPr="008E797A" w:rsidRDefault="006C59A7" w:rsidP="006C59A7">
            <w:pPr>
              <w:widowControl w:val="0"/>
              <w:jc w:val="center"/>
              <w:rPr>
                <w:rFonts w:ascii="CG Times" w:hAnsi="CG Times"/>
                <w:sz w:val="18"/>
                <w:szCs w:val="18"/>
              </w:rPr>
            </w:pPr>
          </w:p>
          <w:p w:rsidR="006C59A7" w:rsidRPr="008E797A" w:rsidRDefault="006C59A7" w:rsidP="006C59A7">
            <w:pPr>
              <w:widowControl w:val="0"/>
              <w:jc w:val="center"/>
              <w:rPr>
                <w:rFonts w:ascii="CG Times" w:hAnsi="CG Times"/>
                <w:sz w:val="18"/>
                <w:szCs w:val="18"/>
              </w:rPr>
            </w:pPr>
          </w:p>
          <w:p w:rsidR="006C59A7" w:rsidRPr="008E797A" w:rsidRDefault="006C59A7" w:rsidP="006C59A7">
            <w:pPr>
              <w:widowControl w:val="0"/>
              <w:jc w:val="center"/>
              <w:rPr>
                <w:rFonts w:ascii="CG Times" w:hAnsi="CG Times"/>
                <w:sz w:val="18"/>
                <w:szCs w:val="18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6C59A7" w:rsidRDefault="006C59A7" w:rsidP="006C59A7">
            <w:pPr>
              <w:widowControl w:val="0"/>
              <w:jc w:val="center"/>
              <w:rPr>
                <w:rFonts w:ascii="CG Times" w:hAnsi="CG Times"/>
                <w:sz w:val="18"/>
                <w:szCs w:val="18"/>
              </w:rPr>
            </w:pPr>
          </w:p>
          <w:p w:rsidR="006C59A7" w:rsidRPr="008E797A" w:rsidRDefault="006C59A7" w:rsidP="006C59A7">
            <w:pPr>
              <w:widowControl w:val="0"/>
              <w:jc w:val="center"/>
              <w:rPr>
                <w:rFonts w:ascii="CG Times" w:hAnsi="CG Times"/>
                <w:sz w:val="18"/>
                <w:szCs w:val="18"/>
              </w:rPr>
            </w:pPr>
            <w:r w:rsidRPr="008E797A">
              <w:rPr>
                <w:rFonts w:ascii="CG Times" w:hAnsi="CG Times"/>
                <w:sz w:val="18"/>
                <w:szCs w:val="18"/>
              </w:rPr>
              <w:t>Sip</w:t>
            </w:r>
            <w:r>
              <w:rPr>
                <w:rFonts w:ascii="CG Times" w:hAnsi="CG Times"/>
                <w:sz w:val="18"/>
                <w:szCs w:val="18"/>
              </w:rPr>
              <w:t>ë</w:t>
            </w:r>
            <w:r w:rsidRPr="008E797A">
              <w:rPr>
                <w:rFonts w:ascii="CG Times" w:hAnsi="CG Times"/>
                <w:sz w:val="18"/>
                <w:szCs w:val="18"/>
              </w:rPr>
              <w:t>rfaqja</w:t>
            </w:r>
          </w:p>
          <w:p w:rsidR="006C59A7" w:rsidRPr="008E797A" w:rsidRDefault="006C59A7" w:rsidP="006C59A7">
            <w:pPr>
              <w:widowControl w:val="0"/>
              <w:jc w:val="center"/>
              <w:rPr>
                <w:rFonts w:ascii="CG Times" w:hAnsi="CG Times"/>
                <w:sz w:val="18"/>
                <w:szCs w:val="18"/>
              </w:rPr>
            </w:pPr>
            <w:r>
              <w:rPr>
                <w:rFonts w:ascii="CG Times" w:hAnsi="CG Times"/>
                <w:sz w:val="18"/>
                <w:szCs w:val="18"/>
              </w:rPr>
              <w:t>ne ha</w:t>
            </w:r>
          </w:p>
          <w:p w:rsidR="006C59A7" w:rsidRPr="008E797A" w:rsidRDefault="006C59A7" w:rsidP="006C59A7">
            <w:pPr>
              <w:widowControl w:val="0"/>
              <w:jc w:val="center"/>
              <w:rPr>
                <w:rFonts w:ascii="CG Times" w:hAnsi="CG Times"/>
                <w:sz w:val="18"/>
                <w:szCs w:val="18"/>
              </w:rPr>
            </w:pPr>
          </w:p>
          <w:p w:rsidR="006C59A7" w:rsidRPr="008E797A" w:rsidRDefault="006C59A7" w:rsidP="006C59A7">
            <w:pPr>
              <w:widowControl w:val="0"/>
              <w:jc w:val="center"/>
              <w:rPr>
                <w:rFonts w:ascii="CG Times" w:hAnsi="CG Times"/>
                <w:sz w:val="18"/>
                <w:szCs w:val="18"/>
              </w:rPr>
            </w:pPr>
          </w:p>
          <w:p w:rsidR="006C59A7" w:rsidRPr="008E797A" w:rsidRDefault="006C59A7" w:rsidP="006C59A7">
            <w:pPr>
              <w:widowControl w:val="0"/>
              <w:jc w:val="center"/>
              <w:rPr>
                <w:rFonts w:ascii="CG Times" w:hAnsi="CG Times"/>
                <w:sz w:val="18"/>
                <w:szCs w:val="18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:rsidR="006C59A7" w:rsidRPr="008E797A" w:rsidRDefault="006C59A7" w:rsidP="006C59A7">
            <w:pPr>
              <w:widowControl w:val="0"/>
              <w:jc w:val="center"/>
              <w:rPr>
                <w:rFonts w:ascii="CG Times" w:hAnsi="CG Times"/>
                <w:sz w:val="18"/>
                <w:szCs w:val="18"/>
              </w:rPr>
            </w:pPr>
            <w:r w:rsidRPr="008E797A">
              <w:rPr>
                <w:rFonts w:ascii="CG Times" w:hAnsi="CG Times"/>
                <w:sz w:val="18"/>
                <w:szCs w:val="18"/>
              </w:rPr>
              <w:t>Funksioni</w:t>
            </w:r>
          </w:p>
          <w:p w:rsidR="006C59A7" w:rsidRPr="008E797A" w:rsidRDefault="006C59A7" w:rsidP="006C59A7">
            <w:pPr>
              <w:widowControl w:val="0"/>
              <w:jc w:val="center"/>
              <w:rPr>
                <w:rFonts w:ascii="CG Times" w:hAnsi="CG Times"/>
                <w:sz w:val="18"/>
                <w:szCs w:val="18"/>
              </w:rPr>
            </w:pPr>
            <w:r w:rsidRPr="008E797A">
              <w:rPr>
                <w:rFonts w:ascii="CG Times" w:hAnsi="CG Times"/>
                <w:sz w:val="18"/>
                <w:szCs w:val="18"/>
              </w:rPr>
              <w:t>p</w:t>
            </w:r>
            <w:r>
              <w:rPr>
                <w:rFonts w:ascii="CG Times" w:hAnsi="CG Times"/>
                <w:sz w:val="18"/>
                <w:szCs w:val="18"/>
              </w:rPr>
              <w:t>ë</w:t>
            </w:r>
            <w:r w:rsidRPr="008E797A">
              <w:rPr>
                <w:rFonts w:ascii="CG Times" w:hAnsi="CG Times"/>
                <w:sz w:val="18"/>
                <w:szCs w:val="18"/>
              </w:rPr>
              <w:t>r t</w:t>
            </w:r>
            <w:r>
              <w:rPr>
                <w:rFonts w:ascii="CG Times" w:hAnsi="CG Times"/>
                <w:sz w:val="18"/>
                <w:szCs w:val="18"/>
              </w:rPr>
              <w:t>ë</w:t>
            </w:r>
            <w:r w:rsidRPr="008E797A">
              <w:rPr>
                <w:rFonts w:ascii="CG Times" w:hAnsi="CG Times"/>
                <w:sz w:val="18"/>
                <w:szCs w:val="18"/>
              </w:rPr>
              <w:t xml:space="preserve"> cilin</w:t>
            </w:r>
          </w:p>
          <w:p w:rsidR="006C59A7" w:rsidRPr="008E797A" w:rsidRDefault="006C59A7" w:rsidP="006C59A7">
            <w:pPr>
              <w:widowControl w:val="0"/>
              <w:jc w:val="center"/>
              <w:rPr>
                <w:rFonts w:ascii="CG Times" w:hAnsi="CG Times"/>
                <w:sz w:val="18"/>
                <w:szCs w:val="18"/>
              </w:rPr>
            </w:pPr>
            <w:r>
              <w:rPr>
                <w:rFonts w:ascii="CG Times" w:hAnsi="CG Times"/>
                <w:sz w:val="18"/>
                <w:szCs w:val="18"/>
              </w:rPr>
              <w:t>përdoret p</w:t>
            </w:r>
            <w:r w:rsidRPr="008E797A">
              <w:rPr>
                <w:rFonts w:ascii="CG Times" w:hAnsi="CG Times"/>
                <w:sz w:val="18"/>
                <w:szCs w:val="18"/>
              </w:rPr>
              <w:t>rona</w:t>
            </w:r>
          </w:p>
          <w:p w:rsidR="006C59A7" w:rsidRPr="008E797A" w:rsidRDefault="006C59A7" w:rsidP="006C59A7">
            <w:pPr>
              <w:widowControl w:val="0"/>
              <w:jc w:val="center"/>
              <w:rPr>
                <w:rFonts w:ascii="CG Times" w:hAnsi="CG Times"/>
                <w:sz w:val="18"/>
                <w:szCs w:val="18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6C59A7" w:rsidRPr="008E797A" w:rsidRDefault="006C59A7" w:rsidP="006C59A7">
            <w:pPr>
              <w:widowControl w:val="0"/>
              <w:jc w:val="center"/>
              <w:rPr>
                <w:rFonts w:ascii="CG Times" w:hAnsi="CG Times"/>
                <w:sz w:val="18"/>
                <w:szCs w:val="18"/>
              </w:rPr>
            </w:pPr>
            <w:r w:rsidRPr="008E797A">
              <w:rPr>
                <w:rFonts w:ascii="CG Times" w:hAnsi="CG Times"/>
                <w:sz w:val="18"/>
                <w:szCs w:val="18"/>
              </w:rPr>
              <w:t>I</w:t>
            </w:r>
            <w:r>
              <w:rPr>
                <w:rFonts w:ascii="CG Times" w:hAnsi="CG Times"/>
                <w:sz w:val="18"/>
                <w:szCs w:val="18"/>
              </w:rPr>
              <w:t>nstitucioni,</w:t>
            </w:r>
          </w:p>
          <w:p w:rsidR="006C59A7" w:rsidRPr="008E797A" w:rsidRDefault="006C59A7" w:rsidP="006C59A7">
            <w:pPr>
              <w:widowControl w:val="0"/>
              <w:jc w:val="center"/>
              <w:rPr>
                <w:rFonts w:ascii="CG Times" w:hAnsi="CG Times"/>
                <w:sz w:val="18"/>
                <w:szCs w:val="18"/>
              </w:rPr>
            </w:pPr>
            <w:r>
              <w:rPr>
                <w:rFonts w:ascii="CG Times" w:hAnsi="CG Times"/>
                <w:sz w:val="18"/>
                <w:szCs w:val="18"/>
              </w:rPr>
              <w:t>e</w:t>
            </w:r>
            <w:r w:rsidRPr="008E797A">
              <w:rPr>
                <w:rFonts w:ascii="CG Times" w:hAnsi="CG Times"/>
                <w:sz w:val="18"/>
                <w:szCs w:val="18"/>
              </w:rPr>
              <w:t>nti me</w:t>
            </w:r>
          </w:p>
          <w:p w:rsidR="006C59A7" w:rsidRPr="008E797A" w:rsidRDefault="006C59A7" w:rsidP="006C59A7">
            <w:pPr>
              <w:widowControl w:val="0"/>
              <w:jc w:val="center"/>
              <w:rPr>
                <w:rFonts w:ascii="CG Times" w:hAnsi="CG Times"/>
                <w:sz w:val="18"/>
                <w:szCs w:val="18"/>
              </w:rPr>
            </w:pPr>
            <w:r w:rsidRPr="008E797A">
              <w:rPr>
                <w:rFonts w:ascii="CG Times" w:hAnsi="CG Times"/>
                <w:sz w:val="18"/>
                <w:szCs w:val="18"/>
              </w:rPr>
              <w:t>p</w:t>
            </w:r>
            <w:r>
              <w:rPr>
                <w:rFonts w:ascii="CG Times" w:hAnsi="CG Times"/>
                <w:sz w:val="18"/>
                <w:szCs w:val="18"/>
              </w:rPr>
              <w:t>ë</w:t>
            </w:r>
            <w:r w:rsidRPr="008E797A">
              <w:rPr>
                <w:rFonts w:ascii="CG Times" w:hAnsi="CG Times"/>
                <w:sz w:val="18"/>
                <w:szCs w:val="18"/>
              </w:rPr>
              <w:t>rgjegjesi</w:t>
            </w:r>
          </w:p>
          <w:p w:rsidR="006C59A7" w:rsidRPr="008E797A" w:rsidRDefault="006C59A7" w:rsidP="006C59A7">
            <w:pPr>
              <w:widowControl w:val="0"/>
              <w:jc w:val="center"/>
              <w:rPr>
                <w:rFonts w:ascii="CG Times" w:hAnsi="CG Times"/>
                <w:sz w:val="18"/>
                <w:szCs w:val="18"/>
              </w:rPr>
            </w:pPr>
            <w:r w:rsidRPr="008E797A">
              <w:rPr>
                <w:rFonts w:ascii="CG Times" w:hAnsi="CG Times"/>
                <w:sz w:val="18"/>
                <w:szCs w:val="18"/>
              </w:rPr>
              <w:t>administrative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6C59A7" w:rsidRPr="008E797A" w:rsidRDefault="006C59A7" w:rsidP="006C59A7">
            <w:pPr>
              <w:widowControl w:val="0"/>
              <w:jc w:val="center"/>
              <w:rPr>
                <w:rFonts w:ascii="CG Times" w:hAnsi="CG Times"/>
                <w:sz w:val="18"/>
                <w:szCs w:val="18"/>
              </w:rPr>
            </w:pPr>
            <w:r>
              <w:rPr>
                <w:rFonts w:ascii="CG Times" w:hAnsi="CG Times"/>
                <w:sz w:val="18"/>
                <w:szCs w:val="18"/>
              </w:rPr>
              <w:t>Institucioni,</w:t>
            </w:r>
          </w:p>
          <w:p w:rsidR="006C59A7" w:rsidRPr="008E797A" w:rsidRDefault="006C59A7" w:rsidP="006C59A7">
            <w:pPr>
              <w:widowControl w:val="0"/>
              <w:jc w:val="center"/>
              <w:rPr>
                <w:rFonts w:ascii="CG Times" w:hAnsi="CG Times"/>
                <w:sz w:val="18"/>
                <w:szCs w:val="18"/>
              </w:rPr>
            </w:pPr>
            <w:r>
              <w:rPr>
                <w:rFonts w:ascii="CG Times" w:hAnsi="CG Times"/>
                <w:sz w:val="18"/>
                <w:szCs w:val="18"/>
              </w:rPr>
              <w:t>enti pë</w:t>
            </w:r>
            <w:r w:rsidRPr="008E797A">
              <w:rPr>
                <w:rFonts w:ascii="CG Times" w:hAnsi="CG Times"/>
                <w:sz w:val="18"/>
                <w:szCs w:val="18"/>
              </w:rPr>
              <w:t>rdorues</w:t>
            </w:r>
            <w:r>
              <w:rPr>
                <w:rFonts w:ascii="CG Times" w:hAnsi="CG Times"/>
                <w:sz w:val="18"/>
                <w:szCs w:val="18"/>
              </w:rPr>
              <w:t>,</w:t>
            </w:r>
          </w:p>
          <w:p w:rsidR="006C59A7" w:rsidRPr="008E797A" w:rsidRDefault="006C59A7" w:rsidP="006C59A7">
            <w:pPr>
              <w:widowControl w:val="0"/>
              <w:jc w:val="center"/>
              <w:rPr>
                <w:rFonts w:ascii="CG Times" w:hAnsi="CG Times"/>
                <w:sz w:val="18"/>
                <w:szCs w:val="18"/>
              </w:rPr>
            </w:pPr>
            <w:r>
              <w:rPr>
                <w:rFonts w:ascii="CG Times" w:hAnsi="CG Times"/>
                <w:sz w:val="18"/>
                <w:szCs w:val="18"/>
              </w:rPr>
              <w:t>s</w:t>
            </w:r>
            <w:r w:rsidRPr="008E797A">
              <w:rPr>
                <w:rFonts w:ascii="CG Times" w:hAnsi="CG Times"/>
                <w:sz w:val="18"/>
                <w:szCs w:val="18"/>
              </w:rPr>
              <w:t>tatusi juridik</w:t>
            </w:r>
          </w:p>
          <w:p w:rsidR="006C59A7" w:rsidRPr="008E797A" w:rsidRDefault="006C59A7" w:rsidP="006C59A7">
            <w:pPr>
              <w:widowControl w:val="0"/>
              <w:jc w:val="center"/>
              <w:rPr>
                <w:rFonts w:ascii="CG Times" w:hAnsi="CG Times"/>
                <w:sz w:val="18"/>
                <w:szCs w:val="18"/>
              </w:rPr>
            </w:pPr>
            <w:r w:rsidRPr="008E797A">
              <w:rPr>
                <w:rFonts w:ascii="CG Times" w:hAnsi="CG Times"/>
                <w:sz w:val="18"/>
                <w:szCs w:val="18"/>
              </w:rPr>
              <w:t>i p</w:t>
            </w:r>
            <w:r>
              <w:rPr>
                <w:rFonts w:ascii="CG Times" w:hAnsi="CG Times"/>
                <w:sz w:val="18"/>
                <w:szCs w:val="18"/>
              </w:rPr>
              <w:t>ë</w:t>
            </w:r>
            <w:r w:rsidRPr="008E797A">
              <w:rPr>
                <w:rFonts w:ascii="CG Times" w:hAnsi="CG Times"/>
                <w:sz w:val="18"/>
                <w:szCs w:val="18"/>
              </w:rPr>
              <w:t>rdorimit</w:t>
            </w:r>
          </w:p>
          <w:p w:rsidR="006C59A7" w:rsidRPr="008E797A" w:rsidRDefault="006C59A7" w:rsidP="006C59A7">
            <w:pPr>
              <w:widowControl w:val="0"/>
              <w:jc w:val="center"/>
              <w:rPr>
                <w:rFonts w:ascii="CG Times" w:hAnsi="CG Times"/>
                <w:sz w:val="18"/>
                <w:szCs w:val="18"/>
              </w:rPr>
            </w:pPr>
          </w:p>
        </w:tc>
        <w:tc>
          <w:tcPr>
            <w:tcW w:w="844" w:type="dxa"/>
            <w:tcBorders>
              <w:top w:val="single" w:sz="4" w:space="0" w:color="auto"/>
              <w:left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6C59A7" w:rsidRPr="008E797A" w:rsidRDefault="006C59A7" w:rsidP="006C59A7">
            <w:pPr>
              <w:widowControl w:val="0"/>
              <w:jc w:val="center"/>
              <w:rPr>
                <w:rFonts w:ascii="CG Times" w:hAnsi="CG Times"/>
                <w:sz w:val="18"/>
                <w:szCs w:val="18"/>
              </w:rPr>
            </w:pPr>
            <w:r w:rsidRPr="008E797A">
              <w:rPr>
                <w:rFonts w:ascii="CG Times" w:hAnsi="CG Times"/>
                <w:sz w:val="18"/>
                <w:szCs w:val="18"/>
              </w:rPr>
              <w:t>T</w:t>
            </w:r>
            <w:r>
              <w:rPr>
                <w:rFonts w:ascii="CG Times" w:hAnsi="CG Times"/>
                <w:sz w:val="18"/>
                <w:szCs w:val="18"/>
              </w:rPr>
              <w:t>ë</w:t>
            </w:r>
            <w:r w:rsidRPr="008E797A">
              <w:rPr>
                <w:rFonts w:ascii="CG Times" w:hAnsi="CG Times"/>
                <w:sz w:val="18"/>
                <w:szCs w:val="18"/>
              </w:rPr>
              <w:t xml:space="preserve"> dh</w:t>
            </w:r>
            <w:r>
              <w:rPr>
                <w:rFonts w:ascii="CG Times" w:hAnsi="CG Times"/>
                <w:sz w:val="18"/>
                <w:szCs w:val="18"/>
              </w:rPr>
              <w:t>ë</w:t>
            </w:r>
            <w:r w:rsidRPr="008E797A">
              <w:rPr>
                <w:rFonts w:ascii="CG Times" w:hAnsi="CG Times"/>
                <w:sz w:val="18"/>
                <w:szCs w:val="18"/>
              </w:rPr>
              <w:t>na</w:t>
            </w:r>
          </w:p>
          <w:p w:rsidR="006C59A7" w:rsidRPr="008E797A" w:rsidRDefault="006C59A7" w:rsidP="006C59A7">
            <w:pPr>
              <w:widowControl w:val="0"/>
              <w:jc w:val="center"/>
              <w:rPr>
                <w:rFonts w:ascii="CG Times" w:hAnsi="CG Times"/>
                <w:sz w:val="18"/>
                <w:szCs w:val="18"/>
              </w:rPr>
            </w:pPr>
            <w:r w:rsidRPr="008E797A">
              <w:rPr>
                <w:rFonts w:ascii="CG Times" w:hAnsi="CG Times"/>
                <w:sz w:val="18"/>
                <w:szCs w:val="18"/>
              </w:rPr>
              <w:t>t</w:t>
            </w:r>
            <w:r>
              <w:rPr>
                <w:rFonts w:ascii="CG Times" w:hAnsi="CG Times"/>
                <w:sz w:val="18"/>
                <w:szCs w:val="18"/>
              </w:rPr>
              <w:t>ë</w:t>
            </w:r>
          </w:p>
          <w:p w:rsidR="006C59A7" w:rsidRPr="008E797A" w:rsidRDefault="006C59A7" w:rsidP="006C59A7">
            <w:pPr>
              <w:widowControl w:val="0"/>
              <w:jc w:val="center"/>
              <w:rPr>
                <w:rFonts w:ascii="CG Times" w:hAnsi="CG Times"/>
                <w:sz w:val="18"/>
                <w:szCs w:val="18"/>
              </w:rPr>
            </w:pPr>
            <w:r w:rsidRPr="008E797A">
              <w:rPr>
                <w:rFonts w:ascii="CG Times" w:hAnsi="CG Times"/>
                <w:sz w:val="18"/>
                <w:szCs w:val="18"/>
              </w:rPr>
              <w:t>tjera</w:t>
            </w:r>
          </w:p>
          <w:p w:rsidR="006C59A7" w:rsidRPr="008E797A" w:rsidRDefault="006C59A7" w:rsidP="006C59A7">
            <w:pPr>
              <w:widowControl w:val="0"/>
              <w:jc w:val="center"/>
              <w:rPr>
                <w:rFonts w:ascii="CG Times" w:hAnsi="CG Times"/>
                <w:sz w:val="18"/>
                <w:szCs w:val="18"/>
              </w:rPr>
            </w:pPr>
            <w:r>
              <w:rPr>
                <w:rFonts w:ascii="CG Times" w:hAnsi="CG Times"/>
                <w:sz w:val="18"/>
                <w:szCs w:val="18"/>
              </w:rPr>
              <w:t>(s</w:t>
            </w:r>
            <w:r w:rsidRPr="008E797A">
              <w:rPr>
                <w:rFonts w:ascii="CG Times" w:hAnsi="CG Times"/>
                <w:sz w:val="18"/>
                <w:szCs w:val="18"/>
              </w:rPr>
              <w:t>h</w:t>
            </w:r>
            <w:r>
              <w:rPr>
                <w:rFonts w:ascii="CG Times" w:hAnsi="CG Times"/>
                <w:sz w:val="18"/>
                <w:szCs w:val="18"/>
              </w:rPr>
              <w:t>ë</w:t>
            </w:r>
            <w:r w:rsidRPr="008E797A">
              <w:rPr>
                <w:rFonts w:ascii="CG Times" w:hAnsi="CG Times"/>
                <w:sz w:val="18"/>
                <w:szCs w:val="18"/>
              </w:rPr>
              <w:t>nime t</w:t>
            </w:r>
            <w:r>
              <w:rPr>
                <w:rFonts w:ascii="CG Times" w:hAnsi="CG Times"/>
                <w:sz w:val="18"/>
                <w:szCs w:val="18"/>
              </w:rPr>
              <w:t>ë</w:t>
            </w:r>
            <w:r w:rsidRPr="008E797A">
              <w:rPr>
                <w:rFonts w:ascii="CG Times" w:hAnsi="CG Times"/>
                <w:sz w:val="18"/>
                <w:szCs w:val="18"/>
              </w:rPr>
              <w:t xml:space="preserve"> veçanta)</w:t>
            </w:r>
          </w:p>
          <w:p w:rsidR="006C59A7" w:rsidRPr="008E797A" w:rsidRDefault="006C59A7" w:rsidP="006C59A7">
            <w:pPr>
              <w:widowControl w:val="0"/>
              <w:jc w:val="center"/>
              <w:rPr>
                <w:rFonts w:ascii="CG Times" w:hAnsi="CG Times"/>
                <w:sz w:val="18"/>
                <w:szCs w:val="18"/>
              </w:rPr>
            </w:pPr>
          </w:p>
        </w:tc>
      </w:tr>
      <w:tr w:rsidR="006C59A7" w:rsidRPr="008E797A">
        <w:trPr>
          <w:trHeight w:val="270"/>
          <w:jc w:val="center"/>
        </w:trPr>
        <w:tc>
          <w:tcPr>
            <w:tcW w:w="64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 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jc w:val="center"/>
              <w:rPr>
                <w:rFonts w:ascii="CG Times" w:hAnsi="CG Times" w:cs="Arial"/>
                <w:b/>
                <w:bCs/>
                <w:sz w:val="18"/>
                <w:szCs w:val="18"/>
              </w:rPr>
            </w:pPr>
            <w:r w:rsidRPr="008E797A">
              <w:rPr>
                <w:rFonts w:ascii="CG Times" w:hAnsi="CG Times" w:cs="Arial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172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jc w:val="center"/>
              <w:rPr>
                <w:rFonts w:ascii="CG Times" w:hAnsi="CG Times" w:cs="Arial"/>
                <w:b/>
                <w:bCs/>
                <w:sz w:val="18"/>
                <w:szCs w:val="18"/>
              </w:rPr>
            </w:pPr>
            <w:r w:rsidRPr="008E797A">
              <w:rPr>
                <w:rFonts w:ascii="CG Times" w:hAnsi="CG Times" w:cs="Arial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210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jc w:val="center"/>
              <w:rPr>
                <w:rFonts w:ascii="CG Times" w:hAnsi="CG Times" w:cs="Arial"/>
                <w:b/>
                <w:bCs/>
                <w:sz w:val="18"/>
                <w:szCs w:val="18"/>
              </w:rPr>
            </w:pPr>
            <w:r w:rsidRPr="008E797A">
              <w:rPr>
                <w:rFonts w:ascii="CG Times" w:hAnsi="CG Times" w:cs="Arial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jc w:val="center"/>
              <w:rPr>
                <w:rFonts w:ascii="CG Times" w:hAnsi="CG Times" w:cs="Arial"/>
                <w:b/>
                <w:bCs/>
                <w:sz w:val="18"/>
                <w:szCs w:val="18"/>
              </w:rPr>
            </w:pPr>
            <w:r w:rsidRPr="008E797A">
              <w:rPr>
                <w:rFonts w:ascii="CG Times" w:hAnsi="CG Times" w:cs="Arial"/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149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jc w:val="center"/>
              <w:rPr>
                <w:rFonts w:ascii="CG Times" w:hAnsi="CG Times" w:cs="Arial"/>
                <w:b/>
                <w:bCs/>
                <w:sz w:val="18"/>
                <w:szCs w:val="18"/>
              </w:rPr>
            </w:pPr>
            <w:r w:rsidRPr="008E797A">
              <w:rPr>
                <w:rFonts w:ascii="CG Times" w:hAnsi="CG Times" w:cs="Arial"/>
                <w:b/>
                <w:bCs/>
                <w:sz w:val="18"/>
                <w:szCs w:val="18"/>
              </w:rPr>
              <w:t>5</w:t>
            </w:r>
          </w:p>
        </w:tc>
        <w:tc>
          <w:tcPr>
            <w:tcW w:w="10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jc w:val="center"/>
              <w:rPr>
                <w:rFonts w:ascii="CG Times" w:hAnsi="CG Times" w:cs="Arial"/>
                <w:b/>
                <w:bCs/>
                <w:sz w:val="18"/>
                <w:szCs w:val="18"/>
              </w:rPr>
            </w:pPr>
            <w:r w:rsidRPr="008E797A">
              <w:rPr>
                <w:rFonts w:ascii="CG Times" w:hAnsi="CG Times" w:cs="Arial"/>
                <w:b/>
                <w:bCs/>
                <w:sz w:val="18"/>
                <w:szCs w:val="18"/>
              </w:rPr>
              <w:t>6</w:t>
            </w:r>
          </w:p>
        </w:tc>
        <w:tc>
          <w:tcPr>
            <w:tcW w:w="18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jc w:val="center"/>
              <w:rPr>
                <w:rFonts w:ascii="CG Times" w:hAnsi="CG Times" w:cs="Arial"/>
                <w:b/>
                <w:bCs/>
                <w:sz w:val="18"/>
                <w:szCs w:val="18"/>
              </w:rPr>
            </w:pPr>
            <w:r w:rsidRPr="008E797A">
              <w:rPr>
                <w:rFonts w:ascii="CG Times" w:hAnsi="CG Times" w:cs="Arial"/>
                <w:b/>
                <w:bCs/>
                <w:sz w:val="18"/>
                <w:szCs w:val="18"/>
              </w:rPr>
              <w:t>7</w:t>
            </w:r>
          </w:p>
        </w:tc>
        <w:tc>
          <w:tcPr>
            <w:tcW w:w="14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jc w:val="center"/>
              <w:rPr>
                <w:rFonts w:ascii="CG Times" w:hAnsi="CG Times" w:cs="Arial"/>
                <w:b/>
                <w:bCs/>
                <w:sz w:val="18"/>
                <w:szCs w:val="18"/>
              </w:rPr>
            </w:pPr>
            <w:r w:rsidRPr="008E797A">
              <w:rPr>
                <w:rFonts w:ascii="CG Times" w:hAnsi="CG Times" w:cs="Arial"/>
                <w:b/>
                <w:bCs/>
                <w:sz w:val="18"/>
                <w:szCs w:val="18"/>
              </w:rPr>
              <w:t>8</w:t>
            </w:r>
          </w:p>
        </w:tc>
        <w:tc>
          <w:tcPr>
            <w:tcW w:w="12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jc w:val="center"/>
              <w:rPr>
                <w:rFonts w:ascii="CG Times" w:hAnsi="CG Times" w:cs="Arial"/>
                <w:b/>
                <w:bCs/>
                <w:sz w:val="18"/>
                <w:szCs w:val="18"/>
              </w:rPr>
            </w:pPr>
            <w:r w:rsidRPr="008E797A">
              <w:rPr>
                <w:rFonts w:ascii="CG Times" w:hAnsi="CG Times" w:cs="Arial"/>
                <w:b/>
                <w:bCs/>
                <w:sz w:val="18"/>
                <w:szCs w:val="18"/>
              </w:rPr>
              <w:t>9</w:t>
            </w:r>
          </w:p>
        </w:tc>
        <w:tc>
          <w:tcPr>
            <w:tcW w:w="84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jc w:val="center"/>
              <w:rPr>
                <w:rFonts w:ascii="CG Times" w:hAnsi="CG Times" w:cs="Arial"/>
                <w:b/>
                <w:bCs/>
                <w:sz w:val="18"/>
                <w:szCs w:val="18"/>
              </w:rPr>
            </w:pPr>
            <w:r w:rsidRPr="008E797A">
              <w:rPr>
                <w:rFonts w:ascii="CG Times" w:hAnsi="CG Times" w:cs="Arial"/>
                <w:b/>
                <w:bCs/>
                <w:sz w:val="18"/>
                <w:szCs w:val="18"/>
              </w:rPr>
              <w:t>10</w:t>
            </w:r>
          </w:p>
        </w:tc>
      </w:tr>
      <w:tr w:rsidR="006C59A7" w:rsidRPr="008E797A">
        <w:trPr>
          <w:trHeight w:val="255"/>
          <w:jc w:val="center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jc w:val="right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jc w:val="center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166</w:t>
            </w:r>
          </w:p>
        </w:tc>
        <w:tc>
          <w:tcPr>
            <w:tcW w:w="17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Ek.k.M.Thate</w:t>
            </w:r>
          </w:p>
        </w:tc>
        <w:tc>
          <w:tcPr>
            <w:tcW w:w="21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Sore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jc w:val="center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10</w:t>
            </w:r>
          </w:p>
        </w:tc>
        <w:tc>
          <w:tcPr>
            <w:tcW w:w="1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Kullote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jc w:val="center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83.8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Kullote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jc w:val="center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MMPAU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DSHP</w:t>
            </w:r>
          </w:p>
        </w:tc>
        <w:tc>
          <w:tcPr>
            <w:tcW w:w="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 </w:t>
            </w:r>
          </w:p>
        </w:tc>
      </w:tr>
      <w:tr w:rsidR="006C59A7" w:rsidRPr="008E797A">
        <w:trPr>
          <w:trHeight w:val="255"/>
          <w:jc w:val="center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jc w:val="right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jc w:val="center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167</w:t>
            </w:r>
          </w:p>
        </w:tc>
        <w:tc>
          <w:tcPr>
            <w:tcW w:w="1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Ek.k.M.Thate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Guri  i  Dhise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jc w:val="center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11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Kullote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jc w:val="center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190.3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Kullote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jc w:val="center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MMPAU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DSHP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 </w:t>
            </w:r>
          </w:p>
        </w:tc>
      </w:tr>
      <w:tr w:rsidR="006C59A7" w:rsidRPr="008E797A">
        <w:trPr>
          <w:trHeight w:val="255"/>
          <w:jc w:val="center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jc w:val="right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jc w:val="center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168</w:t>
            </w:r>
          </w:p>
        </w:tc>
        <w:tc>
          <w:tcPr>
            <w:tcW w:w="1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Ek.M.Thate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Bregu  i Madh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jc w:val="center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12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Kullote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jc w:val="center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39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Kullote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jc w:val="center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MMPAU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DSHP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 </w:t>
            </w:r>
          </w:p>
        </w:tc>
      </w:tr>
      <w:tr w:rsidR="006C59A7" w:rsidRPr="008E797A">
        <w:trPr>
          <w:trHeight w:val="255"/>
          <w:jc w:val="center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jc w:val="right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jc w:val="center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169</w:t>
            </w:r>
          </w:p>
        </w:tc>
        <w:tc>
          <w:tcPr>
            <w:tcW w:w="1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Ek.M.Thate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Bregu i Berzhalles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jc w:val="center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17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Kullote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jc w:val="center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82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Kullote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jc w:val="center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MMPAU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DSHP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 </w:t>
            </w:r>
          </w:p>
        </w:tc>
      </w:tr>
      <w:tr w:rsidR="006C59A7" w:rsidRPr="008E797A">
        <w:trPr>
          <w:trHeight w:val="255"/>
          <w:jc w:val="center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jc w:val="right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jc w:val="center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170</w:t>
            </w:r>
          </w:p>
        </w:tc>
        <w:tc>
          <w:tcPr>
            <w:tcW w:w="1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Ek.Kpr-lin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Krasta  Nizhavec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jc w:val="center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1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Kullote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jc w:val="center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9.7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kullote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jc w:val="center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MMPAU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DSHP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 </w:t>
            </w:r>
          </w:p>
        </w:tc>
      </w:tr>
      <w:tr w:rsidR="006C59A7" w:rsidRPr="008E797A">
        <w:trPr>
          <w:trHeight w:val="255"/>
          <w:jc w:val="center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jc w:val="right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6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jc w:val="center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171</w:t>
            </w:r>
          </w:p>
        </w:tc>
        <w:tc>
          <w:tcPr>
            <w:tcW w:w="1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Ek.K.pr-Lin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Krasta Pretushe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jc w:val="center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2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Kullote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jc w:val="center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11.8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kullote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jc w:val="center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MMPAU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DSHP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 </w:t>
            </w:r>
          </w:p>
        </w:tc>
      </w:tr>
      <w:tr w:rsidR="006C59A7" w:rsidRPr="008E797A">
        <w:trPr>
          <w:trHeight w:val="255"/>
          <w:jc w:val="center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jc w:val="right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7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jc w:val="center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173</w:t>
            </w:r>
          </w:p>
        </w:tc>
        <w:tc>
          <w:tcPr>
            <w:tcW w:w="1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Ek.K.pr-Lin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Kodra  e  Cerraves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jc w:val="center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5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Kullote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jc w:val="center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20.5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Kullote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jc w:val="center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MMPAU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DSHP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 </w:t>
            </w:r>
          </w:p>
        </w:tc>
      </w:tr>
      <w:tr w:rsidR="006C59A7" w:rsidRPr="008E797A">
        <w:trPr>
          <w:trHeight w:val="255"/>
          <w:jc w:val="center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jc w:val="right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8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jc w:val="center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174</w:t>
            </w:r>
          </w:p>
        </w:tc>
        <w:tc>
          <w:tcPr>
            <w:tcW w:w="1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Ek.K.pr-Lin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Krasta  Blace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jc w:val="center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6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Kullote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jc w:val="center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47.7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kullote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jc w:val="center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MMPAU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DSHP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 </w:t>
            </w:r>
          </w:p>
        </w:tc>
      </w:tr>
      <w:tr w:rsidR="006C59A7" w:rsidRPr="008E797A">
        <w:trPr>
          <w:trHeight w:val="255"/>
          <w:jc w:val="center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jc w:val="right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9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jc w:val="center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175</w:t>
            </w:r>
          </w:p>
        </w:tc>
        <w:tc>
          <w:tcPr>
            <w:tcW w:w="1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Alarup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Ara  e  palloshit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jc w:val="center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43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Pyll,cung,lis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jc w:val="center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31.95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prodh dru  zjarri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jc w:val="center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MMPAU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DSHP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 </w:t>
            </w:r>
          </w:p>
        </w:tc>
      </w:tr>
      <w:tr w:rsidR="006C59A7" w:rsidRPr="008E797A">
        <w:trPr>
          <w:trHeight w:val="255"/>
          <w:jc w:val="center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jc w:val="right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10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jc w:val="center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176</w:t>
            </w:r>
          </w:p>
        </w:tc>
        <w:tc>
          <w:tcPr>
            <w:tcW w:w="1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Alarup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Ara  e  palloshit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jc w:val="center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44a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Pyll,cung,lis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jc w:val="center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12.35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prodh dru  zjarri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jc w:val="center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MMPAU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DSHP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 </w:t>
            </w:r>
          </w:p>
        </w:tc>
      </w:tr>
      <w:tr w:rsidR="006C59A7" w:rsidRPr="008E797A">
        <w:trPr>
          <w:trHeight w:val="255"/>
          <w:jc w:val="center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jc w:val="right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11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jc w:val="center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177</w:t>
            </w:r>
          </w:p>
        </w:tc>
        <w:tc>
          <w:tcPr>
            <w:tcW w:w="1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Alarup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Ara  e  palloshit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jc w:val="center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44c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Pyll,cung,lis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jc w:val="center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18.1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prodh dru  zjarri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jc w:val="center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MMPAU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DSHP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 </w:t>
            </w:r>
          </w:p>
        </w:tc>
      </w:tr>
      <w:tr w:rsidR="006C59A7" w:rsidRPr="008E797A">
        <w:trPr>
          <w:trHeight w:val="255"/>
          <w:jc w:val="center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jc w:val="right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12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jc w:val="center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178</w:t>
            </w:r>
          </w:p>
        </w:tc>
        <w:tc>
          <w:tcPr>
            <w:tcW w:w="1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Alarup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Mbi  repart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jc w:val="center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45a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Pyll,cung,lis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jc w:val="center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2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prodh dru  zjarri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jc w:val="center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MMPAU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DSHP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 </w:t>
            </w:r>
          </w:p>
        </w:tc>
      </w:tr>
      <w:tr w:rsidR="006C59A7" w:rsidRPr="008E797A">
        <w:trPr>
          <w:trHeight w:val="255"/>
          <w:jc w:val="center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jc w:val="right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13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jc w:val="center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179</w:t>
            </w:r>
          </w:p>
        </w:tc>
        <w:tc>
          <w:tcPr>
            <w:tcW w:w="1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Alarup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Mbi  repart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jc w:val="center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45c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Pyll,cung,lis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jc w:val="center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23.6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prodh dru  zjarri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jc w:val="center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MMPAU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DSHP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 </w:t>
            </w:r>
          </w:p>
        </w:tc>
      </w:tr>
      <w:tr w:rsidR="006C59A7" w:rsidRPr="008E797A">
        <w:trPr>
          <w:trHeight w:val="255"/>
          <w:jc w:val="center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jc w:val="right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14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jc w:val="center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180</w:t>
            </w:r>
          </w:p>
        </w:tc>
        <w:tc>
          <w:tcPr>
            <w:tcW w:w="1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Alarup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Mbi  minieren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jc w:val="center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47A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Pyll,cung,lis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jc w:val="center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11.85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prodh dru  zjarri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jc w:val="center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MMPAU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DSHP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 </w:t>
            </w:r>
          </w:p>
        </w:tc>
      </w:tr>
      <w:tr w:rsidR="006C59A7" w:rsidRPr="008E797A">
        <w:trPr>
          <w:trHeight w:val="255"/>
          <w:jc w:val="center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jc w:val="right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15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jc w:val="center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181</w:t>
            </w:r>
          </w:p>
        </w:tc>
        <w:tc>
          <w:tcPr>
            <w:tcW w:w="1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Alarup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Miniera  e  alarupit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jc w:val="center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47c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Pyll,cung,lis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jc w:val="center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4.5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prodh dru  zjarri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jc w:val="center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MMPAU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DSHP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 </w:t>
            </w:r>
          </w:p>
        </w:tc>
      </w:tr>
      <w:tr w:rsidR="006C59A7" w:rsidRPr="008E797A">
        <w:trPr>
          <w:trHeight w:val="255"/>
          <w:jc w:val="center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jc w:val="right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16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jc w:val="center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182</w:t>
            </w:r>
          </w:p>
        </w:tc>
        <w:tc>
          <w:tcPr>
            <w:tcW w:w="1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Alarup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Mbi minieren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jc w:val="center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48a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Pyll,cung,lis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jc w:val="center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15.6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prodh dru  zjarri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jc w:val="center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MMPAU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DSHP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 </w:t>
            </w:r>
          </w:p>
        </w:tc>
      </w:tr>
      <w:tr w:rsidR="006C59A7" w:rsidRPr="008E797A">
        <w:trPr>
          <w:trHeight w:val="255"/>
          <w:jc w:val="center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jc w:val="right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17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jc w:val="center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183</w:t>
            </w:r>
          </w:p>
        </w:tc>
        <w:tc>
          <w:tcPr>
            <w:tcW w:w="1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Alarup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Mbi  minieren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jc w:val="center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48c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Pyll,cung,lis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jc w:val="center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3.25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prodh dru  zjarri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jc w:val="center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MMPAU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DSHP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 </w:t>
            </w:r>
          </w:p>
        </w:tc>
      </w:tr>
      <w:tr w:rsidR="006C59A7" w:rsidRPr="008E797A">
        <w:trPr>
          <w:trHeight w:val="255"/>
          <w:jc w:val="center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jc w:val="right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18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jc w:val="center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184</w:t>
            </w:r>
          </w:p>
        </w:tc>
        <w:tc>
          <w:tcPr>
            <w:tcW w:w="1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Alarup</w:t>
            </w:r>
          </w:p>
        </w:tc>
        <w:tc>
          <w:tcPr>
            <w:tcW w:w="2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Mbi  minieren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jc w:val="center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49a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Pyll,cung,lis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jc w:val="center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18.6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prodh dru  zjarri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jc w:val="center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MMPAU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DSHP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 </w:t>
            </w:r>
          </w:p>
        </w:tc>
      </w:tr>
      <w:tr w:rsidR="006C59A7" w:rsidRPr="008E797A">
        <w:trPr>
          <w:trHeight w:val="255"/>
          <w:jc w:val="center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jc w:val="right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19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jc w:val="center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185</w:t>
            </w:r>
          </w:p>
        </w:tc>
        <w:tc>
          <w:tcPr>
            <w:tcW w:w="17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Alarup</w:t>
            </w:r>
          </w:p>
        </w:tc>
        <w:tc>
          <w:tcPr>
            <w:tcW w:w="21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Sheshi  i ormit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jc w:val="center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49c</w:t>
            </w:r>
          </w:p>
        </w:tc>
        <w:tc>
          <w:tcPr>
            <w:tcW w:w="1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Pyll,cung,lis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jc w:val="center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9.55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prodh dru  zjarri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jc w:val="center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MMPAU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DSHP</w:t>
            </w:r>
          </w:p>
        </w:tc>
        <w:tc>
          <w:tcPr>
            <w:tcW w:w="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 </w:t>
            </w:r>
          </w:p>
        </w:tc>
      </w:tr>
      <w:tr w:rsidR="006C59A7" w:rsidRPr="008E797A">
        <w:trPr>
          <w:trHeight w:val="255"/>
          <w:jc w:val="center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jc w:val="right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20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jc w:val="center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186</w:t>
            </w:r>
          </w:p>
        </w:tc>
        <w:tc>
          <w:tcPr>
            <w:tcW w:w="1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Alarup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Sheshi  i ormit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jc w:val="center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50A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Pyll,cung,lis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jc w:val="center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13.35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prodh dru  zjarri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jc w:val="center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MMPAU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DSHP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 </w:t>
            </w:r>
          </w:p>
        </w:tc>
      </w:tr>
      <w:tr w:rsidR="006C59A7" w:rsidRPr="008E797A">
        <w:trPr>
          <w:trHeight w:val="255"/>
          <w:jc w:val="center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jc w:val="right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21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jc w:val="center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187</w:t>
            </w:r>
          </w:p>
        </w:tc>
        <w:tc>
          <w:tcPr>
            <w:tcW w:w="1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Alarup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Sheshi  i ormit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jc w:val="center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50C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Pyll,cung,lis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jc w:val="center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2.75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prodh dru  zjarri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jc w:val="center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MMPAU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DSHP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 </w:t>
            </w:r>
          </w:p>
        </w:tc>
      </w:tr>
      <w:tr w:rsidR="006C59A7" w:rsidRPr="008E797A">
        <w:trPr>
          <w:trHeight w:val="255"/>
          <w:jc w:val="center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jc w:val="right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22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jc w:val="center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188</w:t>
            </w:r>
          </w:p>
        </w:tc>
        <w:tc>
          <w:tcPr>
            <w:tcW w:w="1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Alarup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Faqe  e  kllickoves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jc w:val="center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60a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Shkurre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jc w:val="center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16.1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prodh dru  zjarri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jc w:val="center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MMPAU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DSHP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 </w:t>
            </w:r>
          </w:p>
        </w:tc>
      </w:tr>
      <w:tr w:rsidR="006C59A7" w:rsidRPr="008E797A">
        <w:trPr>
          <w:trHeight w:val="255"/>
          <w:jc w:val="center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jc w:val="right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23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jc w:val="center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189</w:t>
            </w:r>
          </w:p>
        </w:tc>
        <w:tc>
          <w:tcPr>
            <w:tcW w:w="1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Alarup</w:t>
            </w:r>
          </w:p>
        </w:tc>
        <w:tc>
          <w:tcPr>
            <w:tcW w:w="2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Kasollja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jc w:val="center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61a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Shkurre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jc w:val="center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18.1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prodh dru  zjarri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jc w:val="center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MMPAU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DSHP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 </w:t>
            </w:r>
          </w:p>
        </w:tc>
      </w:tr>
      <w:tr w:rsidR="006C59A7" w:rsidRPr="008E797A">
        <w:trPr>
          <w:trHeight w:val="255"/>
          <w:jc w:val="center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jc w:val="right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24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jc w:val="center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190</w:t>
            </w:r>
          </w:p>
        </w:tc>
        <w:tc>
          <w:tcPr>
            <w:tcW w:w="17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Alarup</w:t>
            </w:r>
          </w:p>
        </w:tc>
        <w:tc>
          <w:tcPr>
            <w:tcW w:w="21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Nen  poste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jc w:val="center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62a</w:t>
            </w:r>
          </w:p>
        </w:tc>
        <w:tc>
          <w:tcPr>
            <w:tcW w:w="1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Shkurre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jc w:val="center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13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prodh dru  zjarri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jc w:val="center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MMPAU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DSHP</w:t>
            </w:r>
          </w:p>
        </w:tc>
        <w:tc>
          <w:tcPr>
            <w:tcW w:w="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 </w:t>
            </w:r>
          </w:p>
        </w:tc>
      </w:tr>
      <w:tr w:rsidR="006C59A7" w:rsidRPr="008E797A">
        <w:trPr>
          <w:trHeight w:val="255"/>
          <w:jc w:val="center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jc w:val="right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25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jc w:val="center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191</w:t>
            </w:r>
          </w:p>
        </w:tc>
        <w:tc>
          <w:tcPr>
            <w:tcW w:w="1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Alarup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Shullerei  i  unjes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jc w:val="center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63a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Shkurre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jc w:val="center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9.5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prodh dru  zjarri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jc w:val="center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MMPAU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DSHP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 </w:t>
            </w:r>
          </w:p>
        </w:tc>
      </w:tr>
      <w:tr w:rsidR="006C59A7" w:rsidRPr="008E797A">
        <w:trPr>
          <w:trHeight w:val="255"/>
          <w:jc w:val="center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jc w:val="right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26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jc w:val="center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192</w:t>
            </w:r>
          </w:p>
        </w:tc>
        <w:tc>
          <w:tcPr>
            <w:tcW w:w="1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Alarup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Shullerei  i  unjes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jc w:val="center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63b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kullote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jc w:val="center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14.15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Kullote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jc w:val="center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MMPAU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DSHP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 </w:t>
            </w:r>
          </w:p>
        </w:tc>
      </w:tr>
      <w:tr w:rsidR="006C59A7" w:rsidRPr="008E797A">
        <w:trPr>
          <w:trHeight w:val="255"/>
          <w:jc w:val="center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jc w:val="right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27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jc w:val="center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193</w:t>
            </w:r>
          </w:p>
        </w:tc>
        <w:tc>
          <w:tcPr>
            <w:tcW w:w="1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Alarup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Shullerei  i  sinanit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jc w:val="center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64a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Pyll,cung,lis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jc w:val="center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33.85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Prodh.lend,dru zja.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jc w:val="center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MMPAU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DSHP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 </w:t>
            </w:r>
          </w:p>
        </w:tc>
      </w:tr>
      <w:tr w:rsidR="006C59A7" w:rsidRPr="008E797A">
        <w:trPr>
          <w:trHeight w:val="255"/>
          <w:jc w:val="center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jc w:val="right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28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jc w:val="center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194</w:t>
            </w:r>
          </w:p>
        </w:tc>
        <w:tc>
          <w:tcPr>
            <w:tcW w:w="1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Alarup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Shullerei  i  sinanit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jc w:val="center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64b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Kullote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jc w:val="center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10.85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Kullote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jc w:val="center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MMPAU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DSHP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 </w:t>
            </w:r>
          </w:p>
        </w:tc>
      </w:tr>
      <w:tr w:rsidR="006C59A7" w:rsidRPr="008E797A">
        <w:trPr>
          <w:trHeight w:val="255"/>
          <w:jc w:val="center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jc w:val="right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29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jc w:val="center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195</w:t>
            </w:r>
          </w:p>
        </w:tc>
        <w:tc>
          <w:tcPr>
            <w:tcW w:w="1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Alarup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Nen  klonin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jc w:val="center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66a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Pyll,cung,lis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jc w:val="center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15.75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Prodh.lend,dru zja.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jc w:val="center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MMPAU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DSHP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 </w:t>
            </w:r>
          </w:p>
        </w:tc>
      </w:tr>
      <w:tr w:rsidR="006C59A7" w:rsidRPr="008E797A">
        <w:trPr>
          <w:trHeight w:val="255"/>
          <w:jc w:val="center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jc w:val="right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30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jc w:val="center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196</w:t>
            </w:r>
          </w:p>
        </w:tc>
        <w:tc>
          <w:tcPr>
            <w:tcW w:w="1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Alarup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Shullerei  i  sinanit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jc w:val="center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67A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Pyll,cung,lis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jc w:val="center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44.95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Prodh.lend,dru zja.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jc w:val="center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MMPAU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DSHP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 </w:t>
            </w:r>
          </w:p>
        </w:tc>
      </w:tr>
      <w:tr w:rsidR="006C59A7" w:rsidRPr="008E797A">
        <w:trPr>
          <w:trHeight w:val="255"/>
          <w:jc w:val="center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jc w:val="right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31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jc w:val="center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197</w:t>
            </w:r>
          </w:p>
        </w:tc>
        <w:tc>
          <w:tcPr>
            <w:tcW w:w="1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Alarup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Shullerei  i  sinanit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jc w:val="center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68a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Pyll,cung,lis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jc w:val="center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29.05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Prodh.lend,dru zja.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jc w:val="center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MMPAU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DSHP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 </w:t>
            </w:r>
          </w:p>
        </w:tc>
      </w:tr>
      <w:tr w:rsidR="006C59A7" w:rsidRPr="008E797A">
        <w:trPr>
          <w:trHeight w:val="255"/>
          <w:jc w:val="center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jc w:val="right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32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jc w:val="center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198</w:t>
            </w:r>
          </w:p>
        </w:tc>
        <w:tc>
          <w:tcPr>
            <w:tcW w:w="1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Alarup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Kroi  i  mecos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jc w:val="center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68b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Kullote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jc w:val="center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24.55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Kullote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jc w:val="center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MMPAU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DSHP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 </w:t>
            </w:r>
          </w:p>
        </w:tc>
      </w:tr>
      <w:tr w:rsidR="006C59A7" w:rsidRPr="008E797A">
        <w:trPr>
          <w:trHeight w:val="255"/>
          <w:jc w:val="center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jc w:val="right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33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jc w:val="center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199</w:t>
            </w:r>
          </w:p>
        </w:tc>
        <w:tc>
          <w:tcPr>
            <w:tcW w:w="1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Alarup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Kroi  i  mecos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jc w:val="center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69a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Pyll,cung,lis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jc w:val="center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41.1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Prodh.lend,dru zja.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jc w:val="center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MMPAU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DSHP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 </w:t>
            </w:r>
          </w:p>
        </w:tc>
      </w:tr>
      <w:tr w:rsidR="006C59A7" w:rsidRPr="008E797A">
        <w:trPr>
          <w:trHeight w:val="255"/>
          <w:jc w:val="center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jc w:val="right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34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jc w:val="center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200</w:t>
            </w:r>
          </w:p>
        </w:tc>
        <w:tc>
          <w:tcPr>
            <w:tcW w:w="1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Alarup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Kroi  i  mecos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jc w:val="center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70a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Pyll,cung,lis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jc w:val="center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30.35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Prodh.lend,dru zja.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jc w:val="center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MMPAU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DSHP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 </w:t>
            </w:r>
          </w:p>
        </w:tc>
      </w:tr>
      <w:tr w:rsidR="006C59A7" w:rsidRPr="008E797A">
        <w:trPr>
          <w:trHeight w:val="255"/>
          <w:jc w:val="center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jc w:val="right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35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jc w:val="center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201</w:t>
            </w:r>
          </w:p>
        </w:tc>
        <w:tc>
          <w:tcPr>
            <w:tcW w:w="1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Alarup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Kroi  i  mecos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jc w:val="center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70b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Kullote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jc w:val="center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18.8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Kullote per  blegt.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jc w:val="center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MMPAU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DSHP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 </w:t>
            </w:r>
          </w:p>
        </w:tc>
      </w:tr>
      <w:tr w:rsidR="006C59A7" w:rsidRPr="008E797A">
        <w:trPr>
          <w:trHeight w:val="255"/>
          <w:jc w:val="center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jc w:val="right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36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jc w:val="center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202</w:t>
            </w:r>
          </w:p>
        </w:tc>
        <w:tc>
          <w:tcPr>
            <w:tcW w:w="1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Alarup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Koria  e  madhe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jc w:val="center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71a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Pyll,cung,lis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jc w:val="center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18.6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Prodh.lend,dru zja.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jc w:val="center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MMPAU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DSHP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 </w:t>
            </w:r>
          </w:p>
        </w:tc>
      </w:tr>
      <w:tr w:rsidR="006C59A7" w:rsidRPr="008E797A">
        <w:trPr>
          <w:trHeight w:val="255"/>
          <w:jc w:val="center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jc w:val="right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37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jc w:val="center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203</w:t>
            </w:r>
          </w:p>
        </w:tc>
        <w:tc>
          <w:tcPr>
            <w:tcW w:w="1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Alarup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Koria  e  madhe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jc w:val="center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71B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Kullote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jc w:val="center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12.35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Kullote per  blegt.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jc w:val="center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MMPAU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DSHP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 </w:t>
            </w:r>
          </w:p>
        </w:tc>
      </w:tr>
      <w:tr w:rsidR="006C59A7" w:rsidRPr="008E797A">
        <w:trPr>
          <w:trHeight w:val="255"/>
          <w:jc w:val="center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jc w:val="right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38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jc w:val="center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204</w:t>
            </w:r>
          </w:p>
        </w:tc>
        <w:tc>
          <w:tcPr>
            <w:tcW w:w="1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Alarup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Koria  e  madhe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jc w:val="center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71C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Pyll,cung,lis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jc w:val="center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7.3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Prodh.lend,dru zja.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jc w:val="center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MMPAU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DSHP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 </w:t>
            </w:r>
          </w:p>
        </w:tc>
      </w:tr>
      <w:tr w:rsidR="006C59A7" w:rsidRPr="008E797A">
        <w:trPr>
          <w:trHeight w:val="255"/>
          <w:jc w:val="center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jc w:val="right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39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jc w:val="center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205</w:t>
            </w:r>
          </w:p>
        </w:tc>
        <w:tc>
          <w:tcPr>
            <w:tcW w:w="1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Alarup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Arat  e  plloshtes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jc w:val="center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72a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Pyll,cung,lis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jc w:val="center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28.6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Prodh.lend,dru zja.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jc w:val="center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MMPAU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DSHP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 </w:t>
            </w:r>
          </w:p>
        </w:tc>
      </w:tr>
      <w:tr w:rsidR="006C59A7" w:rsidRPr="008E797A">
        <w:trPr>
          <w:trHeight w:val="255"/>
          <w:jc w:val="center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jc w:val="right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40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jc w:val="center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206</w:t>
            </w:r>
          </w:p>
        </w:tc>
        <w:tc>
          <w:tcPr>
            <w:tcW w:w="1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Alarup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Arat  e  plloshtes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jc w:val="center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72B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Kullote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jc w:val="center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7.95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Kullote per  blegt.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jc w:val="center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MMPAU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DSHP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 </w:t>
            </w:r>
          </w:p>
        </w:tc>
      </w:tr>
      <w:tr w:rsidR="006C59A7" w:rsidRPr="008E797A">
        <w:trPr>
          <w:trHeight w:val="255"/>
          <w:jc w:val="center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jc w:val="right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41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jc w:val="center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207</w:t>
            </w:r>
          </w:p>
        </w:tc>
        <w:tc>
          <w:tcPr>
            <w:tcW w:w="1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Alarup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Perroi i  keq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jc w:val="center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72c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Pyll,cung,lis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jc w:val="center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5.7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Prodh.lend,dru zja.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jc w:val="center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MMPAU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DSHP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 </w:t>
            </w:r>
          </w:p>
        </w:tc>
      </w:tr>
      <w:tr w:rsidR="006C59A7" w:rsidRPr="008E797A">
        <w:trPr>
          <w:trHeight w:val="255"/>
          <w:jc w:val="center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jc w:val="right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42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jc w:val="center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208</w:t>
            </w:r>
          </w:p>
        </w:tc>
        <w:tc>
          <w:tcPr>
            <w:tcW w:w="1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Alarup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Pllaja  e  brenices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jc w:val="center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73a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Pyll,cung,lis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jc w:val="center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16.6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Prodh.lend,dru zja.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jc w:val="center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MMPAU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DSHP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 </w:t>
            </w:r>
          </w:p>
        </w:tc>
      </w:tr>
      <w:tr w:rsidR="006C59A7" w:rsidRPr="008E797A">
        <w:trPr>
          <w:trHeight w:val="255"/>
          <w:jc w:val="center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jc w:val="right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43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jc w:val="center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209</w:t>
            </w:r>
          </w:p>
        </w:tc>
        <w:tc>
          <w:tcPr>
            <w:tcW w:w="1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Alarup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Pllaja  e  brenices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jc w:val="center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73b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Kullote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jc w:val="center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24.15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Kullote per  blegt.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jc w:val="center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MMPAU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DSHP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 </w:t>
            </w:r>
          </w:p>
        </w:tc>
      </w:tr>
      <w:tr w:rsidR="006C59A7" w:rsidRPr="008E797A">
        <w:trPr>
          <w:trHeight w:val="255"/>
          <w:jc w:val="center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jc w:val="right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44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jc w:val="center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210</w:t>
            </w:r>
          </w:p>
        </w:tc>
        <w:tc>
          <w:tcPr>
            <w:tcW w:w="1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Alarup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Perroi i  keq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jc w:val="center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73C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Pyll,cung,lis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jc w:val="center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2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Prodh.lend,dru zja.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jc w:val="center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MMPAU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DSHP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 </w:t>
            </w:r>
          </w:p>
        </w:tc>
      </w:tr>
      <w:tr w:rsidR="006C59A7" w:rsidRPr="008E797A">
        <w:trPr>
          <w:trHeight w:val="255"/>
          <w:jc w:val="center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jc w:val="right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45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jc w:val="center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211</w:t>
            </w:r>
          </w:p>
        </w:tc>
        <w:tc>
          <w:tcPr>
            <w:tcW w:w="1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Alarup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Perroi  i  Abrashit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jc w:val="center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74a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Pyll,cung,lis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jc w:val="center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12.35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Prodh.lend,dru zja.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jc w:val="center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MMPAU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DSHP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 </w:t>
            </w:r>
          </w:p>
        </w:tc>
      </w:tr>
      <w:tr w:rsidR="006C59A7" w:rsidRPr="008E797A">
        <w:trPr>
          <w:trHeight w:val="255"/>
          <w:jc w:val="center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jc w:val="right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46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jc w:val="center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212</w:t>
            </w:r>
          </w:p>
        </w:tc>
        <w:tc>
          <w:tcPr>
            <w:tcW w:w="172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Alarup</w:t>
            </w:r>
          </w:p>
        </w:tc>
        <w:tc>
          <w:tcPr>
            <w:tcW w:w="21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Perroi i  Abrashit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jc w:val="center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74b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Kullote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jc w:val="center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28.65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Kullote per  blegt.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jc w:val="center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MMPAU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DSHP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 </w:t>
            </w:r>
          </w:p>
        </w:tc>
      </w:tr>
      <w:tr w:rsidR="006C59A7" w:rsidRPr="008E797A">
        <w:trPr>
          <w:trHeight w:val="255"/>
          <w:jc w:val="center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jc w:val="right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47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jc w:val="center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213</w:t>
            </w:r>
          </w:p>
        </w:tc>
        <w:tc>
          <w:tcPr>
            <w:tcW w:w="17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Alarup</w:t>
            </w:r>
          </w:p>
        </w:tc>
        <w:tc>
          <w:tcPr>
            <w:tcW w:w="21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Br.iBerzhalles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jc w:val="center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75a</w:t>
            </w:r>
          </w:p>
        </w:tc>
        <w:tc>
          <w:tcPr>
            <w:tcW w:w="1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Pyll,cung,lis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jc w:val="right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24.95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Mb.Dr+gjeth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jc w:val="center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MMPAU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DSHP</w:t>
            </w:r>
          </w:p>
        </w:tc>
        <w:tc>
          <w:tcPr>
            <w:tcW w:w="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 </w:t>
            </w:r>
          </w:p>
        </w:tc>
      </w:tr>
      <w:tr w:rsidR="006C59A7" w:rsidRPr="008E797A">
        <w:trPr>
          <w:trHeight w:val="255"/>
          <w:jc w:val="center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jc w:val="right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48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jc w:val="center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214</w:t>
            </w:r>
          </w:p>
        </w:tc>
        <w:tc>
          <w:tcPr>
            <w:tcW w:w="1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Alarup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Korie  e  vakefit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jc w:val="center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76a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Pyll,cung,lis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jc w:val="right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18.1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Mb.Dr+gjeth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jc w:val="center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MMPAU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DSHP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 </w:t>
            </w:r>
          </w:p>
        </w:tc>
      </w:tr>
      <w:tr w:rsidR="006C59A7" w:rsidRPr="008E797A">
        <w:trPr>
          <w:trHeight w:val="255"/>
          <w:jc w:val="center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jc w:val="right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49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jc w:val="center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215</w:t>
            </w:r>
          </w:p>
        </w:tc>
        <w:tc>
          <w:tcPr>
            <w:tcW w:w="1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Alarup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Korie  e  vakefit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jc w:val="center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76c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Pyll,cung,lis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jc w:val="right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17.1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Mb.Dr+gjeth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jc w:val="center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MMPAU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DSHP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 </w:t>
            </w:r>
          </w:p>
        </w:tc>
      </w:tr>
      <w:tr w:rsidR="006C59A7" w:rsidRPr="008E797A">
        <w:trPr>
          <w:trHeight w:val="255"/>
          <w:jc w:val="center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jc w:val="right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50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jc w:val="center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216</w:t>
            </w:r>
          </w:p>
        </w:tc>
        <w:tc>
          <w:tcPr>
            <w:tcW w:w="1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Alarup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Br.iBerzhalles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jc w:val="center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77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Pyll,cung,lis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jc w:val="right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38.5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Mb.Dr+gjeth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jc w:val="center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MMPAU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DSHP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 </w:t>
            </w:r>
          </w:p>
        </w:tc>
      </w:tr>
      <w:tr w:rsidR="006C59A7" w:rsidRPr="008E797A">
        <w:trPr>
          <w:trHeight w:val="255"/>
          <w:jc w:val="center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jc w:val="right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51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jc w:val="center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217</w:t>
            </w:r>
          </w:p>
        </w:tc>
        <w:tc>
          <w:tcPr>
            <w:tcW w:w="1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Alarup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Mbi lumin  cerrave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jc w:val="center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78a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Pyll,cung,lis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jc w:val="right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28.9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Mb.Dr+gjeth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jc w:val="center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MMPAU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DSHP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 </w:t>
            </w:r>
          </w:p>
        </w:tc>
      </w:tr>
      <w:tr w:rsidR="006C59A7" w:rsidRPr="008E797A">
        <w:trPr>
          <w:trHeight w:val="255"/>
          <w:jc w:val="center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jc w:val="right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52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jc w:val="center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218</w:t>
            </w:r>
          </w:p>
        </w:tc>
        <w:tc>
          <w:tcPr>
            <w:tcW w:w="1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Alarup</w:t>
            </w:r>
          </w:p>
        </w:tc>
        <w:tc>
          <w:tcPr>
            <w:tcW w:w="2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Krasta  e  Vakefit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jc w:val="center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78b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Kullote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jc w:val="right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8.05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Kullote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jc w:val="center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MMPAU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DSHP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 </w:t>
            </w:r>
          </w:p>
        </w:tc>
      </w:tr>
      <w:tr w:rsidR="006C59A7" w:rsidRPr="008E797A">
        <w:trPr>
          <w:trHeight w:val="255"/>
          <w:jc w:val="center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jc w:val="right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53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jc w:val="center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219</w:t>
            </w:r>
          </w:p>
        </w:tc>
        <w:tc>
          <w:tcPr>
            <w:tcW w:w="17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Alarup</w:t>
            </w:r>
          </w:p>
        </w:tc>
        <w:tc>
          <w:tcPr>
            <w:tcW w:w="21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Ara  e  Pallashit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jc w:val="center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79a</w:t>
            </w:r>
          </w:p>
        </w:tc>
        <w:tc>
          <w:tcPr>
            <w:tcW w:w="1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Pyll,cung,lis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jc w:val="right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13.3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Pr.druzj.egjethe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jc w:val="center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MMPAU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DSHP</w:t>
            </w:r>
          </w:p>
        </w:tc>
        <w:tc>
          <w:tcPr>
            <w:tcW w:w="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 </w:t>
            </w:r>
          </w:p>
        </w:tc>
      </w:tr>
      <w:tr w:rsidR="006C59A7" w:rsidRPr="008E797A">
        <w:trPr>
          <w:trHeight w:val="255"/>
          <w:jc w:val="center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jc w:val="right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54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jc w:val="center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220</w:t>
            </w:r>
          </w:p>
        </w:tc>
        <w:tc>
          <w:tcPr>
            <w:tcW w:w="1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Alarup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Ara  e  Pallashit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jc w:val="center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79c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Pyll,cung,lis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jc w:val="right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4.5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Pr.druzj.egjethe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jc w:val="center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MMPAU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DSHP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 </w:t>
            </w:r>
          </w:p>
        </w:tc>
      </w:tr>
      <w:tr w:rsidR="006C59A7" w:rsidRPr="008E797A">
        <w:trPr>
          <w:trHeight w:val="255"/>
          <w:jc w:val="center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jc w:val="right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55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jc w:val="center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221</w:t>
            </w:r>
          </w:p>
        </w:tc>
        <w:tc>
          <w:tcPr>
            <w:tcW w:w="1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Alarup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Ara  e  Pallashit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jc w:val="center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80a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Pyll,cung,lis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jc w:val="right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4.55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Pr.druzj.egjethe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jc w:val="center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MMPAU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DSHP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 </w:t>
            </w:r>
          </w:p>
        </w:tc>
      </w:tr>
      <w:tr w:rsidR="006C59A7" w:rsidRPr="008E797A">
        <w:trPr>
          <w:trHeight w:val="255"/>
          <w:jc w:val="center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jc w:val="right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56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jc w:val="center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222</w:t>
            </w:r>
          </w:p>
        </w:tc>
        <w:tc>
          <w:tcPr>
            <w:tcW w:w="1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Alarup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mbi Mokrenjte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jc w:val="center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81a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Pyll,cung,lis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jc w:val="right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7.8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Pr.druzj.egjethe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jc w:val="center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MMPAU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DSHP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 </w:t>
            </w:r>
          </w:p>
        </w:tc>
      </w:tr>
      <w:tr w:rsidR="006C59A7" w:rsidRPr="008E797A">
        <w:trPr>
          <w:trHeight w:val="255"/>
          <w:jc w:val="center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jc w:val="right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57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jc w:val="center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223</w:t>
            </w:r>
          </w:p>
        </w:tc>
        <w:tc>
          <w:tcPr>
            <w:tcW w:w="1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Alarup</w:t>
            </w:r>
          </w:p>
        </w:tc>
        <w:tc>
          <w:tcPr>
            <w:tcW w:w="2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mbi mokrenjte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jc w:val="center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81c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Pyll,cung,lis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jc w:val="right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6.8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Pr.druzj.egjethe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jc w:val="center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MMPAU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DSHP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 </w:t>
            </w:r>
          </w:p>
        </w:tc>
      </w:tr>
      <w:tr w:rsidR="006C59A7" w:rsidRPr="008E797A">
        <w:trPr>
          <w:trHeight w:val="255"/>
          <w:jc w:val="center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jc w:val="right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58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jc w:val="center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224</w:t>
            </w:r>
          </w:p>
        </w:tc>
        <w:tc>
          <w:tcPr>
            <w:tcW w:w="17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Alarup</w:t>
            </w:r>
          </w:p>
        </w:tc>
        <w:tc>
          <w:tcPr>
            <w:tcW w:w="21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Gropa  e  gjembit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jc w:val="center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82a</w:t>
            </w:r>
          </w:p>
        </w:tc>
        <w:tc>
          <w:tcPr>
            <w:tcW w:w="1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Pyll,cung,lis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jc w:val="right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28.15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Pr.druzj.egjethe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jc w:val="center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MMPAU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DSHP</w:t>
            </w:r>
          </w:p>
        </w:tc>
        <w:tc>
          <w:tcPr>
            <w:tcW w:w="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 </w:t>
            </w:r>
          </w:p>
        </w:tc>
      </w:tr>
      <w:tr w:rsidR="006C59A7" w:rsidRPr="008E797A">
        <w:trPr>
          <w:trHeight w:val="255"/>
          <w:jc w:val="center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jc w:val="right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59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jc w:val="center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225</w:t>
            </w:r>
          </w:p>
        </w:tc>
        <w:tc>
          <w:tcPr>
            <w:tcW w:w="1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Alarup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Gropa  e  gjembit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jc w:val="center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82C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Pyll,cung,lis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jc w:val="right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8.1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Pr.druzj.egjethe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jc w:val="center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MMPAU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DSHP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 </w:t>
            </w:r>
          </w:p>
        </w:tc>
      </w:tr>
      <w:tr w:rsidR="006C59A7" w:rsidRPr="008E797A">
        <w:trPr>
          <w:trHeight w:val="255"/>
          <w:jc w:val="center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jc w:val="right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60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jc w:val="center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226</w:t>
            </w:r>
          </w:p>
        </w:tc>
        <w:tc>
          <w:tcPr>
            <w:tcW w:w="1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Alarup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Mbi lumin  cerrave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jc w:val="center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83a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Pyll,cung,lis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jc w:val="right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17.65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Pr.druzj.egjethe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jc w:val="center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MMPAU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DSHP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 </w:t>
            </w:r>
          </w:p>
        </w:tc>
      </w:tr>
      <w:tr w:rsidR="006C59A7" w:rsidRPr="008E797A">
        <w:trPr>
          <w:trHeight w:val="255"/>
          <w:jc w:val="center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jc w:val="right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61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jc w:val="center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227</w:t>
            </w:r>
          </w:p>
        </w:tc>
        <w:tc>
          <w:tcPr>
            <w:tcW w:w="1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Alarup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Mbi lumin  cerrave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jc w:val="center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83c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Pyll,cung,lis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jc w:val="right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1.65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Pr.druzj.egjethe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jc w:val="center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MMPAU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DSHP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 </w:t>
            </w:r>
          </w:p>
        </w:tc>
      </w:tr>
      <w:tr w:rsidR="006C59A7" w:rsidRPr="008E797A">
        <w:trPr>
          <w:trHeight w:val="255"/>
          <w:jc w:val="center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jc w:val="right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62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jc w:val="center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228</w:t>
            </w:r>
          </w:p>
        </w:tc>
        <w:tc>
          <w:tcPr>
            <w:tcW w:w="1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Alarup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Mbi lumin  cerrave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jc w:val="center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84a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Pyll,cung,lis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jc w:val="right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17.75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Pr.druzj.egjethe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jc w:val="center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MMPAU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DSHP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 </w:t>
            </w:r>
          </w:p>
        </w:tc>
      </w:tr>
      <w:tr w:rsidR="006C59A7" w:rsidRPr="008E797A">
        <w:trPr>
          <w:trHeight w:val="255"/>
          <w:jc w:val="center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jc w:val="right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63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jc w:val="center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229</w:t>
            </w:r>
          </w:p>
        </w:tc>
        <w:tc>
          <w:tcPr>
            <w:tcW w:w="1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Alarup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Kodra  Cerrave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jc w:val="center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87a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Pyll,cung,lis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jc w:val="right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14.2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Mb.Dr+gjeth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jc w:val="center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MMPAU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DSHP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 </w:t>
            </w:r>
          </w:p>
        </w:tc>
      </w:tr>
      <w:tr w:rsidR="006C59A7" w:rsidRPr="008E797A">
        <w:trPr>
          <w:trHeight w:val="255"/>
          <w:jc w:val="center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jc w:val="right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64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jc w:val="center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230</w:t>
            </w:r>
          </w:p>
        </w:tc>
        <w:tc>
          <w:tcPr>
            <w:tcW w:w="1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Alarup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Kodra  Cerrave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jc w:val="center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88a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Pyll,cung,lis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jc w:val="right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6.9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Mb.Dr+gjeth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jc w:val="center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MMPAU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DSHP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 </w:t>
            </w:r>
          </w:p>
        </w:tc>
      </w:tr>
      <w:tr w:rsidR="006C59A7" w:rsidRPr="008E797A">
        <w:trPr>
          <w:trHeight w:val="255"/>
          <w:jc w:val="center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jc w:val="right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65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jc w:val="center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231</w:t>
            </w:r>
          </w:p>
        </w:tc>
        <w:tc>
          <w:tcPr>
            <w:tcW w:w="1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Alarup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Kodra  Cerrave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jc w:val="center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88C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Pyll,cung,lis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jc w:val="right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4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Mb.Dr+gjeth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jc w:val="center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MMPAU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DSHP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 </w:t>
            </w:r>
          </w:p>
        </w:tc>
      </w:tr>
      <w:tr w:rsidR="006C59A7" w:rsidRPr="008E797A">
        <w:trPr>
          <w:trHeight w:val="255"/>
          <w:jc w:val="center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jc w:val="right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66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jc w:val="center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232</w:t>
            </w:r>
          </w:p>
        </w:tc>
        <w:tc>
          <w:tcPr>
            <w:tcW w:w="172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Alarup</w:t>
            </w:r>
          </w:p>
        </w:tc>
        <w:tc>
          <w:tcPr>
            <w:tcW w:w="21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Kodra  e  Blaces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jc w:val="center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89a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Pyll,cung,lis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jc w:val="right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6.25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Mb.Dr+gjeth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jc w:val="center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MMPAU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DSHP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 </w:t>
            </w:r>
          </w:p>
        </w:tc>
      </w:tr>
      <w:tr w:rsidR="006C59A7" w:rsidRPr="008E797A">
        <w:trPr>
          <w:trHeight w:val="255"/>
          <w:jc w:val="center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jc w:val="right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67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jc w:val="center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233</w:t>
            </w:r>
          </w:p>
        </w:tc>
        <w:tc>
          <w:tcPr>
            <w:tcW w:w="17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Dardh.-Pret</w:t>
            </w:r>
          </w:p>
        </w:tc>
        <w:tc>
          <w:tcPr>
            <w:tcW w:w="21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Geshtenjat Leshnice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jc w:val="center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24a</w:t>
            </w:r>
          </w:p>
        </w:tc>
        <w:tc>
          <w:tcPr>
            <w:tcW w:w="1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Pyll.geshtenje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jc w:val="center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39.2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Prodh,fruta,l.holle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jc w:val="center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MMPAU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DSHP</w:t>
            </w:r>
          </w:p>
        </w:tc>
        <w:tc>
          <w:tcPr>
            <w:tcW w:w="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 </w:t>
            </w:r>
          </w:p>
        </w:tc>
      </w:tr>
      <w:tr w:rsidR="006C59A7" w:rsidRPr="008E797A">
        <w:trPr>
          <w:trHeight w:val="255"/>
          <w:jc w:val="center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jc w:val="right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68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jc w:val="center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234</w:t>
            </w:r>
          </w:p>
        </w:tc>
        <w:tc>
          <w:tcPr>
            <w:tcW w:w="1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Dardh.-Pret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Rrrethi Leshnices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jc w:val="center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25a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Pyll,cung,lisi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jc w:val="center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21.7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Mb.prodh.dru,zjarri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jc w:val="center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MMPAU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DSHP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 </w:t>
            </w:r>
          </w:p>
        </w:tc>
      </w:tr>
      <w:tr w:rsidR="006C59A7" w:rsidRPr="008E797A">
        <w:trPr>
          <w:trHeight w:val="255"/>
          <w:jc w:val="center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jc w:val="right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69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jc w:val="center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235</w:t>
            </w:r>
          </w:p>
        </w:tc>
        <w:tc>
          <w:tcPr>
            <w:tcW w:w="1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Dardh.-Pret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Rrrethi Leshnices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jc w:val="center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25c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Pyll,cung,lisi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jc w:val="center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21.25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Mb.prodh.dru,zjarri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jc w:val="center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MMPAU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DSHP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 </w:t>
            </w:r>
          </w:p>
        </w:tc>
      </w:tr>
      <w:tr w:rsidR="006C59A7" w:rsidRPr="008E797A">
        <w:trPr>
          <w:trHeight w:val="255"/>
          <w:jc w:val="center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jc w:val="right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70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jc w:val="center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236</w:t>
            </w:r>
          </w:p>
        </w:tc>
        <w:tc>
          <w:tcPr>
            <w:tcW w:w="1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Dardh.-Pret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korie  vakefit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jc w:val="center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25d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Pyll,cung,lisi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jc w:val="center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6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Mb.prodh.dru,zjarri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jc w:val="center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MMPAU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DSHP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 </w:t>
            </w:r>
          </w:p>
        </w:tc>
      </w:tr>
      <w:tr w:rsidR="006C59A7" w:rsidRPr="008E797A">
        <w:trPr>
          <w:trHeight w:val="255"/>
          <w:jc w:val="center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jc w:val="right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71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jc w:val="center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237</w:t>
            </w:r>
          </w:p>
        </w:tc>
        <w:tc>
          <w:tcPr>
            <w:tcW w:w="1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Dardh.-Pret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Pylli Leshnices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jc w:val="center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26a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Pyll,cung,lisi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jc w:val="center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17.5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Prodh.druzj.e lnd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jc w:val="center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MMPAU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DSHP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 </w:t>
            </w:r>
          </w:p>
        </w:tc>
      </w:tr>
      <w:tr w:rsidR="006C59A7" w:rsidRPr="008E797A">
        <w:trPr>
          <w:trHeight w:val="255"/>
          <w:jc w:val="center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jc w:val="right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72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jc w:val="center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238</w:t>
            </w:r>
          </w:p>
        </w:tc>
        <w:tc>
          <w:tcPr>
            <w:tcW w:w="1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Dardh.-Pret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Pylli Leshnices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jc w:val="center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26c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Pyll,cung,lisi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jc w:val="center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13.5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Prodh.druzj.e lnd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jc w:val="center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MMPAU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DSHP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 </w:t>
            </w:r>
          </w:p>
        </w:tc>
      </w:tr>
      <w:tr w:rsidR="006C59A7" w:rsidRPr="008E797A">
        <w:trPr>
          <w:trHeight w:val="255"/>
          <w:jc w:val="center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jc w:val="right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73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jc w:val="center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239</w:t>
            </w:r>
          </w:p>
        </w:tc>
        <w:tc>
          <w:tcPr>
            <w:tcW w:w="1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Dardh.-Pret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Pylli Leshnices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jc w:val="center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26d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Pyll,cung,lisi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jc w:val="center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6.25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Prodh.druzj.e lnd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jc w:val="center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MMPAU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DSHP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 </w:t>
            </w:r>
          </w:p>
        </w:tc>
      </w:tr>
      <w:tr w:rsidR="006C59A7" w:rsidRPr="008E797A">
        <w:trPr>
          <w:trHeight w:val="255"/>
          <w:jc w:val="center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jc w:val="right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74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jc w:val="center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240</w:t>
            </w:r>
          </w:p>
        </w:tc>
        <w:tc>
          <w:tcPr>
            <w:tcW w:w="1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Dardh.-Pret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Pylli Leshnices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jc w:val="center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27a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Pyll,cung,lisi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jc w:val="center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32.5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Prodh.druzj.e lnd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jc w:val="center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MMPAU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DSHP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 </w:t>
            </w:r>
          </w:p>
        </w:tc>
      </w:tr>
      <w:tr w:rsidR="006C59A7" w:rsidRPr="008E797A">
        <w:trPr>
          <w:trHeight w:val="255"/>
          <w:jc w:val="center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jc w:val="right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75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jc w:val="center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241</w:t>
            </w:r>
          </w:p>
        </w:tc>
        <w:tc>
          <w:tcPr>
            <w:tcW w:w="1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Dardh.-Pret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Pylli Leshnices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jc w:val="center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27c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Pyll,cung,lisi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jc w:val="center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21.7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Prodh.druzj.e lnd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jc w:val="center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MMPAU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DSHP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 </w:t>
            </w:r>
          </w:p>
        </w:tc>
      </w:tr>
      <w:tr w:rsidR="006C59A7" w:rsidRPr="008E797A">
        <w:trPr>
          <w:trHeight w:val="255"/>
          <w:jc w:val="center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jc w:val="right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76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jc w:val="center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242</w:t>
            </w:r>
          </w:p>
        </w:tc>
        <w:tc>
          <w:tcPr>
            <w:tcW w:w="1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Dardh.-Pret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Pylli Leshnices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jc w:val="center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28a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Pyll,cung,lisi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jc w:val="center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31.85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Prodh.druzj.e lnd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jc w:val="center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MMPAU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DSHP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 </w:t>
            </w:r>
          </w:p>
        </w:tc>
      </w:tr>
      <w:tr w:rsidR="006C59A7" w:rsidRPr="008E797A">
        <w:trPr>
          <w:trHeight w:val="255"/>
          <w:jc w:val="center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jc w:val="right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77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jc w:val="center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243</w:t>
            </w:r>
          </w:p>
        </w:tc>
        <w:tc>
          <w:tcPr>
            <w:tcW w:w="1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Dardh.-Pret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Pylli iCerraves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jc w:val="center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28c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Pyll,cung,lisi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jc w:val="center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24.3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Prodh.druzj.e lnd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jc w:val="center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MMPAU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DSHP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 </w:t>
            </w:r>
          </w:p>
        </w:tc>
      </w:tr>
      <w:tr w:rsidR="006C59A7" w:rsidRPr="008E797A">
        <w:trPr>
          <w:trHeight w:val="255"/>
          <w:jc w:val="center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jc w:val="right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78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jc w:val="center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244</w:t>
            </w:r>
          </w:p>
        </w:tc>
        <w:tc>
          <w:tcPr>
            <w:tcW w:w="1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Dardh.-Pret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Pyll i Cerraves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jc w:val="center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29a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Pyll,cung,lisi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jc w:val="center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24.2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Prodh.druzj.e lnd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jc w:val="center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MMPAU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DSHP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 </w:t>
            </w:r>
          </w:p>
        </w:tc>
      </w:tr>
      <w:tr w:rsidR="006C59A7" w:rsidRPr="008E797A">
        <w:trPr>
          <w:trHeight w:val="255"/>
          <w:jc w:val="center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jc w:val="right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79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jc w:val="center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245</w:t>
            </w:r>
          </w:p>
        </w:tc>
        <w:tc>
          <w:tcPr>
            <w:tcW w:w="1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Dardh.-Pret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Rez.Grabovice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jc w:val="center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29c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Pyll,cung,lisi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jc w:val="center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20.1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Prodh.druzj.e lnd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jc w:val="center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MMPAU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DSHP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 </w:t>
            </w:r>
          </w:p>
        </w:tc>
      </w:tr>
      <w:tr w:rsidR="006C59A7" w:rsidRPr="008E797A">
        <w:trPr>
          <w:trHeight w:val="255"/>
          <w:jc w:val="center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jc w:val="right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80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jc w:val="center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246</w:t>
            </w:r>
          </w:p>
        </w:tc>
        <w:tc>
          <w:tcPr>
            <w:tcW w:w="1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Dardh.-Pret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Rasadet Grabovice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jc w:val="center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29d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Pyll,cung,lisi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jc w:val="center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8.75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Prodh.druzj.e lnd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jc w:val="center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MMPAU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DSHP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 </w:t>
            </w:r>
          </w:p>
        </w:tc>
      </w:tr>
      <w:tr w:rsidR="006C59A7" w:rsidRPr="008E797A">
        <w:trPr>
          <w:trHeight w:val="255"/>
          <w:jc w:val="center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jc w:val="right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81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jc w:val="center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247</w:t>
            </w:r>
          </w:p>
        </w:tc>
        <w:tc>
          <w:tcPr>
            <w:tcW w:w="1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Dardh.-Pret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Korie vakefit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jc w:val="center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31a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Pyll,cung,lisi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jc w:val="center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12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Prodh.druzj.e lnd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jc w:val="center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MMPAU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DSHP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 </w:t>
            </w:r>
          </w:p>
        </w:tc>
      </w:tr>
      <w:tr w:rsidR="006C59A7" w:rsidRPr="008E797A">
        <w:trPr>
          <w:trHeight w:val="255"/>
          <w:jc w:val="center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jc w:val="right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82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jc w:val="center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248</w:t>
            </w:r>
          </w:p>
        </w:tc>
        <w:tc>
          <w:tcPr>
            <w:tcW w:w="1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Dardh.-Pret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Hudhra  e  Madhe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jc w:val="center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32a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Pyll,cung,lisi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jc w:val="center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32.55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Prodh.druzj.e lnd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jc w:val="center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MMPAU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DSHP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 </w:t>
            </w:r>
          </w:p>
        </w:tc>
      </w:tr>
      <w:tr w:rsidR="006C59A7" w:rsidRPr="008E797A">
        <w:trPr>
          <w:trHeight w:val="255"/>
          <w:jc w:val="center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jc w:val="right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83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jc w:val="center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249</w:t>
            </w:r>
          </w:p>
        </w:tc>
        <w:tc>
          <w:tcPr>
            <w:tcW w:w="1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Dardh.-Pret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Hudhra  e  Madhe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jc w:val="center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32c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Pyll,cung,lisi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jc w:val="center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10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Prodh.druzj.e lnd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jc w:val="center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MMPAU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DSHP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 </w:t>
            </w:r>
          </w:p>
        </w:tc>
      </w:tr>
      <w:tr w:rsidR="006C59A7" w:rsidRPr="008E797A">
        <w:trPr>
          <w:trHeight w:val="255"/>
          <w:jc w:val="center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jc w:val="right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84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jc w:val="center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250</w:t>
            </w:r>
          </w:p>
        </w:tc>
        <w:tc>
          <w:tcPr>
            <w:tcW w:w="1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Dardh.-Pret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Hudhra  e  Madhe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jc w:val="center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32d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Pyll,cung,lisi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jc w:val="center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6.75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Prodh.druzj.e lnd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jc w:val="center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MMPAU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DSHP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 </w:t>
            </w:r>
          </w:p>
        </w:tc>
      </w:tr>
      <w:tr w:rsidR="006C59A7" w:rsidRPr="008E797A">
        <w:trPr>
          <w:trHeight w:val="255"/>
          <w:jc w:val="center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jc w:val="right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85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jc w:val="center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251</w:t>
            </w:r>
          </w:p>
        </w:tc>
        <w:tc>
          <w:tcPr>
            <w:tcW w:w="1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Dardh.-Pret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Gropa  e karabinjes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jc w:val="center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33a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Pyll,cung,lisi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jc w:val="center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5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Prodh.druzj.e lnd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jc w:val="center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MMPAU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DSHP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 </w:t>
            </w:r>
          </w:p>
        </w:tc>
      </w:tr>
      <w:tr w:rsidR="006C59A7" w:rsidRPr="008E797A">
        <w:trPr>
          <w:trHeight w:val="255"/>
          <w:jc w:val="center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jc w:val="right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86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jc w:val="center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252</w:t>
            </w:r>
          </w:p>
        </w:tc>
        <w:tc>
          <w:tcPr>
            <w:tcW w:w="1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Dardh.-Pret</w:t>
            </w:r>
          </w:p>
        </w:tc>
        <w:tc>
          <w:tcPr>
            <w:tcW w:w="2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Hija  e  hoxhes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jc w:val="center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33c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Pyll,cung,lisi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jc w:val="center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13.75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Prodh.druzj.e lnd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jc w:val="center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MMPAU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DSHP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 </w:t>
            </w:r>
          </w:p>
        </w:tc>
      </w:tr>
      <w:tr w:rsidR="006C59A7" w:rsidRPr="008E797A">
        <w:trPr>
          <w:trHeight w:val="255"/>
          <w:jc w:val="center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jc w:val="right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87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jc w:val="center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253</w:t>
            </w:r>
          </w:p>
        </w:tc>
        <w:tc>
          <w:tcPr>
            <w:tcW w:w="172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Dardh.-Pret</w:t>
            </w:r>
          </w:p>
        </w:tc>
        <w:tc>
          <w:tcPr>
            <w:tcW w:w="210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Ara  e Fezos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jc w:val="center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33d</w:t>
            </w:r>
          </w:p>
        </w:tc>
        <w:tc>
          <w:tcPr>
            <w:tcW w:w="149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Pyll,cung,lisi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jc w:val="center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14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Prodh.druzj.e lnd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jc w:val="center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MMPAU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DSHP</w:t>
            </w:r>
          </w:p>
        </w:tc>
        <w:tc>
          <w:tcPr>
            <w:tcW w:w="84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 </w:t>
            </w:r>
          </w:p>
        </w:tc>
      </w:tr>
      <w:tr w:rsidR="006C59A7" w:rsidRPr="008E797A">
        <w:trPr>
          <w:trHeight w:val="255"/>
          <w:jc w:val="center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jc w:val="right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88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jc w:val="center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254</w:t>
            </w:r>
          </w:p>
        </w:tc>
        <w:tc>
          <w:tcPr>
            <w:tcW w:w="17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Dardh.-Pret.</w:t>
            </w:r>
          </w:p>
        </w:tc>
        <w:tc>
          <w:tcPr>
            <w:tcW w:w="21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Karabinjat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jc w:val="center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34a</w:t>
            </w:r>
          </w:p>
        </w:tc>
        <w:tc>
          <w:tcPr>
            <w:tcW w:w="1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Pyll,cung,lisi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jc w:val="center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58.5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Prodh.druzj.e lnd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jc w:val="center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MMPAU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DSHP</w:t>
            </w:r>
          </w:p>
        </w:tc>
        <w:tc>
          <w:tcPr>
            <w:tcW w:w="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 </w:t>
            </w:r>
          </w:p>
        </w:tc>
      </w:tr>
      <w:tr w:rsidR="006C59A7" w:rsidRPr="008E797A">
        <w:trPr>
          <w:trHeight w:val="255"/>
          <w:jc w:val="center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jc w:val="right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89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jc w:val="center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255</w:t>
            </w:r>
          </w:p>
        </w:tc>
        <w:tc>
          <w:tcPr>
            <w:tcW w:w="1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Dardh-Pret.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Gropa  e  puseve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jc w:val="center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35a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Pyll,cung,lisi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jc w:val="center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13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 xml:space="preserve">Prodh. Dz 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jc w:val="center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MMPAU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DSHP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 </w:t>
            </w:r>
          </w:p>
        </w:tc>
      </w:tr>
      <w:tr w:rsidR="006C59A7" w:rsidRPr="008E797A">
        <w:trPr>
          <w:trHeight w:val="255"/>
          <w:jc w:val="center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jc w:val="right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90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jc w:val="center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256</w:t>
            </w:r>
          </w:p>
        </w:tc>
        <w:tc>
          <w:tcPr>
            <w:tcW w:w="1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dardh.-Pret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Gropa  e  puseve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jc w:val="center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35c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Pyll, cung, lisi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jc w:val="center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17.25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Prodh.l.h.dz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jc w:val="center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MMPAU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DSHP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 </w:t>
            </w:r>
          </w:p>
        </w:tc>
      </w:tr>
      <w:tr w:rsidR="006C59A7" w:rsidRPr="008E797A">
        <w:trPr>
          <w:trHeight w:val="255"/>
          <w:jc w:val="center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jc w:val="right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91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jc w:val="center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257</w:t>
            </w:r>
          </w:p>
        </w:tc>
        <w:tc>
          <w:tcPr>
            <w:tcW w:w="1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Dardhas-Pret</w:t>
            </w:r>
          </w:p>
        </w:tc>
        <w:tc>
          <w:tcPr>
            <w:tcW w:w="2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Gropa  e puseve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jc w:val="center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36a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Pyll.cung,lisi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jc w:val="center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36.95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Prodh.lend holle.dz,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jc w:val="center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MMPAU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DSHP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 </w:t>
            </w:r>
          </w:p>
        </w:tc>
      </w:tr>
      <w:tr w:rsidR="006C59A7" w:rsidRPr="008E797A">
        <w:trPr>
          <w:trHeight w:val="255"/>
          <w:jc w:val="center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jc w:val="right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92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jc w:val="center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258</w:t>
            </w:r>
          </w:p>
        </w:tc>
        <w:tc>
          <w:tcPr>
            <w:tcW w:w="17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Dardh.-Pret</w:t>
            </w:r>
          </w:p>
        </w:tc>
        <w:tc>
          <w:tcPr>
            <w:tcW w:w="21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Livadhet e  kakacit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jc w:val="center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37a</w:t>
            </w:r>
          </w:p>
        </w:tc>
        <w:tc>
          <w:tcPr>
            <w:tcW w:w="1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Pyll cung. lisi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jc w:val="center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38.25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Prodh.lend.hol, dz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jc w:val="center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MMPAU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DSHP</w:t>
            </w:r>
          </w:p>
        </w:tc>
        <w:tc>
          <w:tcPr>
            <w:tcW w:w="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 </w:t>
            </w:r>
          </w:p>
        </w:tc>
      </w:tr>
      <w:tr w:rsidR="006C59A7" w:rsidRPr="008E797A">
        <w:trPr>
          <w:trHeight w:val="255"/>
          <w:jc w:val="center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jc w:val="right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93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jc w:val="center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259</w:t>
            </w:r>
          </w:p>
        </w:tc>
        <w:tc>
          <w:tcPr>
            <w:tcW w:w="1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Dardh-Pret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Gropat  e  qymyrxh.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jc w:val="center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37c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Pyll cung.lisi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jc w:val="center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13.2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Prodh.lend.dz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jc w:val="center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MMPAU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DSHP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 </w:t>
            </w:r>
          </w:p>
        </w:tc>
      </w:tr>
      <w:tr w:rsidR="006C59A7" w:rsidRPr="008E797A">
        <w:trPr>
          <w:trHeight w:val="255"/>
          <w:jc w:val="center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jc w:val="right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94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jc w:val="center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260</w:t>
            </w:r>
          </w:p>
        </w:tc>
        <w:tc>
          <w:tcPr>
            <w:tcW w:w="1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Dardh-Pret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Livadhet  e  kakacit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jc w:val="center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37d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Pyll cung. lisi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jc w:val="center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7.5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Prodh.lende dz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jc w:val="center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MMPAU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DSHP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 </w:t>
            </w:r>
          </w:p>
        </w:tc>
      </w:tr>
      <w:tr w:rsidR="006C59A7" w:rsidRPr="008E797A">
        <w:trPr>
          <w:trHeight w:val="255"/>
          <w:jc w:val="center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jc w:val="right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95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jc w:val="center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261</w:t>
            </w:r>
          </w:p>
        </w:tc>
        <w:tc>
          <w:tcPr>
            <w:tcW w:w="1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Dardh-Pret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Gropat  e  livadheve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jc w:val="center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38a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Pyll cunglisi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jc w:val="center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35.75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Prodh.lend.holl,dz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jc w:val="center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MMPAU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DSHP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 </w:t>
            </w:r>
          </w:p>
        </w:tc>
      </w:tr>
      <w:tr w:rsidR="006C59A7" w:rsidRPr="008E797A">
        <w:trPr>
          <w:trHeight w:val="255"/>
          <w:jc w:val="center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jc w:val="right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96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jc w:val="center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262</w:t>
            </w:r>
          </w:p>
        </w:tc>
        <w:tc>
          <w:tcPr>
            <w:tcW w:w="1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Dardh-Pret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Gropat e livadh.kakac.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jc w:val="center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38c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Pyll cung.lisi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jc w:val="center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18.25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Prodh.lend.holl,dz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jc w:val="center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MMPAU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DSHP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 </w:t>
            </w:r>
          </w:p>
        </w:tc>
      </w:tr>
      <w:tr w:rsidR="006C59A7" w:rsidRPr="008E797A">
        <w:trPr>
          <w:trHeight w:val="255"/>
          <w:jc w:val="center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jc w:val="right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97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jc w:val="center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263</w:t>
            </w:r>
          </w:p>
        </w:tc>
        <w:tc>
          <w:tcPr>
            <w:tcW w:w="1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Dardh-Pret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Livadhet  e  kakacit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jc w:val="center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39a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Pyll. Cung. L.isi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jc w:val="center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53.15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Prodh.lend. H.dz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jc w:val="center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MMPAU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DSHP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8E797A" w:rsidRDefault="006C59A7" w:rsidP="006C59A7">
            <w:pPr>
              <w:widowControl w:val="0"/>
              <w:rPr>
                <w:rFonts w:ascii="CG Times" w:hAnsi="CG Times" w:cs="Arial"/>
                <w:sz w:val="18"/>
                <w:szCs w:val="18"/>
              </w:rPr>
            </w:pPr>
            <w:r w:rsidRPr="008E797A">
              <w:rPr>
                <w:rFonts w:ascii="CG Times" w:hAnsi="CG Times" w:cs="Arial"/>
                <w:sz w:val="18"/>
                <w:szCs w:val="18"/>
              </w:rPr>
              <w:t> </w:t>
            </w:r>
          </w:p>
        </w:tc>
      </w:tr>
    </w:tbl>
    <w:p w:rsidR="006C59A7" w:rsidRDefault="006C59A7" w:rsidP="006C59A7">
      <w:pPr>
        <w:widowControl w:val="0"/>
        <w:rPr>
          <w:rFonts w:ascii="CG Times" w:hAnsi="CG Times"/>
          <w:sz w:val="16"/>
          <w:szCs w:val="16"/>
        </w:rPr>
      </w:pPr>
    </w:p>
    <w:p w:rsidR="006C59A7" w:rsidRPr="002A38FE" w:rsidRDefault="006C59A7" w:rsidP="006C59A7">
      <w:pPr>
        <w:widowControl w:val="0"/>
      </w:pPr>
    </w:p>
    <w:p w:rsidR="006C59A7" w:rsidRDefault="006C59A7" w:rsidP="006C59A7">
      <w:pPr>
        <w:widowControl w:val="0"/>
        <w:rPr>
          <w:rFonts w:ascii="CG Times" w:hAnsi="CG Times"/>
          <w:sz w:val="16"/>
          <w:szCs w:val="16"/>
        </w:rPr>
      </w:pPr>
    </w:p>
    <w:p w:rsidR="006C59A7" w:rsidRDefault="006C59A7" w:rsidP="006C59A7">
      <w:pPr>
        <w:widowControl w:val="0"/>
        <w:rPr>
          <w:rFonts w:ascii="CG Times" w:hAnsi="CG Times"/>
          <w:sz w:val="16"/>
          <w:szCs w:val="16"/>
        </w:rPr>
        <w:sectPr w:rsidR="006C59A7" w:rsidSect="006C59A7">
          <w:pgSz w:w="16840" w:h="11907" w:orient="landscape" w:code="9"/>
          <w:pgMar w:top="1418" w:right="1418" w:bottom="1418" w:left="1418" w:header="0" w:footer="1134" w:gutter="0"/>
          <w:pgNumType w:start="4579"/>
          <w:cols w:space="720"/>
          <w:docGrid w:linePitch="360"/>
        </w:sect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109"/>
        <w:gridCol w:w="3455"/>
        <w:gridCol w:w="2475"/>
      </w:tblGrid>
      <w:tr w:rsidR="006C59A7" w:rsidRPr="00E849B0">
        <w:trPr>
          <w:trHeight w:val="255"/>
        </w:trPr>
        <w:tc>
          <w:tcPr>
            <w:tcW w:w="5000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C59A7" w:rsidRPr="00E849B0" w:rsidRDefault="006C59A7" w:rsidP="006C59A7">
            <w:pPr>
              <w:widowControl w:val="0"/>
              <w:rPr>
                <w:rFonts w:ascii="CG Times" w:hAnsi="CG Times" w:cs="Arial"/>
                <w:sz w:val="22"/>
                <w:szCs w:val="22"/>
              </w:rPr>
            </w:pPr>
            <w:r w:rsidRPr="00E849B0">
              <w:rPr>
                <w:rFonts w:ascii="CG Times" w:hAnsi="CG Times" w:cs="Arial"/>
                <w:sz w:val="22"/>
                <w:szCs w:val="22"/>
              </w:rPr>
              <w:t>Nj</w:t>
            </w:r>
            <w:r>
              <w:rPr>
                <w:rFonts w:ascii="CG Times" w:hAnsi="CG Times" w:cs="Arial"/>
                <w:sz w:val="22"/>
                <w:szCs w:val="22"/>
              </w:rPr>
              <w:t>ë</w:t>
            </w:r>
            <w:r w:rsidRPr="00E849B0">
              <w:rPr>
                <w:rFonts w:ascii="CG Times" w:hAnsi="CG Times" w:cs="Arial"/>
                <w:sz w:val="22"/>
                <w:szCs w:val="22"/>
              </w:rPr>
              <w:t>sia e qeverisjes vendore</w:t>
            </w:r>
            <w:r>
              <w:rPr>
                <w:rFonts w:ascii="CG Times" w:hAnsi="CG Times" w:cs="Arial"/>
                <w:sz w:val="22"/>
                <w:szCs w:val="22"/>
              </w:rPr>
              <w:t>: komuna Çërravë</w:t>
            </w:r>
            <w:r w:rsidRPr="00E849B0">
              <w:rPr>
                <w:rFonts w:ascii="CG Times" w:hAnsi="CG Times" w:cs="Arial"/>
                <w:bCs/>
                <w:sz w:val="22"/>
                <w:szCs w:val="22"/>
              </w:rPr>
              <w:t xml:space="preserve">                  </w:t>
            </w:r>
            <w:r>
              <w:rPr>
                <w:rFonts w:ascii="CG Times" w:hAnsi="CG Times" w:cs="Arial"/>
                <w:bCs/>
                <w:sz w:val="22"/>
                <w:szCs w:val="22"/>
              </w:rPr>
              <w:t xml:space="preserve">                                       </w:t>
            </w:r>
            <w:r w:rsidRPr="00E849B0">
              <w:rPr>
                <w:rFonts w:ascii="CG Times" w:hAnsi="CG Times" w:cs="Arial"/>
                <w:bCs/>
                <w:sz w:val="22"/>
                <w:szCs w:val="22"/>
              </w:rPr>
              <w:t>Lidhja nr.1</w:t>
            </w:r>
          </w:p>
        </w:tc>
      </w:tr>
      <w:tr w:rsidR="006C59A7" w:rsidRPr="00E849B0">
        <w:trPr>
          <w:trHeight w:val="255"/>
        </w:trPr>
        <w:tc>
          <w:tcPr>
            <w:tcW w:w="17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C59A7" w:rsidRPr="00E849B0" w:rsidRDefault="006C59A7" w:rsidP="006C59A7">
            <w:pPr>
              <w:widowControl w:val="0"/>
              <w:jc w:val="center"/>
              <w:rPr>
                <w:rFonts w:ascii="CG Times" w:hAnsi="CG Times" w:cs="Arial"/>
                <w:sz w:val="22"/>
                <w:szCs w:val="22"/>
              </w:rPr>
            </w:pPr>
          </w:p>
        </w:tc>
        <w:tc>
          <w:tcPr>
            <w:tcW w:w="19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C59A7" w:rsidRPr="00E849B0" w:rsidRDefault="006C59A7" w:rsidP="006C59A7">
            <w:pPr>
              <w:widowControl w:val="0"/>
              <w:rPr>
                <w:rFonts w:ascii="CG Times" w:hAnsi="CG Times" w:cs="Arial"/>
                <w:sz w:val="22"/>
                <w:szCs w:val="22"/>
              </w:rPr>
            </w:pPr>
          </w:p>
        </w:tc>
        <w:tc>
          <w:tcPr>
            <w:tcW w:w="13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C59A7" w:rsidRPr="00E849B0" w:rsidRDefault="006C59A7" w:rsidP="006C59A7">
            <w:pPr>
              <w:widowControl w:val="0"/>
              <w:rPr>
                <w:rFonts w:ascii="CG Times" w:hAnsi="CG Times" w:cs="Arial"/>
                <w:sz w:val="22"/>
                <w:szCs w:val="22"/>
              </w:rPr>
            </w:pPr>
          </w:p>
        </w:tc>
      </w:tr>
      <w:tr w:rsidR="006C59A7" w:rsidRPr="00E26723">
        <w:trPr>
          <w:trHeight w:val="870"/>
        </w:trPr>
        <w:tc>
          <w:tcPr>
            <w:tcW w:w="17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59A7" w:rsidRPr="00E26723" w:rsidRDefault="006C59A7" w:rsidP="006C59A7">
            <w:pPr>
              <w:widowControl w:val="0"/>
              <w:jc w:val="center"/>
              <w:rPr>
                <w:rFonts w:ascii="CG Times" w:hAnsi="CG Times" w:cs="Arial"/>
                <w:b/>
                <w:sz w:val="22"/>
                <w:szCs w:val="22"/>
              </w:rPr>
            </w:pPr>
            <w:r w:rsidRPr="00E26723">
              <w:rPr>
                <w:rFonts w:ascii="CG Times" w:hAnsi="CG Times" w:cs="Arial"/>
                <w:b/>
                <w:sz w:val="22"/>
                <w:szCs w:val="22"/>
              </w:rPr>
              <w:t xml:space="preserve">Numrat </w:t>
            </w:r>
            <w:r>
              <w:rPr>
                <w:rFonts w:ascii="CG Times" w:hAnsi="CG Times" w:cs="Arial"/>
                <w:b/>
                <w:sz w:val="22"/>
                <w:szCs w:val="22"/>
              </w:rPr>
              <w:t xml:space="preserve">rendorë të </w:t>
            </w:r>
            <w:r w:rsidRPr="00E26723">
              <w:rPr>
                <w:rFonts w:ascii="CG Times" w:hAnsi="CG Times" w:cs="Arial"/>
                <w:b/>
                <w:sz w:val="22"/>
                <w:szCs w:val="22"/>
              </w:rPr>
              <w:t>pronave në listën e inventarit</w:t>
            </w:r>
          </w:p>
        </w:tc>
        <w:tc>
          <w:tcPr>
            <w:tcW w:w="19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59A7" w:rsidRPr="00E26723" w:rsidRDefault="006C59A7" w:rsidP="006C59A7">
            <w:pPr>
              <w:widowControl w:val="0"/>
              <w:jc w:val="center"/>
              <w:rPr>
                <w:rFonts w:ascii="CG Times" w:hAnsi="CG Times" w:cs="Arial"/>
                <w:b/>
                <w:sz w:val="22"/>
                <w:szCs w:val="22"/>
              </w:rPr>
            </w:pPr>
            <w:r w:rsidRPr="00E26723">
              <w:rPr>
                <w:rFonts w:ascii="CG Times" w:hAnsi="CG Times" w:cs="Arial"/>
                <w:b/>
                <w:sz w:val="22"/>
                <w:szCs w:val="22"/>
              </w:rPr>
              <w:t xml:space="preserve">Fusha e përdorimit të pronës </w:t>
            </w:r>
          </w:p>
        </w:tc>
        <w:tc>
          <w:tcPr>
            <w:tcW w:w="1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59A7" w:rsidRPr="00E26723" w:rsidRDefault="006C59A7" w:rsidP="006C59A7">
            <w:pPr>
              <w:widowControl w:val="0"/>
              <w:jc w:val="center"/>
              <w:rPr>
                <w:rFonts w:ascii="CG Times" w:hAnsi="CG Times" w:cs="Arial"/>
                <w:b/>
                <w:sz w:val="22"/>
                <w:szCs w:val="22"/>
              </w:rPr>
            </w:pPr>
            <w:r w:rsidRPr="00E26723">
              <w:rPr>
                <w:rFonts w:ascii="CG Times" w:hAnsi="CG Times" w:cs="Arial"/>
                <w:b/>
                <w:sz w:val="22"/>
                <w:szCs w:val="22"/>
              </w:rPr>
              <w:t>Lloji i transferimit</w:t>
            </w:r>
          </w:p>
        </w:tc>
      </w:tr>
      <w:tr w:rsidR="006C59A7" w:rsidRPr="00E849B0">
        <w:trPr>
          <w:trHeight w:val="315"/>
        </w:trPr>
        <w:tc>
          <w:tcPr>
            <w:tcW w:w="17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E849B0" w:rsidRDefault="006C59A7" w:rsidP="006C59A7">
            <w:pPr>
              <w:widowControl w:val="0"/>
              <w:jc w:val="center"/>
              <w:rPr>
                <w:rFonts w:ascii="CG Times" w:hAnsi="CG Times" w:cs="Arial"/>
                <w:sz w:val="22"/>
                <w:szCs w:val="22"/>
              </w:rPr>
            </w:pPr>
            <w:r>
              <w:rPr>
                <w:rFonts w:ascii="CG Times" w:hAnsi="CG Times" w:cs="Arial"/>
                <w:sz w:val="22"/>
                <w:szCs w:val="22"/>
              </w:rPr>
              <w:t>166-263</w:t>
            </w:r>
          </w:p>
        </w:tc>
        <w:tc>
          <w:tcPr>
            <w:tcW w:w="19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E849B0" w:rsidRDefault="006C59A7" w:rsidP="006C59A7">
            <w:pPr>
              <w:widowControl w:val="0"/>
              <w:jc w:val="center"/>
              <w:rPr>
                <w:rFonts w:ascii="CG Times" w:hAnsi="CG Times" w:cs="Arial"/>
                <w:sz w:val="22"/>
                <w:szCs w:val="22"/>
              </w:rPr>
            </w:pPr>
            <w:r>
              <w:rPr>
                <w:rFonts w:ascii="CG Times" w:hAnsi="CG Times" w:cs="Arial"/>
                <w:sz w:val="22"/>
                <w:szCs w:val="22"/>
              </w:rPr>
              <w:t>Pyll prodhues dhe kullotë</w:t>
            </w:r>
          </w:p>
        </w:tc>
        <w:tc>
          <w:tcPr>
            <w:tcW w:w="1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E849B0" w:rsidRDefault="006C59A7" w:rsidP="006C59A7">
            <w:pPr>
              <w:widowControl w:val="0"/>
              <w:jc w:val="center"/>
              <w:rPr>
                <w:rFonts w:ascii="CG Times" w:hAnsi="CG Times" w:cs="Arial"/>
                <w:sz w:val="22"/>
                <w:szCs w:val="22"/>
              </w:rPr>
            </w:pPr>
            <w:r w:rsidRPr="00E849B0">
              <w:rPr>
                <w:rFonts w:ascii="CG Times" w:hAnsi="CG Times" w:cs="Arial"/>
                <w:sz w:val="22"/>
                <w:szCs w:val="22"/>
              </w:rPr>
              <w:t>N</w:t>
            </w:r>
            <w:r>
              <w:rPr>
                <w:rFonts w:ascii="CG Times" w:hAnsi="CG Times" w:cs="Arial"/>
                <w:sz w:val="22"/>
                <w:szCs w:val="22"/>
              </w:rPr>
              <w:t>ë</w:t>
            </w:r>
            <w:r w:rsidRPr="00E849B0">
              <w:rPr>
                <w:rFonts w:ascii="CG Times" w:hAnsi="CG Times" w:cs="Arial"/>
                <w:sz w:val="22"/>
                <w:szCs w:val="22"/>
              </w:rPr>
              <w:t xml:space="preserve"> pron</w:t>
            </w:r>
            <w:r>
              <w:rPr>
                <w:rFonts w:ascii="CG Times" w:hAnsi="CG Times" w:cs="Arial"/>
                <w:sz w:val="22"/>
                <w:szCs w:val="22"/>
              </w:rPr>
              <w:t>ë</w:t>
            </w:r>
            <w:r w:rsidRPr="00E849B0">
              <w:rPr>
                <w:rFonts w:ascii="CG Times" w:hAnsi="CG Times" w:cs="Arial"/>
                <w:sz w:val="22"/>
                <w:szCs w:val="22"/>
              </w:rPr>
              <w:t>si</w:t>
            </w:r>
          </w:p>
        </w:tc>
      </w:tr>
      <w:tr w:rsidR="006C59A7" w:rsidRPr="00E849B0">
        <w:trPr>
          <w:trHeight w:val="315"/>
        </w:trPr>
        <w:tc>
          <w:tcPr>
            <w:tcW w:w="17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E849B0" w:rsidRDefault="006C59A7" w:rsidP="006C59A7">
            <w:pPr>
              <w:widowControl w:val="0"/>
              <w:rPr>
                <w:rFonts w:ascii="CG Times" w:hAnsi="CG Times" w:cs="Arial"/>
                <w:sz w:val="22"/>
                <w:szCs w:val="22"/>
              </w:rPr>
            </w:pPr>
          </w:p>
        </w:tc>
        <w:tc>
          <w:tcPr>
            <w:tcW w:w="19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E849B0" w:rsidRDefault="006C59A7" w:rsidP="006C59A7">
            <w:pPr>
              <w:widowControl w:val="0"/>
              <w:jc w:val="center"/>
              <w:rPr>
                <w:rFonts w:ascii="CG Times" w:hAnsi="CG Times" w:cs="Arial"/>
                <w:sz w:val="22"/>
                <w:szCs w:val="22"/>
              </w:rPr>
            </w:pPr>
          </w:p>
        </w:tc>
        <w:tc>
          <w:tcPr>
            <w:tcW w:w="1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59A7" w:rsidRPr="00E849B0" w:rsidRDefault="006C59A7" w:rsidP="006C59A7">
            <w:pPr>
              <w:widowControl w:val="0"/>
              <w:jc w:val="center"/>
              <w:rPr>
                <w:rFonts w:ascii="CG Times" w:hAnsi="CG Times" w:cs="Arial"/>
                <w:sz w:val="22"/>
                <w:szCs w:val="22"/>
              </w:rPr>
            </w:pPr>
          </w:p>
        </w:tc>
      </w:tr>
    </w:tbl>
    <w:p w:rsidR="006C59A7" w:rsidRDefault="006C59A7" w:rsidP="006C59A7">
      <w:pPr>
        <w:widowControl w:val="0"/>
      </w:pPr>
    </w:p>
    <w:sectPr w:rsidR="006C59A7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6011D3">
      <w:r>
        <w:separator/>
      </w:r>
    </w:p>
  </w:endnote>
  <w:endnote w:type="continuationSeparator" w:id="0">
    <w:p w:rsidR="00000000" w:rsidRDefault="006011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6011D3">
      <w:r>
        <w:separator/>
      </w:r>
    </w:p>
  </w:footnote>
  <w:footnote w:type="continuationSeparator" w:id="0">
    <w:p w:rsidR="00000000" w:rsidRDefault="006011D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8386474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3EAD2789"/>
    <w:multiLevelType w:val="hybridMultilevel"/>
    <w:tmpl w:val="181AEA54"/>
    <w:lvl w:ilvl="0" w:tplc="67FE061E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">
    <w:nsid w:val="46851A9D"/>
    <w:multiLevelType w:val="hybridMultilevel"/>
    <w:tmpl w:val="4CEEA0CE"/>
    <w:lvl w:ilvl="0" w:tplc="367226D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E7124A4E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0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55C64B53"/>
    <w:multiLevelType w:val="hybridMultilevel"/>
    <w:tmpl w:val="B986C93C"/>
    <w:lvl w:ilvl="0" w:tplc="0409000F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6C59A7"/>
    <w:rsid w:val="00155FB1"/>
    <w:rsid w:val="006011D3"/>
    <w:rsid w:val="006C59A7"/>
    <w:rsid w:val="00CD05AB"/>
    <w:rsid w:val="00D60C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66FA5807-ACB1-4480-A2D7-55F73F0358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C59A7"/>
    <w:rPr>
      <w:sz w:val="24"/>
      <w:szCs w:val="24"/>
      <w:lang w:val="sq-AL" w:eastAsia="en-US"/>
    </w:rPr>
  </w:style>
  <w:style w:type="paragraph" w:styleId="Heading1">
    <w:name w:val="heading 1"/>
    <w:aliases w:val=" Carattere"/>
    <w:basedOn w:val="Normal"/>
    <w:next w:val="Normal"/>
    <w:qFormat/>
    <w:rsid w:val="00155FB1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155FB1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155FB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character" w:default="1" w:styleId="DefaultParagraphFont">
    <w:name w:val="Default Paragraph Font"/>
    <w:link w:val="Char"/>
    <w:semiHidden/>
    <w:rsid w:val="00CD05AB"/>
    <w:rPr>
      <w:rFonts w:ascii="Tahoma" w:eastAsia="MS Mincho" w:hAnsi="Tahoma"/>
      <w:lang w:val="en-GB" w:eastAsia="en-GB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Char"/>
    <w:basedOn w:val="Normal"/>
    <w:link w:val="DefaultParagraphFont"/>
    <w:rsid w:val="00CD05AB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Akti">
    <w:name w:val="Akti"/>
    <w:rsid w:val="00CD05AB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CD05AB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CD05AB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CD05AB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CD05AB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CD05AB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CD05AB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extraclauses">
    <w:name w:val="extra_clauses"/>
    <w:basedOn w:val="Normal"/>
    <w:rsid w:val="00CD05AB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 w:eastAsia="en-GB"/>
    </w:rPr>
  </w:style>
  <w:style w:type="paragraph" w:customStyle="1" w:styleId="Figure">
    <w:name w:val="Figure"/>
    <w:next w:val="Normal"/>
    <w:rsid w:val="00CD05AB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CD05AB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 w:eastAsia="en-GB"/>
    </w:rPr>
  </w:style>
  <w:style w:type="character" w:customStyle="1" w:styleId="footnoteChar">
    <w:name w:val="footnote Char"/>
    <w:basedOn w:val="DefaultParagraphFont"/>
    <w:rsid w:val="00CD05AB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CD05AB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CD05AB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paragraph" w:customStyle="1" w:styleId="Institucioni">
    <w:name w:val="Institucioni"/>
    <w:next w:val="Norma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CD05AB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CD05AB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Paragrafi">
    <w:name w:val="Paragrafi"/>
    <w:rsid w:val="00CD05AB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NeniNr">
    <w:name w:val="Neni_Nr"/>
    <w:next w:val="Normal"/>
    <w:rsid w:val="00CD05AB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kreuNr">
    <w:name w:val="Nenkreu_Nr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CD05AB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CD05AB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CD05AB"/>
    <w:pPr>
      <w:spacing w:after="120"/>
      <w:jc w:val="both"/>
    </w:pPr>
    <w:rPr>
      <w:rFonts w:ascii="Bookman Old Style" w:hAnsi="Bookman Old Style"/>
      <w:sz w:val="20"/>
      <w:szCs w:val="20"/>
      <w:lang w:val="en-GB" w:eastAsia="en-GB"/>
    </w:rPr>
  </w:style>
  <w:style w:type="paragraph" w:customStyle="1" w:styleId="numberedindent">
    <w:name w:val="numberedindent"/>
    <w:rsid w:val="00CD05AB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CD05AB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CD05AB"/>
    <w:pPr>
      <w:widowControl w:val="0"/>
      <w:spacing w:before="120" w:after="240"/>
      <w:jc w:val="both"/>
    </w:pPr>
    <w:rPr>
      <w:rFonts w:ascii="Trebuchet MS" w:hAnsi="Trebuchet MS"/>
      <w:sz w:val="22"/>
      <w:szCs w:val="22"/>
      <w:lang w:eastAsia="en-GB"/>
    </w:rPr>
  </w:style>
  <w:style w:type="character" w:customStyle="1" w:styleId="paraChar">
    <w:name w:val="para Char"/>
    <w:basedOn w:val="DefaultParagraphFont"/>
    <w:rsid w:val="00CD05AB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phNumbering">
    <w:name w:val="Paragraph Numbering"/>
    <w:basedOn w:val="Normal"/>
    <w:rsid w:val="00CD05AB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  <w:lang w:eastAsia="en-GB"/>
    </w:rPr>
  </w:style>
  <w:style w:type="paragraph" w:customStyle="1" w:styleId="Pas">
    <w:name w:val="Pas"/>
    <w:basedOn w:val="Normal"/>
    <w:rsid w:val="00CD05AB"/>
    <w:pPr>
      <w:widowControl w:val="0"/>
    </w:pPr>
    <w:rPr>
      <w:rFonts w:ascii="CG Times" w:hAnsi="CG Times"/>
      <w:sz w:val="22"/>
      <w:szCs w:val="22"/>
      <w:lang w:eastAsia="en-GB"/>
    </w:rPr>
  </w:style>
  <w:style w:type="paragraph" w:customStyle="1" w:styleId="Pika">
    <w:name w:val="Pika"/>
    <w:next w:val="Normal"/>
    <w:autoRedefine/>
    <w:rsid w:val="00CD05AB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CD05AB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 w:eastAsia="en-GB"/>
    </w:rPr>
  </w:style>
  <w:style w:type="paragraph" w:customStyle="1" w:styleId="PjesaNr">
    <w:name w:val="Pjesa_Nr"/>
    <w:next w:val="Norma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CD05AB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CD05AB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hpallja">
    <w:name w:val="Shpallja"/>
    <w:rsid w:val="00CD05AB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Caption">
    <w:name w:val="Style Caption"/>
    <w:basedOn w:val="Normal"/>
    <w:rsid w:val="00CD05AB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  <w:lang w:eastAsia="en-GB"/>
    </w:rPr>
  </w:style>
  <w:style w:type="character" w:customStyle="1" w:styleId="StyleCaptionChar">
    <w:name w:val="Style Caption Char"/>
    <w:basedOn w:val="DefaultParagraphFont"/>
    <w:rsid w:val="00CD05AB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CD05AB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CD05AB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 w:eastAsia="en-GB"/>
    </w:rPr>
  </w:style>
  <w:style w:type="paragraph" w:customStyle="1" w:styleId="Tabele">
    <w:name w:val="Tabele"/>
    <w:rsid w:val="00CD05AB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CD05AB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 w:val="22"/>
      <w:szCs w:val="20"/>
      <w:lang w:eastAsia="en-GB"/>
    </w:rPr>
  </w:style>
  <w:style w:type="paragraph" w:styleId="BodyText">
    <w:name w:val="Body Text"/>
    <w:basedOn w:val="Normal"/>
    <w:rsid w:val="00D60C8B"/>
    <w:pPr>
      <w:spacing w:after="120"/>
    </w:pPr>
  </w:style>
  <w:style w:type="paragraph" w:customStyle="1" w:styleId="Titulli">
    <w:name w:val="Titulli"/>
    <w:next w:val="Normal"/>
    <w:rsid w:val="00CD05AB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CD05AB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character" w:customStyle="1" w:styleId="VENDOSIChar">
    <w:name w:val="VENDOSI Char"/>
    <w:basedOn w:val="DefaultParagraphFont"/>
    <w:link w:val="VENDOSI"/>
    <w:rsid w:val="006C59A7"/>
    <w:rPr>
      <w:rFonts w:ascii="CG Times" w:eastAsia="MS Mincho" w:hAnsi="CG Times"/>
      <w:caps/>
      <w:sz w:val="22"/>
      <w:szCs w:val="22"/>
      <w:lang w:val="en-GB" w:eastAsia="en-US" w:bidi="ar-SA"/>
    </w:rPr>
  </w:style>
  <w:style w:type="paragraph" w:customStyle="1" w:styleId="Char0">
    <w:name w:val=" Char"/>
    <w:basedOn w:val="Normal"/>
    <w:rsid w:val="00CD05AB"/>
    <w:pPr>
      <w:widowControl w:val="0"/>
      <w:spacing w:after="160" w:line="240" w:lineRule="exact"/>
      <w:jc w:val="both"/>
    </w:pPr>
    <w:rPr>
      <w:rFonts w:ascii="Tahoma" w:eastAsia="MS Mincho" w:hAnsi="Tahoma"/>
      <w:sz w:val="22"/>
      <w:szCs w:val="22"/>
      <w:lang w:eastAsia="en-GB"/>
    </w:rPr>
  </w:style>
  <w:style w:type="character" w:customStyle="1" w:styleId="CharChar1">
    <w:name w:val=" Char Char1"/>
    <w:basedOn w:val="DefaultParagraphFont"/>
    <w:rsid w:val="00CD05AB"/>
    <w:rPr>
      <w:rFonts w:ascii="Trebuchet MS" w:eastAsia="MS Mincho" w:hAnsi="Trebuchet MS"/>
      <w:lang w:val="en-GB" w:eastAsia="en-GB" w:bidi="ar-SA"/>
    </w:rPr>
  </w:style>
  <w:style w:type="paragraph" w:customStyle="1" w:styleId="ADDRESS">
    <w:name w:val="ADDRESS"/>
    <w:basedOn w:val="Normal"/>
    <w:rsid w:val="00CD05AB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 w:eastAsia="en-GB"/>
    </w:rPr>
  </w:style>
  <w:style w:type="character" w:customStyle="1" w:styleId="AutoritetiEmerCharChar">
    <w:name w:val="Autoriteti_Emer Char Char"/>
    <w:basedOn w:val="DefaultParagraphFont"/>
    <w:rsid w:val="00CD05AB"/>
    <w:rPr>
      <w:rFonts w:ascii="CG Times" w:eastAsia="MS Mincho" w:hAnsi="CG Times"/>
      <w:b/>
      <w:sz w:val="22"/>
      <w:szCs w:val="22"/>
      <w:lang w:val="en-GB" w:eastAsia="en-GB" w:bidi="ar-SA"/>
    </w:rPr>
  </w:style>
  <w:style w:type="paragraph" w:customStyle="1" w:styleId="bcpara">
    <w:name w:val="bc para"/>
    <w:basedOn w:val="Normal"/>
    <w:rsid w:val="00CD05AB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 w:eastAsia="en-GB"/>
    </w:rPr>
  </w:style>
  <w:style w:type="paragraph" w:customStyle="1" w:styleId="bcparaa">
    <w:name w:val="bc para (a)"/>
    <w:basedOn w:val="Normal"/>
    <w:rsid w:val="00CD05AB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 w:eastAsia="en-GB"/>
    </w:rPr>
  </w:style>
  <w:style w:type="paragraph" w:customStyle="1" w:styleId="bcverylastpara">
    <w:name w:val="bc very last para"/>
    <w:basedOn w:val="Normal"/>
    <w:rsid w:val="00CD05AB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 w:eastAsia="en-GB"/>
    </w:rPr>
  </w:style>
  <w:style w:type="paragraph" w:customStyle="1" w:styleId="bcverylastparaa">
    <w:name w:val="bc very last para (a)"/>
    <w:basedOn w:val="Normal"/>
    <w:rsid w:val="00CD05AB"/>
    <w:pPr>
      <w:widowControl w:val="0"/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 w:eastAsia="en-GB"/>
    </w:rPr>
  </w:style>
  <w:style w:type="paragraph" w:customStyle="1" w:styleId="BoxText">
    <w:name w:val="Box Text"/>
    <w:basedOn w:val="Normal"/>
    <w:rsid w:val="00CD05AB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 w:eastAsia="en-GB"/>
    </w:rPr>
  </w:style>
  <w:style w:type="paragraph" w:customStyle="1" w:styleId="bulletmenumra">
    <w:name w:val="bullet me numra"/>
    <w:basedOn w:val="Normal"/>
    <w:rsid w:val="00CD05AB"/>
    <w:pPr>
      <w:widowControl w:val="0"/>
      <w:spacing w:before="240" w:after="240"/>
      <w:jc w:val="both"/>
    </w:pPr>
    <w:rPr>
      <w:rFonts w:ascii="Trebuchet MS" w:hAnsi="Trebuchet MS"/>
      <w:sz w:val="20"/>
      <w:szCs w:val="22"/>
      <w:lang w:eastAsia="en-GB"/>
    </w:rPr>
  </w:style>
  <w:style w:type="character" w:customStyle="1" w:styleId="bulletmenumraChar">
    <w:name w:val="bullet me numra Char"/>
    <w:basedOn w:val="DefaultParagraphFont"/>
    <w:rsid w:val="00CD05AB"/>
    <w:rPr>
      <w:rFonts w:ascii="Trebuchet MS" w:eastAsia="MS Mincho" w:hAnsi="Trebuchet MS"/>
      <w:szCs w:val="22"/>
      <w:lang w:val="en-GB" w:eastAsia="en-GB" w:bidi="ar-SA"/>
    </w:rPr>
  </w:style>
  <w:style w:type="paragraph" w:customStyle="1" w:styleId="bulletmeshkronja">
    <w:name w:val="bullet me shkronja"/>
    <w:basedOn w:val="Normal"/>
    <w:rsid w:val="00CD05AB"/>
    <w:pPr>
      <w:widowControl w:val="0"/>
      <w:spacing w:before="60" w:after="60"/>
      <w:jc w:val="both"/>
    </w:pPr>
    <w:rPr>
      <w:rFonts w:ascii="Trebuchet MS" w:hAnsi="Trebuchet MS"/>
      <w:sz w:val="22"/>
      <w:szCs w:val="22"/>
      <w:lang w:eastAsia="en-GB"/>
    </w:rPr>
  </w:style>
  <w:style w:type="paragraph" w:customStyle="1" w:styleId="BULLETUDHEZIM">
    <w:name w:val="BULLET UDHEZIM"/>
    <w:basedOn w:val="Normal"/>
    <w:rsid w:val="00CD05AB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  <w:lang w:eastAsia="en-GB"/>
    </w:rPr>
  </w:style>
  <w:style w:type="character" w:customStyle="1" w:styleId="CharChar">
    <w:name w:val="Char Char"/>
    <w:basedOn w:val="DefaultParagraphFont"/>
    <w:locked/>
    <w:rsid w:val="00CD05AB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CD05AB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CD05AB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3Char">
    <w:name w:val="Heading 3 Char"/>
    <w:basedOn w:val="DefaultParagraphFont"/>
    <w:rsid w:val="00CD05AB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CD05AB"/>
    <w:pPr>
      <w:pageBreakBefore/>
      <w:spacing w:before="360" w:after="360"/>
      <w:jc w:val="both"/>
    </w:pPr>
    <w:rPr>
      <w:rFonts w:ascii="Trebuchet MS" w:eastAsia="Times New Roman" w:hAnsi="Trebuchet MS"/>
      <w:sz w:val="36"/>
      <w:szCs w:val="36"/>
      <w:lang w:eastAsia="en-GB"/>
    </w:rPr>
  </w:style>
  <w:style w:type="paragraph" w:customStyle="1" w:styleId="Level11">
    <w:name w:val="Level 1.1"/>
    <w:basedOn w:val="Normal"/>
    <w:rsid w:val="00CD05AB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 w:val="22"/>
      <w:szCs w:val="20"/>
      <w:lang w:val="en-GB" w:eastAsia="en-GB"/>
    </w:rPr>
  </w:style>
  <w:style w:type="paragraph" w:customStyle="1" w:styleId="Listbullet">
    <w:name w:val="List bullet"/>
    <w:basedOn w:val="Normal"/>
    <w:rsid w:val="00CD05AB"/>
    <w:pPr>
      <w:widowControl w:val="0"/>
      <w:spacing w:after="120"/>
    </w:pPr>
    <w:rPr>
      <w:rFonts w:ascii="Trebuchet MS" w:hAnsi="Trebuchet MS"/>
      <w:sz w:val="22"/>
      <w:szCs w:val="20"/>
      <w:lang w:eastAsia="zh-CN"/>
    </w:rPr>
  </w:style>
  <w:style w:type="character" w:customStyle="1" w:styleId="ListBullet2Char">
    <w:name w:val="List Bullet 2 Char"/>
    <w:aliases w:val="List me numra Char"/>
    <w:basedOn w:val="DefaultParagraphFont"/>
    <w:rsid w:val="00CD05AB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CD05AB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CD05AB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  <w:lang w:eastAsia="en-GB"/>
    </w:rPr>
  </w:style>
  <w:style w:type="paragraph" w:styleId="ListBullet2">
    <w:name w:val="List Bullet 2"/>
    <w:basedOn w:val="Normal"/>
    <w:rsid w:val="00D60C8B"/>
    <w:pPr>
      <w:numPr>
        <w:numId w:val="2"/>
      </w:numPr>
    </w:pPr>
  </w:style>
  <w:style w:type="character" w:customStyle="1" w:styleId="listmenumraCharChar">
    <w:name w:val="list me numra Char Char"/>
    <w:basedOn w:val="ListBullet2Char"/>
    <w:rsid w:val="00CD05AB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eniTitull">
    <w:name w:val="Neni_Titull"/>
    <w:next w:val="Normal"/>
    <w:rsid w:val="00CD05AB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para-indent">
    <w:name w:val="para-indent"/>
    <w:basedOn w:val="para"/>
    <w:rsid w:val="00CD05AB"/>
    <w:pPr>
      <w:ind w:left="720"/>
    </w:pPr>
  </w:style>
  <w:style w:type="paragraph" w:customStyle="1" w:styleId="TableFootnote">
    <w:name w:val="Table Footnote"/>
    <w:basedOn w:val="Normal"/>
    <w:rsid w:val="00CD05AB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CD05AB"/>
    <w:pPr>
      <w:spacing w:before="40" w:after="40"/>
      <w:jc w:val="both"/>
    </w:pPr>
    <w:rPr>
      <w:rFonts w:ascii="Trebuchet MS" w:hAnsi="Trebuchet MS"/>
      <w:sz w:val="18"/>
      <w:szCs w:val="22"/>
      <w:lang w:val="it-IT" w:eastAsia="en-GB"/>
    </w:rPr>
  </w:style>
  <w:style w:type="paragraph" w:customStyle="1" w:styleId="text">
    <w:name w:val="text"/>
    <w:basedOn w:val="Normal"/>
    <w:rsid w:val="00CD05AB"/>
    <w:pPr>
      <w:widowControl w:val="0"/>
      <w:ind w:left="709"/>
      <w:jc w:val="both"/>
    </w:pPr>
    <w:rPr>
      <w:rFonts w:ascii="Arial" w:hAnsi="Arial"/>
      <w:sz w:val="20"/>
      <w:szCs w:val="20"/>
      <w:lang w:val="fr-FR" w:eastAsia="en-GB"/>
    </w:rPr>
  </w:style>
  <w:style w:type="character" w:customStyle="1" w:styleId="TitulliCharChar">
    <w:name w:val="Titulli Char Char"/>
    <w:basedOn w:val="DefaultParagraphFont"/>
    <w:rsid w:val="00CD05AB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xl22">
    <w:name w:val="xl22"/>
    <w:basedOn w:val="Normal"/>
    <w:rsid w:val="00CD05AB"/>
    <w:pPr>
      <w:spacing w:before="100" w:beforeAutospacing="1" w:after="100" w:afterAutospacing="1"/>
    </w:pPr>
    <w:rPr>
      <w:rFonts w:ascii="Book Antiqua" w:hAnsi="Book Antiqua"/>
      <w:b/>
      <w:bCs/>
      <w:sz w:val="20"/>
      <w:szCs w:val="20"/>
      <w:lang w:eastAsia="en-GB"/>
    </w:rPr>
  </w:style>
  <w:style w:type="paragraph" w:customStyle="1" w:styleId="xl23">
    <w:name w:val="xl23"/>
    <w:basedOn w:val="Normal"/>
    <w:rsid w:val="00CD05AB"/>
    <w:pPr>
      <w:spacing w:before="100" w:beforeAutospacing="1" w:after="100" w:afterAutospacing="1"/>
    </w:pPr>
    <w:rPr>
      <w:rFonts w:ascii="Book Antiqua" w:hAnsi="Book Antiqua"/>
      <w:sz w:val="20"/>
      <w:szCs w:val="20"/>
      <w:lang w:eastAsia="en-GB"/>
    </w:rPr>
  </w:style>
  <w:style w:type="paragraph" w:customStyle="1" w:styleId="xl24">
    <w:name w:val="xl24"/>
    <w:basedOn w:val="Normal"/>
    <w:rsid w:val="00CD05AB"/>
    <w:pPr>
      <w:widowControl w:val="0"/>
      <w:spacing w:before="100" w:beforeAutospacing="1" w:after="100" w:afterAutospacing="1"/>
    </w:pPr>
    <w:rPr>
      <w:rFonts w:ascii="Bookman Old Style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CD05AB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CD05A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CD05A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CD05A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CD05AB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30">
    <w:name w:val="xl30"/>
    <w:basedOn w:val="Normal"/>
    <w:rsid w:val="00CD05AB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31">
    <w:name w:val="xl31"/>
    <w:basedOn w:val="Normal"/>
    <w:rsid w:val="00CD05AB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32">
    <w:name w:val="xl32"/>
    <w:basedOn w:val="Normal"/>
    <w:rsid w:val="00CD05AB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33">
    <w:name w:val="xl33"/>
    <w:basedOn w:val="Normal"/>
    <w:rsid w:val="00CD05A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  <w:lang w:eastAsia="en-GB"/>
    </w:rPr>
  </w:style>
  <w:style w:type="paragraph" w:customStyle="1" w:styleId="xl34">
    <w:name w:val="xl34"/>
    <w:basedOn w:val="Normal"/>
    <w:rsid w:val="00CD05A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  <w:lang w:eastAsia="en-GB"/>
    </w:rPr>
  </w:style>
  <w:style w:type="paragraph" w:customStyle="1" w:styleId="xl35">
    <w:name w:val="xl35"/>
    <w:basedOn w:val="Normal"/>
    <w:rsid w:val="00CD05A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  <w:lang w:eastAsia="en-GB"/>
    </w:rPr>
  </w:style>
  <w:style w:type="paragraph" w:customStyle="1" w:styleId="xl36">
    <w:name w:val="xl36"/>
    <w:basedOn w:val="Normal"/>
    <w:rsid w:val="00CD05A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  <w:lang w:eastAsia="en-GB"/>
    </w:rPr>
  </w:style>
  <w:style w:type="paragraph" w:customStyle="1" w:styleId="xl37">
    <w:name w:val="xl37"/>
    <w:basedOn w:val="Normal"/>
    <w:rsid w:val="00CD05A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  <w:lang w:eastAsia="en-GB"/>
    </w:rPr>
  </w:style>
  <w:style w:type="paragraph" w:customStyle="1" w:styleId="xl38">
    <w:name w:val="xl38"/>
    <w:basedOn w:val="Normal"/>
    <w:rsid w:val="00CD05A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  <w:lang w:eastAsia="en-GB"/>
    </w:rPr>
  </w:style>
  <w:style w:type="paragraph" w:customStyle="1" w:styleId="xl39">
    <w:name w:val="xl39"/>
    <w:basedOn w:val="Normal"/>
    <w:rsid w:val="00CD05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40">
    <w:name w:val="xl40"/>
    <w:basedOn w:val="Normal"/>
    <w:rsid w:val="00CD05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1">
    <w:name w:val="xl41"/>
    <w:basedOn w:val="Normal"/>
    <w:rsid w:val="00CD05A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  <w:lang w:eastAsia="en-GB"/>
    </w:rPr>
  </w:style>
  <w:style w:type="paragraph" w:customStyle="1" w:styleId="xl42">
    <w:name w:val="xl42"/>
    <w:basedOn w:val="Normal"/>
    <w:rsid w:val="00CD05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3">
    <w:name w:val="xl43"/>
    <w:basedOn w:val="Normal"/>
    <w:rsid w:val="00CD05A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4">
    <w:name w:val="xl44"/>
    <w:basedOn w:val="Normal"/>
    <w:rsid w:val="00CD05A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5">
    <w:name w:val="xl45"/>
    <w:basedOn w:val="Normal"/>
    <w:rsid w:val="00CD05A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6">
    <w:name w:val="xl46"/>
    <w:basedOn w:val="Normal"/>
    <w:rsid w:val="00CD05AB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sz w:val="22"/>
      <w:szCs w:val="22"/>
      <w:lang w:val="en-GB" w:eastAsia="en-GB"/>
    </w:rPr>
  </w:style>
  <w:style w:type="paragraph" w:customStyle="1" w:styleId="xl47">
    <w:name w:val="xl47"/>
    <w:basedOn w:val="Normal"/>
    <w:rsid w:val="00CD05AB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1663</Words>
  <Characters>9484</Characters>
  <Application>Microsoft Office Word</Application>
  <DocSecurity>0</DocSecurity>
  <Lines>79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11125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Nisida</dc:creator>
  <cp:keywords/>
  <dc:description/>
  <cp:lastModifiedBy>Inida Noga</cp:lastModifiedBy>
  <cp:revision>2</cp:revision>
  <dcterms:created xsi:type="dcterms:W3CDTF">2019-03-16T19:12:00Z</dcterms:created>
  <dcterms:modified xsi:type="dcterms:W3CDTF">2019-03-16T19:12:00Z</dcterms:modified>
</cp:coreProperties>
</file>