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3D8" w:rsidRPr="002A6CDB" w:rsidRDefault="00C553D8" w:rsidP="00C553D8">
      <w:pPr>
        <w:pStyle w:val="Akti"/>
        <w:rPr>
          <w:lang w:val="de-DE"/>
        </w:rPr>
      </w:pPr>
      <w:bookmarkStart w:id="0" w:name="_GoBack"/>
      <w:bookmarkEnd w:id="0"/>
      <w:r w:rsidRPr="002A6CDB">
        <w:rPr>
          <w:lang w:val="de-DE"/>
        </w:rPr>
        <w:t xml:space="preserve">VENDIM </w:t>
      </w:r>
    </w:p>
    <w:p w:rsidR="00C553D8" w:rsidRPr="002A6CDB" w:rsidRDefault="00C553D8" w:rsidP="00C553D8">
      <w:pPr>
        <w:pStyle w:val="NumriData"/>
        <w:rPr>
          <w:lang w:val="de-DE"/>
        </w:rPr>
      </w:pPr>
      <w:r w:rsidRPr="002A6CDB">
        <w:rPr>
          <w:lang w:val="de-DE"/>
        </w:rPr>
        <w:t xml:space="preserve">Nr.1139, datë 16.7.2008  </w:t>
      </w:r>
    </w:p>
    <w:p w:rsidR="00C553D8" w:rsidRPr="00675BED" w:rsidRDefault="00C553D8" w:rsidP="00C553D8">
      <w:pPr>
        <w:pStyle w:val="Paragrafi"/>
        <w:rPr>
          <w:lang w:val="de-DE"/>
        </w:rPr>
      </w:pPr>
    </w:p>
    <w:p w:rsidR="00C553D8" w:rsidRPr="002A6CDB" w:rsidRDefault="00C553D8" w:rsidP="00C553D8">
      <w:pPr>
        <w:pStyle w:val="Titulli"/>
        <w:rPr>
          <w:lang w:val="de-DE"/>
        </w:rPr>
      </w:pPr>
      <w:r w:rsidRPr="002A6CDB">
        <w:rPr>
          <w:lang w:val="de-DE"/>
        </w:rPr>
        <w:t xml:space="preserve">PËR  ORGANIZIMIN DHE FUNKSIONIMIN E INSPEKTORATIT  SHTETËROR TË PUNËS  </w:t>
      </w:r>
    </w:p>
    <w:p w:rsidR="00C553D8" w:rsidRPr="00675BED" w:rsidRDefault="00C553D8" w:rsidP="00C553D8">
      <w:pPr>
        <w:pStyle w:val="Paragrafi"/>
        <w:rPr>
          <w:lang w:val="de-DE"/>
        </w:rPr>
      </w:pPr>
    </w:p>
    <w:p w:rsidR="00C553D8" w:rsidRPr="002A6CDB" w:rsidRDefault="00C553D8" w:rsidP="00C553D8">
      <w:pPr>
        <w:pStyle w:val="BazLigjPropozues"/>
        <w:rPr>
          <w:lang w:val="de-DE"/>
        </w:rPr>
      </w:pPr>
      <w:r w:rsidRPr="002A6CDB">
        <w:rPr>
          <w:lang w:val="de-DE"/>
        </w:rPr>
        <w:t>Në</w:t>
      </w:r>
      <w:r>
        <w:rPr>
          <w:lang w:val="de-DE"/>
        </w:rPr>
        <w:t xml:space="preserve"> mbështetje të</w:t>
      </w:r>
      <w:r w:rsidRPr="002A6CDB">
        <w:rPr>
          <w:lang w:val="de-DE"/>
        </w:rPr>
        <w:t xml:space="preserve"> nenit 100 të Kushtetutës dhe të pikë</w:t>
      </w:r>
      <w:r>
        <w:rPr>
          <w:lang w:val="de-DE"/>
        </w:rPr>
        <w:t>s 4 të nenit 8</w:t>
      </w:r>
      <w:r w:rsidRPr="002A6CDB">
        <w:rPr>
          <w:lang w:val="de-DE"/>
        </w:rPr>
        <w:t xml:space="preserve"> të ligjit nr.9634, datë</w:t>
      </w:r>
      <w:r>
        <w:rPr>
          <w:lang w:val="de-DE"/>
        </w:rPr>
        <w:t xml:space="preserve"> 30.10.2006</w:t>
      </w:r>
      <w:r w:rsidRPr="002A6CDB">
        <w:rPr>
          <w:lang w:val="de-DE"/>
        </w:rPr>
        <w:t xml:space="preserve"> “Për inspektimin e punës dhe Inspektoratin Shtetëror të Punës”, me propozimin e Ministrit të Punës, </w:t>
      </w:r>
      <w:r>
        <w:rPr>
          <w:lang w:val="de-DE"/>
        </w:rPr>
        <w:t>Ç</w:t>
      </w:r>
      <w:r w:rsidRPr="002A6CDB">
        <w:rPr>
          <w:lang w:val="de-DE"/>
        </w:rPr>
        <w:t xml:space="preserve">ështjeve Sociale dhe Shanseve të Barabarta, Këshilli i Ministrave </w:t>
      </w:r>
    </w:p>
    <w:p w:rsidR="00C553D8" w:rsidRPr="00675BED" w:rsidRDefault="00C553D8" w:rsidP="00C553D8">
      <w:pPr>
        <w:pStyle w:val="Paragrafi"/>
        <w:rPr>
          <w:lang w:val="de-DE"/>
        </w:rPr>
      </w:pPr>
    </w:p>
    <w:p w:rsidR="00C553D8" w:rsidRPr="002A6CDB" w:rsidRDefault="00C553D8" w:rsidP="00C553D8">
      <w:pPr>
        <w:pStyle w:val="VENDOSI"/>
        <w:rPr>
          <w:lang w:val="de-DE"/>
        </w:rPr>
      </w:pPr>
      <w:r w:rsidRPr="002A6CDB">
        <w:rPr>
          <w:lang w:val="de-DE"/>
        </w:rPr>
        <w:t xml:space="preserve">VENDOSI: </w:t>
      </w:r>
    </w:p>
    <w:p w:rsidR="00C553D8" w:rsidRPr="001A3C28" w:rsidRDefault="00C553D8" w:rsidP="00C553D8">
      <w:pPr>
        <w:pStyle w:val="Paragrafi"/>
        <w:rPr>
          <w:lang w:val="de-DE"/>
        </w:rPr>
      </w:pPr>
    </w:p>
    <w:p w:rsidR="00C553D8" w:rsidRPr="001A3C28" w:rsidRDefault="00C553D8" w:rsidP="00C553D8">
      <w:pPr>
        <w:pStyle w:val="KreuNr"/>
        <w:rPr>
          <w:lang w:val="de-DE"/>
        </w:rPr>
      </w:pPr>
      <w:r w:rsidRPr="001A3C28">
        <w:rPr>
          <w:lang w:val="de-DE"/>
        </w:rPr>
        <w:t xml:space="preserve">KREU I </w:t>
      </w:r>
    </w:p>
    <w:p w:rsidR="00C553D8" w:rsidRDefault="00C553D8" w:rsidP="00C553D8">
      <w:pPr>
        <w:pStyle w:val="KreuNr"/>
        <w:rPr>
          <w:lang w:val="de-DE"/>
        </w:rPr>
      </w:pPr>
      <w:r w:rsidRPr="001A3C28">
        <w:rPr>
          <w:lang w:val="de-DE"/>
        </w:rPr>
        <w:t>TË PËRGJITHSHME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 xml:space="preserve">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1. Inspektorati Shtetëror i Punës, më poshtë ISHP, organizohet dhe funksionon në bazë të lig</w:t>
      </w:r>
      <w:r>
        <w:rPr>
          <w:lang w:val="de-DE"/>
        </w:rPr>
        <w:t>jit dhe të kë</w:t>
      </w:r>
      <w:r w:rsidRPr="001A3C28">
        <w:rPr>
          <w:lang w:val="de-DE"/>
        </w:rPr>
        <w:t xml:space="preserve">tij vendimi, dhe e ka </w:t>
      </w:r>
      <w:r>
        <w:rPr>
          <w:lang w:val="de-DE"/>
        </w:rPr>
        <w:t>selinë</w:t>
      </w:r>
      <w:r w:rsidRPr="001A3C28">
        <w:rPr>
          <w:lang w:val="de-DE"/>
        </w:rPr>
        <w:t xml:space="preserve"> qendrore në Tiranë.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2. ISHP-ja ka stemën, logon dhe vul</w:t>
      </w:r>
      <w:r>
        <w:rPr>
          <w:lang w:val="de-DE"/>
        </w:rPr>
        <w:t>ën zyrtare. Stema përbëhet nga stem</w:t>
      </w:r>
      <w:r w:rsidRPr="00C46624">
        <w:rPr>
          <w:lang w:val="de-DE"/>
        </w:rPr>
        <w:t>a e Republikës d</w:t>
      </w:r>
      <w:r>
        <w:rPr>
          <w:lang w:val="de-DE"/>
        </w:rPr>
        <w:t>he shënimet: “Republika e Shqipërisë</w:t>
      </w:r>
      <w:r w:rsidRPr="00C46624">
        <w:rPr>
          <w:lang w:val="de-DE"/>
        </w:rPr>
        <w:t>, Ministria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se në f</w:t>
      </w:r>
      <w:r>
        <w:rPr>
          <w:lang w:val="de-DE"/>
        </w:rPr>
        <w:t>u</w:t>
      </w:r>
      <w:r w:rsidRPr="00C46624">
        <w:rPr>
          <w:lang w:val="de-DE"/>
        </w:rPr>
        <w:t xml:space="preserve">shën e punësimit, Inspektorati Shtetëror i Punës”.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 3. Drejtoria e P</w:t>
      </w:r>
      <w:r>
        <w:rPr>
          <w:lang w:val="de-DE"/>
        </w:rPr>
        <w:t>ë</w:t>
      </w:r>
      <w:r w:rsidRPr="00C46624">
        <w:rPr>
          <w:lang w:val="de-DE"/>
        </w:rPr>
        <w:t>rgjithshme e ISHP-së ka vul</w:t>
      </w:r>
      <w:r>
        <w:rPr>
          <w:lang w:val="de-DE"/>
        </w:rPr>
        <w:t>ë</w:t>
      </w:r>
      <w:r w:rsidRPr="00C46624">
        <w:rPr>
          <w:lang w:val="de-DE"/>
        </w:rPr>
        <w:t>n e vet zyrtare, e cila ka form</w:t>
      </w:r>
      <w:r>
        <w:rPr>
          <w:lang w:val="de-DE"/>
        </w:rPr>
        <w:t>ë</w:t>
      </w:r>
      <w:r w:rsidRPr="00C46624">
        <w:rPr>
          <w:lang w:val="de-DE"/>
        </w:rPr>
        <w:t>n dhe p</w:t>
      </w:r>
      <w:r>
        <w:rPr>
          <w:lang w:val="de-DE"/>
        </w:rPr>
        <w:t>ë</w:t>
      </w:r>
      <w:r w:rsidRPr="00C46624">
        <w:rPr>
          <w:lang w:val="de-DE"/>
        </w:rPr>
        <w:t>rmban elementet e p</w:t>
      </w:r>
      <w:r>
        <w:rPr>
          <w:lang w:val="de-DE"/>
        </w:rPr>
        <w:t>ë</w:t>
      </w:r>
      <w:r w:rsidRPr="00C46624">
        <w:rPr>
          <w:lang w:val="de-DE"/>
        </w:rPr>
        <w:t>rcaktuara në pik</w:t>
      </w:r>
      <w:r>
        <w:rPr>
          <w:lang w:val="de-DE"/>
        </w:rPr>
        <w:t>ën 2</w:t>
      </w:r>
      <w:r w:rsidRPr="00C46624">
        <w:rPr>
          <w:lang w:val="de-DE"/>
        </w:rPr>
        <w:t xml:space="preserve"> t</w:t>
      </w:r>
      <w:r>
        <w:rPr>
          <w:lang w:val="de-DE"/>
        </w:rPr>
        <w:t xml:space="preserve">ë vendimit nr.390, </w:t>
      </w:r>
      <w:r w:rsidRPr="00C46624">
        <w:rPr>
          <w:lang w:val="de-DE"/>
        </w:rPr>
        <w:t>dat</w:t>
      </w:r>
      <w:r>
        <w:rPr>
          <w:lang w:val="de-DE"/>
        </w:rPr>
        <w:t>ë 6.8.1993</w:t>
      </w:r>
      <w:r w:rsidRPr="00C46624">
        <w:rPr>
          <w:lang w:val="de-DE"/>
        </w:rPr>
        <w:t xml:space="preserve"> të K</w:t>
      </w:r>
      <w:r>
        <w:rPr>
          <w:lang w:val="de-DE"/>
        </w:rPr>
        <w:t>ë</w:t>
      </w:r>
      <w:r w:rsidRPr="00C46624">
        <w:rPr>
          <w:lang w:val="de-DE"/>
        </w:rPr>
        <w:t>shillit të Ministrave “P</w:t>
      </w:r>
      <w:r>
        <w:rPr>
          <w:lang w:val="de-DE"/>
        </w:rPr>
        <w:t>ë</w:t>
      </w:r>
      <w:r w:rsidRPr="00C46624">
        <w:rPr>
          <w:lang w:val="de-DE"/>
        </w:rPr>
        <w:t xml:space="preserve">r rregullat e prodhimit, administrimit, kontrollit dhe </w:t>
      </w:r>
      <w:r>
        <w:rPr>
          <w:lang w:val="de-DE"/>
        </w:rPr>
        <w:t>ruajtjes së</w:t>
      </w:r>
      <w:r w:rsidRPr="00C46624">
        <w:rPr>
          <w:lang w:val="de-DE"/>
        </w:rPr>
        <w:t xml:space="preserve"> vulave zyrtare”, t</w:t>
      </w:r>
      <w:r>
        <w:rPr>
          <w:lang w:val="de-DE"/>
        </w:rPr>
        <w:t xml:space="preserve">ë ndryshuar.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Drejtoria e P</w:t>
      </w:r>
      <w:r>
        <w:rPr>
          <w:lang w:val="de-DE"/>
        </w:rPr>
        <w:t>ë</w:t>
      </w:r>
      <w:r w:rsidRPr="00C46624">
        <w:rPr>
          <w:lang w:val="de-DE"/>
        </w:rPr>
        <w:t>rgjithshme e ISHP-së ka sh</w:t>
      </w:r>
      <w:r>
        <w:rPr>
          <w:lang w:val="de-DE"/>
        </w:rPr>
        <w:t>ë</w:t>
      </w:r>
      <w:r w:rsidRPr="00C46624">
        <w:rPr>
          <w:lang w:val="de-DE"/>
        </w:rPr>
        <w:t>nimin identifikues “Inspektorati  Shtet</w:t>
      </w:r>
      <w:r>
        <w:rPr>
          <w:lang w:val="de-DE"/>
        </w:rPr>
        <w:t>ëror i Punës/</w:t>
      </w:r>
      <w:r w:rsidRPr="00C46624">
        <w:rPr>
          <w:lang w:val="de-DE"/>
        </w:rPr>
        <w:t>Drejtoria e P</w:t>
      </w:r>
      <w:r>
        <w:rPr>
          <w:lang w:val="de-DE"/>
        </w:rPr>
        <w:t>ë</w:t>
      </w:r>
      <w:r w:rsidRPr="00C46624">
        <w:rPr>
          <w:lang w:val="de-DE"/>
        </w:rPr>
        <w:t>rgjithshme”. Drejtoria rajonale/zyra vendore  e inspektimit ka sh</w:t>
      </w:r>
      <w:r>
        <w:rPr>
          <w:lang w:val="de-DE"/>
        </w:rPr>
        <w:t>ë</w:t>
      </w:r>
      <w:r w:rsidRPr="00C46624">
        <w:rPr>
          <w:lang w:val="de-DE"/>
        </w:rPr>
        <w:t>nimin identifikues “Inspektorati Shtet</w:t>
      </w:r>
      <w:r>
        <w:rPr>
          <w:lang w:val="de-DE"/>
        </w:rPr>
        <w:t>ëror i  Punë</w:t>
      </w:r>
      <w:r w:rsidRPr="00C46624">
        <w:rPr>
          <w:lang w:val="de-DE"/>
        </w:rPr>
        <w:t xml:space="preserve">s/Drejtoria rajonale/Zyra vendore e inspektimit”.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4.Vula e Drejtorisë së Përgjithshme të ISHP-së dhe vulat e drejtorive rajonale dhe t</w:t>
      </w:r>
      <w:r>
        <w:rPr>
          <w:lang w:val="de-DE"/>
        </w:rPr>
        <w:t>ë</w:t>
      </w:r>
      <w:r w:rsidRPr="00C46624">
        <w:rPr>
          <w:lang w:val="de-DE"/>
        </w:rPr>
        <w:t xml:space="preserve"> zyrave vendore të inspektimit administrohen e ruhen në përputhje me legjisla</w:t>
      </w:r>
      <w:r>
        <w:rPr>
          <w:lang w:val="de-DE"/>
        </w:rPr>
        <w:t>c</w:t>
      </w:r>
      <w:r w:rsidRPr="00C46624">
        <w:rPr>
          <w:lang w:val="de-DE"/>
        </w:rPr>
        <w:t xml:space="preserve">ionin </w:t>
      </w:r>
      <w:r>
        <w:rPr>
          <w:lang w:val="de-DE"/>
        </w:rPr>
        <w:t xml:space="preserve">në </w:t>
      </w:r>
      <w:r w:rsidRPr="00C46624">
        <w:rPr>
          <w:lang w:val="de-DE"/>
        </w:rPr>
        <w:t xml:space="preserve">fuqi.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Default="00C553D8" w:rsidP="00C553D8">
      <w:pPr>
        <w:pStyle w:val="KreuNr"/>
        <w:rPr>
          <w:lang w:val="de-DE"/>
        </w:rPr>
      </w:pPr>
      <w:r w:rsidRPr="00C46624">
        <w:rPr>
          <w:lang w:val="de-DE"/>
        </w:rPr>
        <w:t xml:space="preserve">KREU II  </w:t>
      </w:r>
    </w:p>
    <w:p w:rsidR="00C553D8" w:rsidRDefault="00C553D8" w:rsidP="00C553D8">
      <w:pPr>
        <w:pStyle w:val="KreuNr"/>
        <w:rPr>
          <w:lang w:val="de-DE"/>
        </w:rPr>
      </w:pPr>
      <w:r w:rsidRPr="00C46624">
        <w:rPr>
          <w:lang w:val="de-DE"/>
        </w:rPr>
        <w:t>Q</w:t>
      </w:r>
      <w:r>
        <w:rPr>
          <w:lang w:val="de-DE"/>
        </w:rPr>
        <w:t>Ë</w:t>
      </w:r>
      <w:r w:rsidRPr="00C46624">
        <w:rPr>
          <w:lang w:val="de-DE"/>
        </w:rPr>
        <w:t xml:space="preserve">LLIMI DHE VEPRIMTARIA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1. ISHP-ja e ushtron veprimtarinë p</w:t>
      </w:r>
      <w:r>
        <w:rPr>
          <w:lang w:val="de-DE"/>
        </w:rPr>
        <w:t>ë</w:t>
      </w:r>
      <w:r w:rsidRPr="00C46624">
        <w:rPr>
          <w:lang w:val="de-DE"/>
        </w:rPr>
        <w:t>r sigurimin dhe zbatimin e legjislacionit të punës nga subjektet, mbi të cilat vepron ky ligj, nëpërmjet kryerjes së inspektimit n</w:t>
      </w:r>
      <w:r>
        <w:rPr>
          <w:lang w:val="de-DE"/>
        </w:rPr>
        <w:t>ë</w:t>
      </w:r>
      <w:r w:rsidRPr="00C46624">
        <w:rPr>
          <w:lang w:val="de-DE"/>
        </w:rPr>
        <w:t xml:space="preserve"> punë.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2. Veprimtaria e ISHP-së përfshin, por nuk kufizohet, në:  </w:t>
      </w:r>
    </w:p>
    <w:p w:rsidR="00C553D8" w:rsidRDefault="00C553D8" w:rsidP="00C553D8">
      <w:pPr>
        <w:pStyle w:val="Paragrafi"/>
        <w:rPr>
          <w:lang w:val="de-DE"/>
        </w:rPr>
      </w:pPr>
      <w:r>
        <w:rPr>
          <w:lang w:val="de-DE"/>
        </w:rPr>
        <w:t>a) kontrollin pë</w:t>
      </w:r>
      <w:r w:rsidRPr="00C46624">
        <w:rPr>
          <w:lang w:val="de-DE"/>
        </w:rPr>
        <w:t xml:space="preserve">r sigurimin e zbatimit të legjislacionit të punës;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b) zbatimin e marrëveshjeve, dypal</w:t>
      </w:r>
      <w:r>
        <w:rPr>
          <w:lang w:val="de-DE"/>
        </w:rPr>
        <w:t>ëshe apo shumëpalë</w:t>
      </w:r>
      <w:r w:rsidRPr="00C46624">
        <w:rPr>
          <w:lang w:val="de-DE"/>
        </w:rPr>
        <w:t>she, nd</w:t>
      </w:r>
      <w:r>
        <w:rPr>
          <w:lang w:val="de-DE"/>
        </w:rPr>
        <w:t>ë</w:t>
      </w:r>
      <w:r w:rsidRPr="00C46624">
        <w:rPr>
          <w:lang w:val="de-DE"/>
        </w:rPr>
        <w:t>rkomb</w:t>
      </w:r>
      <w:r>
        <w:rPr>
          <w:lang w:val="de-DE"/>
        </w:rPr>
        <w:t>ë</w:t>
      </w:r>
      <w:r w:rsidRPr="00C46624">
        <w:rPr>
          <w:lang w:val="de-DE"/>
        </w:rPr>
        <w:t>tare, p</w:t>
      </w:r>
      <w:r>
        <w:rPr>
          <w:lang w:val="de-DE"/>
        </w:rPr>
        <w:t>ë</w:t>
      </w:r>
      <w:r w:rsidRPr="00C46624">
        <w:rPr>
          <w:lang w:val="de-DE"/>
        </w:rPr>
        <w:t xml:space="preserve">r të cilat ngarkohet;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c) dh</w:t>
      </w:r>
      <w:r>
        <w:rPr>
          <w:lang w:val="de-DE"/>
        </w:rPr>
        <w:t>ë</w:t>
      </w:r>
      <w:r w:rsidRPr="00C46624">
        <w:rPr>
          <w:lang w:val="de-DE"/>
        </w:rPr>
        <w:t>nien e informacionit dhe t</w:t>
      </w:r>
      <w:r>
        <w:rPr>
          <w:lang w:val="de-DE"/>
        </w:rPr>
        <w:t>ë</w:t>
      </w:r>
      <w:r w:rsidRPr="00C46624">
        <w:rPr>
          <w:lang w:val="de-DE"/>
        </w:rPr>
        <w:t xml:space="preserve"> k</w:t>
      </w:r>
      <w:r>
        <w:rPr>
          <w:lang w:val="de-DE"/>
        </w:rPr>
        <w:t>ë</w:t>
      </w:r>
      <w:r w:rsidRPr="00C46624">
        <w:rPr>
          <w:lang w:val="de-DE"/>
        </w:rPr>
        <w:t>shillave teknike pun</w:t>
      </w:r>
      <w:r>
        <w:rPr>
          <w:lang w:val="de-DE"/>
        </w:rPr>
        <w:t>ë</w:t>
      </w:r>
      <w:r w:rsidRPr="00C46624">
        <w:rPr>
          <w:lang w:val="de-DE"/>
        </w:rPr>
        <w:t>dhënësve dhe punëmarrësve, p</w:t>
      </w:r>
      <w:r>
        <w:rPr>
          <w:lang w:val="de-DE"/>
        </w:rPr>
        <w:t>ë</w:t>
      </w:r>
      <w:r w:rsidRPr="00C46624">
        <w:rPr>
          <w:lang w:val="de-DE"/>
        </w:rPr>
        <w:t>r mjetet m</w:t>
      </w:r>
      <w:r>
        <w:rPr>
          <w:lang w:val="de-DE"/>
        </w:rPr>
        <w:t>ë</w:t>
      </w:r>
      <w:r w:rsidRPr="00C46624">
        <w:rPr>
          <w:lang w:val="de-DE"/>
        </w:rPr>
        <w:t xml:space="preserve"> efikase t</w:t>
      </w:r>
      <w:r>
        <w:rPr>
          <w:lang w:val="de-DE"/>
        </w:rPr>
        <w:t>ë</w:t>
      </w:r>
      <w:r w:rsidRPr="00C46624">
        <w:rPr>
          <w:lang w:val="de-DE"/>
        </w:rPr>
        <w:t xml:space="preserve"> zbatimit t</w:t>
      </w:r>
      <w:r>
        <w:rPr>
          <w:lang w:val="de-DE"/>
        </w:rPr>
        <w:t>ë dispozitave ligj</w:t>
      </w:r>
      <w:r w:rsidRPr="00C46624">
        <w:rPr>
          <w:lang w:val="de-DE"/>
        </w:rPr>
        <w:t xml:space="preserve">ore;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ç) vënien në dijeni t</w:t>
      </w:r>
      <w:r>
        <w:rPr>
          <w:lang w:val="de-DE"/>
        </w:rPr>
        <w:t>ë</w:t>
      </w:r>
      <w:r w:rsidRPr="00C46624">
        <w:rPr>
          <w:lang w:val="de-DE"/>
        </w:rPr>
        <w:t xml:space="preserve"> autoritetit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s, p</w:t>
      </w:r>
      <w:r>
        <w:rPr>
          <w:lang w:val="de-DE"/>
        </w:rPr>
        <w:t>ë</w:t>
      </w:r>
      <w:r w:rsidRPr="00C46624">
        <w:rPr>
          <w:lang w:val="de-DE"/>
        </w:rPr>
        <w:t>r mangësitë dhe abuzimet, që nuk mbulohen në mënyrë t</w:t>
      </w:r>
      <w:r>
        <w:rPr>
          <w:lang w:val="de-DE"/>
        </w:rPr>
        <w:t>ë</w:t>
      </w:r>
      <w:r w:rsidRPr="00C46624">
        <w:rPr>
          <w:lang w:val="de-DE"/>
        </w:rPr>
        <w:t xml:space="preserve"> veçan</w:t>
      </w:r>
      <w:r>
        <w:rPr>
          <w:lang w:val="de-DE"/>
        </w:rPr>
        <w:t>të nga dispozitat ligjore në fu</w:t>
      </w:r>
      <w:r w:rsidRPr="00C46624">
        <w:rPr>
          <w:lang w:val="de-DE"/>
        </w:rPr>
        <w:t xml:space="preserve">qi;  </w:t>
      </w:r>
    </w:p>
    <w:p w:rsidR="00C553D8" w:rsidRPr="001A3C28" w:rsidRDefault="00C553D8" w:rsidP="00C553D8">
      <w:pPr>
        <w:pStyle w:val="Paragrafi"/>
      </w:pPr>
      <w:r w:rsidRPr="001A3C28">
        <w:t xml:space="preserve">d) shërbime, sipas përcaktimit ligjor;  </w:t>
      </w:r>
    </w:p>
    <w:p w:rsidR="00C553D8" w:rsidRPr="001A3C28" w:rsidRDefault="00C553D8" w:rsidP="00C553D8">
      <w:pPr>
        <w:pStyle w:val="Paragrafi"/>
      </w:pPr>
      <w:r w:rsidRPr="001A3C28">
        <w:t xml:space="preserve">dh) grumbullimin, regjistrimin dhe raportimin e inspektimeve, që kryhen në subjektet ekonomike. </w:t>
      </w:r>
    </w:p>
    <w:p w:rsidR="00C553D8" w:rsidRDefault="00C553D8" w:rsidP="00C553D8">
      <w:pPr>
        <w:pStyle w:val="Paragrafi"/>
      </w:pPr>
    </w:p>
    <w:p w:rsidR="00C553D8" w:rsidRPr="00C553D8" w:rsidRDefault="00C553D8" w:rsidP="00C553D8">
      <w:pPr>
        <w:pStyle w:val="KreuNr"/>
        <w:rPr>
          <w:lang w:val="it-IT"/>
        </w:rPr>
      </w:pPr>
      <w:r w:rsidRPr="00C553D8">
        <w:rPr>
          <w:lang w:val="it-IT"/>
        </w:rPr>
        <w:t xml:space="preserve">KREU III  </w:t>
      </w:r>
    </w:p>
    <w:p w:rsidR="00C553D8" w:rsidRPr="00C553D8" w:rsidRDefault="00C553D8" w:rsidP="00C553D8">
      <w:pPr>
        <w:pStyle w:val="KreuNr"/>
        <w:rPr>
          <w:lang w:val="it-IT"/>
        </w:rPr>
      </w:pPr>
      <w:r w:rsidRPr="00C553D8">
        <w:rPr>
          <w:lang w:val="it-IT"/>
        </w:rPr>
        <w:t>ORGANIZIMI, DREJTIMI DhE ADMINISTRIMI I ISHP-së</w:t>
      </w:r>
    </w:p>
    <w:p w:rsidR="00C553D8" w:rsidRPr="00C553D8" w:rsidRDefault="00C553D8" w:rsidP="00C553D8">
      <w:pPr>
        <w:pStyle w:val="KreuNr"/>
        <w:rPr>
          <w:lang w:val="it-IT"/>
        </w:rPr>
      </w:pPr>
      <w:r w:rsidRPr="00C553D8">
        <w:rPr>
          <w:lang w:val="it-IT"/>
        </w:rPr>
        <w:t xml:space="preserve">  </w:t>
      </w:r>
    </w:p>
    <w:p w:rsidR="00C553D8" w:rsidRDefault="00C553D8" w:rsidP="00C553D8">
      <w:pPr>
        <w:pStyle w:val="Paragrafi"/>
        <w:rPr>
          <w:lang w:val="de-DE"/>
        </w:rPr>
      </w:pPr>
      <w:r>
        <w:rPr>
          <w:lang w:val="de-DE"/>
        </w:rPr>
        <w:t>1. ISHP-ja drejtohet nga inspektori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 xml:space="preserve">m.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2. Drejtoria e P</w:t>
      </w:r>
      <w:r>
        <w:rPr>
          <w:lang w:val="de-DE"/>
        </w:rPr>
        <w:t>ë</w:t>
      </w:r>
      <w:r w:rsidRPr="00C46624">
        <w:rPr>
          <w:lang w:val="de-DE"/>
        </w:rPr>
        <w:t>rgjithshme e IS</w:t>
      </w:r>
      <w:r>
        <w:rPr>
          <w:lang w:val="de-DE"/>
        </w:rPr>
        <w:t>H</w:t>
      </w:r>
      <w:r w:rsidRPr="00C46624">
        <w:rPr>
          <w:lang w:val="de-DE"/>
        </w:rPr>
        <w:t xml:space="preserve">P-së kryen veprimtari inspektimi dhe tekniko-administrative.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3. Inspektimet dhe sh</w:t>
      </w:r>
      <w:r>
        <w:rPr>
          <w:lang w:val="de-DE"/>
        </w:rPr>
        <w:t>ërbimet realizohen</w:t>
      </w:r>
      <w:r w:rsidRPr="00C46624">
        <w:rPr>
          <w:lang w:val="de-DE"/>
        </w:rPr>
        <w:t xml:space="preserve"> nëpërmjet drejtorive rajonale, zyrave </w:t>
      </w:r>
      <w:r>
        <w:rPr>
          <w:lang w:val="de-DE"/>
        </w:rPr>
        <w:t>v</w:t>
      </w:r>
      <w:r w:rsidRPr="00C46624">
        <w:rPr>
          <w:lang w:val="de-DE"/>
        </w:rPr>
        <w:t>endore dhe strukturave të tjera, që krijohen n</w:t>
      </w:r>
      <w:r>
        <w:rPr>
          <w:lang w:val="de-DE"/>
        </w:rPr>
        <w:t>ë</w:t>
      </w:r>
      <w:r w:rsidRPr="00C46624">
        <w:rPr>
          <w:lang w:val="de-DE"/>
        </w:rPr>
        <w:t xml:space="preserve"> f</w:t>
      </w:r>
      <w:r>
        <w:rPr>
          <w:lang w:val="de-DE"/>
        </w:rPr>
        <w:t>u</w:t>
      </w:r>
      <w:r w:rsidRPr="00C46624">
        <w:rPr>
          <w:lang w:val="de-DE"/>
        </w:rPr>
        <w:t xml:space="preserve">nksion të arritjes </w:t>
      </w:r>
      <w:r>
        <w:rPr>
          <w:lang w:val="de-DE"/>
        </w:rPr>
        <w:t>së</w:t>
      </w:r>
      <w:r w:rsidRPr="00C46624">
        <w:rPr>
          <w:lang w:val="de-DE"/>
        </w:rPr>
        <w:t xml:space="preserve"> q</w:t>
      </w:r>
      <w:r>
        <w:rPr>
          <w:lang w:val="de-DE"/>
        </w:rPr>
        <w:t>ë</w:t>
      </w:r>
      <w:r w:rsidRPr="00C46624">
        <w:rPr>
          <w:lang w:val="de-DE"/>
        </w:rPr>
        <w:t>llimit të veprimtaris</w:t>
      </w:r>
      <w:r>
        <w:rPr>
          <w:lang w:val="de-DE"/>
        </w:rPr>
        <w:t>ë</w:t>
      </w:r>
      <w:r w:rsidRPr="00C46624">
        <w:rPr>
          <w:lang w:val="de-DE"/>
        </w:rPr>
        <w:t xml:space="preserve"> s</w:t>
      </w:r>
      <w:r>
        <w:rPr>
          <w:lang w:val="de-DE"/>
        </w:rPr>
        <w:t>ë</w:t>
      </w:r>
      <w:r w:rsidRPr="00C46624">
        <w:rPr>
          <w:lang w:val="de-DE"/>
        </w:rPr>
        <w:t xml:space="preserve"> ISHP-s</w:t>
      </w:r>
      <w:r>
        <w:rPr>
          <w:lang w:val="de-DE"/>
        </w:rPr>
        <w:t>ë</w:t>
      </w:r>
      <w:r w:rsidRPr="00C46624">
        <w:rPr>
          <w:lang w:val="de-DE"/>
        </w:rPr>
        <w:t>, brenda struktur</w:t>
      </w:r>
      <w:r>
        <w:rPr>
          <w:lang w:val="de-DE"/>
        </w:rPr>
        <w:t>ë</w:t>
      </w:r>
      <w:r w:rsidRPr="00C46624">
        <w:rPr>
          <w:lang w:val="de-DE"/>
        </w:rPr>
        <w:t xml:space="preserve">s dhe organikës së miratuar.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4. Inspektimi mund të kryhet edhe nga inspektorët e Drejtorisë së P</w:t>
      </w:r>
      <w:r>
        <w:rPr>
          <w:lang w:val="de-DE"/>
        </w:rPr>
        <w:t>ë</w:t>
      </w:r>
      <w:r w:rsidRPr="00C46624">
        <w:rPr>
          <w:lang w:val="de-DE"/>
        </w:rPr>
        <w:t>rgjithshme t</w:t>
      </w:r>
      <w:r>
        <w:rPr>
          <w:lang w:val="de-DE"/>
        </w:rPr>
        <w:t>ë</w:t>
      </w:r>
      <w:r w:rsidRPr="00C46624">
        <w:rPr>
          <w:lang w:val="de-DE"/>
        </w:rPr>
        <w:t xml:space="preserve"> ISHP-së, n</w:t>
      </w:r>
      <w:r>
        <w:rPr>
          <w:lang w:val="de-DE"/>
        </w:rPr>
        <w:t>ë</w:t>
      </w:r>
      <w:r w:rsidRPr="00C46624">
        <w:rPr>
          <w:lang w:val="de-DE"/>
        </w:rPr>
        <w:t xml:space="preserve"> </w:t>
      </w:r>
      <w:r w:rsidRPr="00C46624">
        <w:rPr>
          <w:lang w:val="de-DE"/>
        </w:rPr>
        <w:lastRenderedPageBreak/>
        <w:t>ato raste kur e gjykon inspektori i p</w:t>
      </w:r>
      <w:r>
        <w:rPr>
          <w:lang w:val="de-DE"/>
        </w:rPr>
        <w:t>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 xml:space="preserve">m.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5. Strukturat e sh</w:t>
      </w:r>
      <w:r>
        <w:rPr>
          <w:lang w:val="de-DE"/>
        </w:rPr>
        <w:t>ë</w:t>
      </w:r>
      <w:r w:rsidRPr="00C46624">
        <w:rPr>
          <w:lang w:val="de-DE"/>
        </w:rPr>
        <w:t>rbimeve jan</w:t>
      </w:r>
      <w:r>
        <w:rPr>
          <w:lang w:val="de-DE"/>
        </w:rPr>
        <w:t>ë</w:t>
      </w:r>
      <w:r w:rsidRPr="00C46624">
        <w:rPr>
          <w:lang w:val="de-DE"/>
        </w:rPr>
        <w:t xml:space="preserve"> pjesë e administratës së ISHP-s</w:t>
      </w:r>
      <w:r>
        <w:rPr>
          <w:lang w:val="de-DE"/>
        </w:rPr>
        <w:t>ë</w:t>
      </w:r>
      <w:r w:rsidRPr="00C46624">
        <w:rPr>
          <w:lang w:val="de-DE"/>
        </w:rPr>
        <w:t xml:space="preserve">.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6. lnspektori i pë</w:t>
      </w:r>
      <w:r w:rsidRPr="00C46624">
        <w:rPr>
          <w:lang w:val="de-DE"/>
        </w:rPr>
        <w:t>r</w:t>
      </w:r>
      <w:r>
        <w:rPr>
          <w:lang w:val="de-DE"/>
        </w:rPr>
        <w:t>gj</w:t>
      </w:r>
      <w:r w:rsidRPr="00C46624">
        <w:rPr>
          <w:lang w:val="de-DE"/>
        </w:rPr>
        <w:t>ithsh</w:t>
      </w:r>
      <w:r>
        <w:rPr>
          <w:lang w:val="de-DE"/>
        </w:rPr>
        <w:t>ë</w:t>
      </w:r>
      <w:r w:rsidRPr="00C46624">
        <w:rPr>
          <w:lang w:val="de-DE"/>
        </w:rPr>
        <w:t xml:space="preserve">m </w:t>
      </w:r>
      <w:r>
        <w:rPr>
          <w:lang w:val="de-DE"/>
        </w:rPr>
        <w:t>ë</w:t>
      </w:r>
      <w:r w:rsidRPr="00C46624">
        <w:rPr>
          <w:lang w:val="de-DE"/>
        </w:rPr>
        <w:t>sht</w:t>
      </w:r>
      <w:r>
        <w:rPr>
          <w:lang w:val="de-DE"/>
        </w:rPr>
        <w:t>ë autoriteti më i l</w:t>
      </w:r>
      <w:r w:rsidRPr="00C46624">
        <w:rPr>
          <w:lang w:val="de-DE"/>
        </w:rPr>
        <w:t>art</w:t>
      </w:r>
      <w:r>
        <w:rPr>
          <w:lang w:val="de-DE"/>
        </w:rPr>
        <w:t>ë</w:t>
      </w:r>
      <w:r w:rsidRPr="00C46624">
        <w:rPr>
          <w:lang w:val="de-DE"/>
        </w:rPr>
        <w:t xml:space="preserve"> ekzekutiv i ISHP-s</w:t>
      </w:r>
      <w:r>
        <w:rPr>
          <w:lang w:val="de-DE"/>
        </w:rPr>
        <w:t>ë</w:t>
      </w:r>
      <w:r w:rsidRPr="00C46624">
        <w:rPr>
          <w:lang w:val="de-DE"/>
        </w:rPr>
        <w:t xml:space="preserve"> dhe p</w:t>
      </w:r>
      <w:r>
        <w:rPr>
          <w:lang w:val="de-DE"/>
        </w:rPr>
        <w:t>ë</w:t>
      </w:r>
      <w:r w:rsidRPr="00C46624">
        <w:rPr>
          <w:lang w:val="de-DE"/>
        </w:rPr>
        <w:t>rgjigjet para ministrit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ës në fu</w:t>
      </w:r>
      <w:r w:rsidRPr="00C46624">
        <w:rPr>
          <w:lang w:val="de-DE"/>
        </w:rPr>
        <w:t>sh</w:t>
      </w:r>
      <w:r>
        <w:rPr>
          <w:lang w:val="de-DE"/>
        </w:rPr>
        <w:t>ë</w:t>
      </w:r>
      <w:r w:rsidRPr="00C46624">
        <w:rPr>
          <w:lang w:val="de-DE"/>
        </w:rPr>
        <w:t>n e punësimit. Ai em</w:t>
      </w:r>
      <w:r>
        <w:rPr>
          <w:lang w:val="de-DE"/>
        </w:rPr>
        <w:t>ë</w:t>
      </w:r>
      <w:r w:rsidRPr="00C46624">
        <w:rPr>
          <w:lang w:val="de-DE"/>
        </w:rPr>
        <w:t xml:space="preserve">rohet nga Kryeministri, me propozimin e </w:t>
      </w:r>
      <w:r>
        <w:rPr>
          <w:lang w:val="de-DE"/>
        </w:rPr>
        <w:t>m</w:t>
      </w:r>
      <w:r w:rsidRPr="00C46624">
        <w:rPr>
          <w:lang w:val="de-DE"/>
        </w:rPr>
        <w:t>inistrit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 në fush</w:t>
      </w:r>
      <w:r>
        <w:rPr>
          <w:lang w:val="de-DE"/>
        </w:rPr>
        <w:t>ën e punësimit, i cil</w:t>
      </w:r>
      <w:r w:rsidRPr="00C46624">
        <w:rPr>
          <w:lang w:val="de-DE"/>
        </w:rPr>
        <w:t>i kryen, paraprakisht, procedur</w:t>
      </w:r>
      <w:r>
        <w:rPr>
          <w:lang w:val="de-DE"/>
        </w:rPr>
        <w:t>ë</w:t>
      </w:r>
      <w:r w:rsidRPr="00C46624">
        <w:rPr>
          <w:lang w:val="de-DE"/>
        </w:rPr>
        <w:t>n e konkurrimit, në p</w:t>
      </w:r>
      <w:r>
        <w:rPr>
          <w:lang w:val="de-DE"/>
        </w:rPr>
        <w:t>ë</w:t>
      </w:r>
      <w:r w:rsidRPr="00C46624">
        <w:rPr>
          <w:lang w:val="de-DE"/>
        </w:rPr>
        <w:t>rputhje me p</w:t>
      </w:r>
      <w:r>
        <w:rPr>
          <w:lang w:val="de-DE"/>
        </w:rPr>
        <w:t>ërcaktimet e vendimit nr.</w:t>
      </w:r>
      <w:r w:rsidRPr="00C46624">
        <w:rPr>
          <w:lang w:val="de-DE"/>
        </w:rPr>
        <w:t>173, dat</w:t>
      </w:r>
      <w:r>
        <w:rPr>
          <w:lang w:val="de-DE"/>
        </w:rPr>
        <w:t>ë 7.3.2003</w:t>
      </w:r>
      <w:r w:rsidRPr="00C46624">
        <w:rPr>
          <w:lang w:val="de-DE"/>
        </w:rPr>
        <w:t xml:space="preserve"> të K</w:t>
      </w:r>
      <w:r>
        <w:rPr>
          <w:lang w:val="de-DE"/>
        </w:rPr>
        <w:t>ë</w:t>
      </w:r>
      <w:r w:rsidRPr="00C46624">
        <w:rPr>
          <w:lang w:val="de-DE"/>
        </w:rPr>
        <w:t>shi</w:t>
      </w:r>
      <w:r>
        <w:rPr>
          <w:lang w:val="de-DE"/>
        </w:rPr>
        <w:t>l</w:t>
      </w:r>
      <w:r w:rsidRPr="00C46624">
        <w:rPr>
          <w:lang w:val="de-DE"/>
        </w:rPr>
        <w:t>lit t</w:t>
      </w:r>
      <w:r>
        <w:rPr>
          <w:lang w:val="de-DE"/>
        </w:rPr>
        <w:t>ë Ministrave</w:t>
      </w:r>
      <w:r w:rsidRPr="00C46624">
        <w:rPr>
          <w:lang w:val="de-DE"/>
        </w:rPr>
        <w:t xml:space="preserve"> “P</w:t>
      </w:r>
      <w:r>
        <w:rPr>
          <w:lang w:val="de-DE"/>
        </w:rPr>
        <w:t>ë</w:t>
      </w:r>
      <w:r w:rsidRPr="00C46624">
        <w:rPr>
          <w:lang w:val="de-DE"/>
        </w:rPr>
        <w:t>r emërimin, lirimin ose shkark</w:t>
      </w:r>
      <w:r>
        <w:rPr>
          <w:lang w:val="de-DE"/>
        </w:rPr>
        <w:t>imin nga detyra të drejtuesve të</w:t>
      </w:r>
      <w:r w:rsidRPr="00C46624">
        <w:rPr>
          <w:lang w:val="de-DE"/>
        </w:rPr>
        <w:t xml:space="preserve"> institucioneve, në varësi t</w:t>
      </w:r>
      <w:r>
        <w:rPr>
          <w:lang w:val="de-DE"/>
        </w:rPr>
        <w:t>ë</w:t>
      </w:r>
      <w:r w:rsidRPr="00C46624">
        <w:rPr>
          <w:lang w:val="de-DE"/>
        </w:rPr>
        <w:t xml:space="preserve"> Këshillit t</w:t>
      </w:r>
      <w:r>
        <w:rPr>
          <w:lang w:val="de-DE"/>
        </w:rPr>
        <w:t>ë</w:t>
      </w:r>
      <w:r w:rsidRPr="00C46624">
        <w:rPr>
          <w:lang w:val="de-DE"/>
        </w:rPr>
        <w:t xml:space="preserve"> Ministrave, Kryeministrit ose t</w:t>
      </w:r>
      <w:r>
        <w:rPr>
          <w:lang w:val="de-DE"/>
        </w:rPr>
        <w:t>ë</w:t>
      </w:r>
      <w:r w:rsidRPr="00C46624">
        <w:rPr>
          <w:lang w:val="de-DE"/>
        </w:rPr>
        <w:t xml:space="preserve"> ministrit”.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7. </w:t>
      </w:r>
      <w:r>
        <w:rPr>
          <w:lang w:val="de-DE"/>
        </w:rPr>
        <w:t>Inspektori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 xml:space="preserve">m lirohet nga detyra kur: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a) jep dor</w:t>
      </w:r>
      <w:r>
        <w:rPr>
          <w:lang w:val="de-DE"/>
        </w:rPr>
        <w:t>ë</w:t>
      </w:r>
      <w:r w:rsidRPr="00C46624">
        <w:rPr>
          <w:lang w:val="de-DE"/>
        </w:rPr>
        <w:t xml:space="preserve">heqjen;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b) gjat</w:t>
      </w:r>
      <w:r>
        <w:rPr>
          <w:lang w:val="de-DE"/>
        </w:rPr>
        <w:t>ë</w:t>
      </w:r>
      <w:r w:rsidRPr="00C46624">
        <w:rPr>
          <w:lang w:val="de-DE"/>
        </w:rPr>
        <w:t xml:space="preserve"> ushtrimit t</w:t>
      </w:r>
      <w:r>
        <w:rPr>
          <w:lang w:val="de-DE"/>
        </w:rPr>
        <w:t>ë</w:t>
      </w:r>
      <w:r w:rsidRPr="00C46624">
        <w:rPr>
          <w:lang w:val="de-DE"/>
        </w:rPr>
        <w:t xml:space="preserve"> detyr</w:t>
      </w:r>
      <w:r>
        <w:rPr>
          <w:lang w:val="de-DE"/>
        </w:rPr>
        <w:t>ë</w:t>
      </w:r>
      <w:r w:rsidRPr="00C46624">
        <w:rPr>
          <w:lang w:val="de-DE"/>
        </w:rPr>
        <w:t>s, dënohet nga gjykata, me vendim t</w:t>
      </w:r>
      <w:r>
        <w:rPr>
          <w:lang w:val="de-DE"/>
        </w:rPr>
        <w:t>ë</w:t>
      </w:r>
      <w:r w:rsidRPr="00C46624">
        <w:rPr>
          <w:lang w:val="de-DE"/>
        </w:rPr>
        <w:t xml:space="preserve"> form</w:t>
      </w:r>
      <w:r>
        <w:rPr>
          <w:lang w:val="de-DE"/>
        </w:rPr>
        <w:t>ë</w:t>
      </w:r>
      <w:r w:rsidRPr="00C46624">
        <w:rPr>
          <w:lang w:val="de-DE"/>
        </w:rPr>
        <w:t>s s</w:t>
      </w:r>
      <w:r>
        <w:rPr>
          <w:lang w:val="de-DE"/>
        </w:rPr>
        <w:t>ë</w:t>
      </w:r>
      <w:r w:rsidRPr="00C46624">
        <w:rPr>
          <w:lang w:val="de-DE"/>
        </w:rPr>
        <w:t xml:space="preserve"> prerë; 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 xml:space="preserve">c) </w:t>
      </w:r>
      <w:r>
        <w:rPr>
          <w:lang w:val="de-DE"/>
        </w:rPr>
        <w:t>ë</w:t>
      </w:r>
      <w:r w:rsidRPr="00615743">
        <w:rPr>
          <w:lang w:val="de-DE"/>
        </w:rPr>
        <w:t>sht</w:t>
      </w:r>
      <w:r>
        <w:rPr>
          <w:lang w:val="de-DE"/>
        </w:rPr>
        <w:t>ë</w:t>
      </w:r>
      <w:r w:rsidRPr="00615743">
        <w:rPr>
          <w:lang w:val="de-DE"/>
        </w:rPr>
        <w:t xml:space="preserve"> në pamund</w:t>
      </w:r>
      <w:r>
        <w:rPr>
          <w:lang w:val="de-DE"/>
        </w:rPr>
        <w:t>ë</w:t>
      </w:r>
      <w:r w:rsidRPr="00615743">
        <w:rPr>
          <w:lang w:val="de-DE"/>
        </w:rPr>
        <w:t>si, fizike a mendore, të dokumentuar nga komisionet mjekësore p</w:t>
      </w:r>
      <w:r>
        <w:rPr>
          <w:lang w:val="de-DE"/>
        </w:rPr>
        <w:t>ë</w:t>
      </w:r>
      <w:r w:rsidRPr="00615743">
        <w:rPr>
          <w:lang w:val="de-DE"/>
        </w:rPr>
        <w:t>rkat</w:t>
      </w:r>
      <w:r>
        <w:rPr>
          <w:lang w:val="de-DE"/>
        </w:rPr>
        <w:t>ë</w:t>
      </w:r>
      <w:r w:rsidRPr="00615743">
        <w:rPr>
          <w:lang w:val="de-DE"/>
        </w:rPr>
        <w:t>s</w:t>
      </w:r>
      <w:r>
        <w:rPr>
          <w:lang w:val="de-DE"/>
        </w:rPr>
        <w:t>e</w:t>
      </w:r>
      <w:r w:rsidRPr="00615743">
        <w:rPr>
          <w:lang w:val="de-DE"/>
        </w:rPr>
        <w:t>, p</w:t>
      </w:r>
      <w:r>
        <w:rPr>
          <w:lang w:val="de-DE"/>
        </w:rPr>
        <w:t>ë</w:t>
      </w:r>
      <w:r w:rsidRPr="00615743">
        <w:rPr>
          <w:lang w:val="de-DE"/>
        </w:rPr>
        <w:t>r t</w:t>
      </w:r>
      <w:r>
        <w:rPr>
          <w:lang w:val="de-DE"/>
        </w:rPr>
        <w:t>ë</w:t>
      </w:r>
      <w:r w:rsidRPr="00615743">
        <w:rPr>
          <w:lang w:val="de-DE"/>
        </w:rPr>
        <w:t xml:space="preserve"> kryer funksionet e ngarkuara;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ç) rezu</w:t>
      </w:r>
      <w:r>
        <w:rPr>
          <w:lang w:val="de-DE"/>
        </w:rPr>
        <w:t>l</w:t>
      </w:r>
      <w:r w:rsidRPr="00C46624">
        <w:rPr>
          <w:lang w:val="de-DE"/>
        </w:rPr>
        <w:t>ton i paaft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 t</w:t>
      </w:r>
      <w:r>
        <w:rPr>
          <w:lang w:val="de-DE"/>
        </w:rPr>
        <w:t>ë</w:t>
      </w:r>
      <w:r w:rsidRPr="00C46624">
        <w:rPr>
          <w:lang w:val="de-DE"/>
        </w:rPr>
        <w:t xml:space="preserve"> drejtuar ISHP-në, me dy v</w:t>
      </w:r>
      <w:r>
        <w:rPr>
          <w:lang w:val="de-DE"/>
        </w:rPr>
        <w:t>l</w:t>
      </w:r>
      <w:r w:rsidRPr="00C46624">
        <w:rPr>
          <w:lang w:val="de-DE"/>
        </w:rPr>
        <w:t>er</w:t>
      </w:r>
      <w:r>
        <w:rPr>
          <w:lang w:val="de-DE"/>
        </w:rPr>
        <w:t>ë</w:t>
      </w:r>
      <w:r w:rsidRPr="00C46624">
        <w:rPr>
          <w:lang w:val="de-DE"/>
        </w:rPr>
        <w:t>sime negative t</w:t>
      </w:r>
      <w:r>
        <w:rPr>
          <w:lang w:val="de-DE"/>
        </w:rPr>
        <w:t>ë</w:t>
      </w:r>
      <w:r w:rsidRPr="00C46624">
        <w:rPr>
          <w:lang w:val="de-DE"/>
        </w:rPr>
        <w:t xml:space="preserve"> nj</w:t>
      </w:r>
      <w:r>
        <w:rPr>
          <w:lang w:val="de-DE"/>
        </w:rPr>
        <w:t>ë</w:t>
      </w:r>
      <w:r w:rsidRPr="00C46624">
        <w:rPr>
          <w:lang w:val="de-DE"/>
        </w:rPr>
        <w:t>pasnj</w:t>
      </w:r>
      <w:r>
        <w:rPr>
          <w:lang w:val="de-DE"/>
        </w:rPr>
        <w:t>ë</w:t>
      </w:r>
      <w:r w:rsidRPr="00C46624">
        <w:rPr>
          <w:lang w:val="de-DE"/>
        </w:rPr>
        <w:t>shme t</w:t>
      </w:r>
      <w:r>
        <w:rPr>
          <w:lang w:val="de-DE"/>
        </w:rPr>
        <w:t>ë</w:t>
      </w:r>
      <w:r w:rsidRPr="00C46624">
        <w:rPr>
          <w:lang w:val="de-DE"/>
        </w:rPr>
        <w:t xml:space="preserve"> punës.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8. Inspektori i përgjithshë</w:t>
      </w:r>
      <w:r w:rsidRPr="00C46624">
        <w:rPr>
          <w:lang w:val="de-DE"/>
        </w:rPr>
        <w:t>m ka k</w:t>
      </w:r>
      <w:r>
        <w:rPr>
          <w:lang w:val="de-DE"/>
        </w:rPr>
        <w:t>ë</w:t>
      </w:r>
      <w:r w:rsidRPr="00C46624">
        <w:rPr>
          <w:lang w:val="de-DE"/>
        </w:rPr>
        <w:t xml:space="preserve">to kompetenca:  </w:t>
      </w:r>
    </w:p>
    <w:p w:rsidR="00C553D8" w:rsidRPr="009B0317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 xml:space="preserve">a) Propozon te ministri rregullore të brendshme organizative, për ushtrimin e veprimtarisë së ISHP-së;  </w:t>
      </w:r>
    </w:p>
    <w:p w:rsidR="00C553D8" w:rsidRPr="009B0317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>b) Emëron dhe liron nga detyra, pas miratimit nga ministri p</w:t>
      </w:r>
      <w:r>
        <w:rPr>
          <w:lang w:val="de-DE"/>
        </w:rPr>
        <w:t>ë</w:t>
      </w:r>
      <w:r w:rsidRPr="009B0317">
        <w:rPr>
          <w:lang w:val="de-DE"/>
        </w:rPr>
        <w:t>rgjegj</w:t>
      </w:r>
      <w:r>
        <w:rPr>
          <w:lang w:val="de-DE"/>
        </w:rPr>
        <w:t>ës në fu</w:t>
      </w:r>
      <w:r w:rsidRPr="009B0317">
        <w:rPr>
          <w:lang w:val="de-DE"/>
        </w:rPr>
        <w:t>sh</w:t>
      </w:r>
      <w:r>
        <w:rPr>
          <w:lang w:val="de-DE"/>
        </w:rPr>
        <w:t>ën e punësimit, nëpunësit publikë</w:t>
      </w:r>
      <w:r w:rsidRPr="009B0317">
        <w:rPr>
          <w:lang w:val="de-DE"/>
        </w:rPr>
        <w:t xml:space="preserve"> dhe personelin e të gjitha niveleve të tjera t</w:t>
      </w:r>
      <w:r>
        <w:rPr>
          <w:lang w:val="de-DE"/>
        </w:rPr>
        <w:t>ë</w:t>
      </w:r>
      <w:r w:rsidRPr="009B0317">
        <w:rPr>
          <w:lang w:val="de-DE"/>
        </w:rPr>
        <w:t xml:space="preserve"> ISHP-së;  </w:t>
      </w:r>
    </w:p>
    <w:p w:rsidR="00C553D8" w:rsidRPr="009B0317" w:rsidRDefault="00C553D8" w:rsidP="00C553D8">
      <w:pPr>
        <w:pStyle w:val="Paragrafi"/>
        <w:rPr>
          <w:lang w:val="de-DE"/>
        </w:rPr>
      </w:pPr>
      <w:r>
        <w:rPr>
          <w:lang w:val="de-DE"/>
        </w:rPr>
        <w:t>c</w:t>
      </w:r>
      <w:r w:rsidRPr="009B0317">
        <w:rPr>
          <w:lang w:val="de-DE"/>
        </w:rPr>
        <w:t>) Propozon te ministri anëtar</w:t>
      </w:r>
      <w:r>
        <w:rPr>
          <w:lang w:val="de-DE"/>
        </w:rPr>
        <w:t>ë</w:t>
      </w:r>
      <w:r w:rsidRPr="009B0317">
        <w:rPr>
          <w:lang w:val="de-DE"/>
        </w:rPr>
        <w:t>t e komisionit qendror t</w:t>
      </w:r>
      <w:r>
        <w:rPr>
          <w:lang w:val="de-DE"/>
        </w:rPr>
        <w:t>ë</w:t>
      </w:r>
      <w:r w:rsidRPr="009B0317">
        <w:rPr>
          <w:lang w:val="de-DE"/>
        </w:rPr>
        <w:t xml:space="preserve"> apelimit të gjobave, të cil</w:t>
      </w:r>
      <w:r>
        <w:rPr>
          <w:lang w:val="de-DE"/>
        </w:rPr>
        <w:t>ë</w:t>
      </w:r>
      <w:r w:rsidRPr="009B0317">
        <w:rPr>
          <w:lang w:val="de-DE"/>
        </w:rPr>
        <w:t>t do ta p</w:t>
      </w:r>
      <w:r>
        <w:rPr>
          <w:lang w:val="de-DE"/>
        </w:rPr>
        <w:t>ë</w:t>
      </w:r>
      <w:r w:rsidRPr="009B0317">
        <w:rPr>
          <w:lang w:val="de-DE"/>
        </w:rPr>
        <w:t>rfaq</w:t>
      </w:r>
      <w:r>
        <w:rPr>
          <w:lang w:val="de-DE"/>
        </w:rPr>
        <w:t>ë</w:t>
      </w:r>
      <w:r w:rsidRPr="009B0317">
        <w:rPr>
          <w:lang w:val="de-DE"/>
        </w:rPr>
        <w:t>sojn</w:t>
      </w:r>
      <w:r>
        <w:rPr>
          <w:lang w:val="de-DE"/>
        </w:rPr>
        <w:t>ë</w:t>
      </w:r>
      <w:r w:rsidRPr="009B0317">
        <w:rPr>
          <w:lang w:val="de-DE"/>
        </w:rPr>
        <w:t xml:space="preserve"> Drejtorin</w:t>
      </w:r>
      <w:r>
        <w:rPr>
          <w:lang w:val="de-DE"/>
        </w:rPr>
        <w:t>ë</w:t>
      </w:r>
      <w:r w:rsidRPr="009B0317">
        <w:rPr>
          <w:lang w:val="de-DE"/>
        </w:rPr>
        <w:t xml:space="preserve"> e P</w:t>
      </w:r>
      <w:r>
        <w:rPr>
          <w:lang w:val="de-DE"/>
        </w:rPr>
        <w:t>ë</w:t>
      </w:r>
      <w:r w:rsidRPr="009B0317">
        <w:rPr>
          <w:lang w:val="de-DE"/>
        </w:rPr>
        <w:t>rgjithshme t</w:t>
      </w:r>
      <w:r>
        <w:rPr>
          <w:lang w:val="de-DE"/>
        </w:rPr>
        <w:t>ë</w:t>
      </w:r>
      <w:r w:rsidRPr="009B0317">
        <w:rPr>
          <w:lang w:val="de-DE"/>
        </w:rPr>
        <w:t xml:space="preserve"> ISHP-se në k</w:t>
      </w:r>
      <w:r>
        <w:rPr>
          <w:lang w:val="de-DE"/>
        </w:rPr>
        <w:t>ë</w:t>
      </w:r>
      <w:r w:rsidRPr="009B0317">
        <w:rPr>
          <w:lang w:val="de-DE"/>
        </w:rPr>
        <w:t>t</w:t>
      </w:r>
      <w:r>
        <w:rPr>
          <w:lang w:val="de-DE"/>
        </w:rPr>
        <w:t>ë</w:t>
      </w:r>
      <w:r w:rsidRPr="009B0317">
        <w:rPr>
          <w:lang w:val="de-DE"/>
        </w:rPr>
        <w:t xml:space="preserve"> komision; 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ç</w:t>
      </w:r>
      <w:r w:rsidRPr="00C46624">
        <w:rPr>
          <w:lang w:val="de-DE"/>
        </w:rPr>
        <w:t>) Harton dhe propozon te ministri buxhetin e Inspektoratit Shtet</w:t>
      </w:r>
      <w:r>
        <w:rPr>
          <w:lang w:val="de-DE"/>
        </w:rPr>
        <w:t>ë</w:t>
      </w:r>
      <w:r w:rsidRPr="00C46624">
        <w:rPr>
          <w:lang w:val="de-DE"/>
        </w:rPr>
        <w:t xml:space="preserve">ror të Punës;  </w:t>
      </w:r>
    </w:p>
    <w:p w:rsidR="00C553D8" w:rsidRPr="009B0317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>d) Nxjerr urdh</w:t>
      </w:r>
      <w:r>
        <w:rPr>
          <w:lang w:val="de-DE"/>
        </w:rPr>
        <w:t>ra të brendshëm, të detyrueshëm</w:t>
      </w:r>
      <w:r w:rsidRPr="009B0317">
        <w:rPr>
          <w:lang w:val="de-DE"/>
        </w:rPr>
        <w:t xml:space="preserve"> pë</w:t>
      </w:r>
      <w:r>
        <w:rPr>
          <w:lang w:val="de-DE"/>
        </w:rPr>
        <w:t>r menaxhimin</w:t>
      </w:r>
      <w:r w:rsidRPr="009B0317">
        <w:rPr>
          <w:lang w:val="de-DE"/>
        </w:rPr>
        <w:t xml:space="preserve"> ad</w:t>
      </w:r>
      <w:r>
        <w:rPr>
          <w:lang w:val="de-DE"/>
        </w:rPr>
        <w:t>ministrativ dhe financiar</w:t>
      </w:r>
      <w:r w:rsidRPr="009B0317">
        <w:rPr>
          <w:lang w:val="de-DE"/>
        </w:rPr>
        <w:t xml:space="preserve"> të institucionit;  </w:t>
      </w:r>
    </w:p>
    <w:p w:rsidR="00C553D8" w:rsidRPr="009B0317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 xml:space="preserve">dh) Miraton programin e brendshëm të veprimtarisë periodike të institucionit dhe i raporton ministrit për realizimin e këtij programi;  </w:t>
      </w:r>
    </w:p>
    <w:p w:rsidR="00C553D8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 xml:space="preserve">e) Miraton programet kualifikuese për stafin, në nivel qendror, rajonal dhe vendor.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9B0317" w:rsidRDefault="00C553D8" w:rsidP="00C553D8">
      <w:pPr>
        <w:pStyle w:val="KreuNr"/>
        <w:rPr>
          <w:lang w:val="de-DE"/>
        </w:rPr>
      </w:pPr>
      <w:r w:rsidRPr="009B0317">
        <w:rPr>
          <w:lang w:val="de-DE"/>
        </w:rPr>
        <w:t xml:space="preserve">KREU IV  </w:t>
      </w:r>
    </w:p>
    <w:p w:rsidR="00C553D8" w:rsidRPr="009B0317" w:rsidRDefault="00C553D8" w:rsidP="00C553D8">
      <w:pPr>
        <w:pStyle w:val="KreuNr"/>
        <w:rPr>
          <w:lang w:val="de-DE"/>
        </w:rPr>
      </w:pPr>
      <w:r w:rsidRPr="009B0317">
        <w:rPr>
          <w:lang w:val="de-DE"/>
        </w:rPr>
        <w:t>FUNKSIONIMI I INSPEKTORATIT SHTET</w:t>
      </w:r>
      <w:r>
        <w:rPr>
          <w:lang w:val="de-DE"/>
        </w:rPr>
        <w:t>Ë</w:t>
      </w:r>
      <w:r w:rsidRPr="009B0317">
        <w:rPr>
          <w:lang w:val="de-DE"/>
        </w:rPr>
        <w:t>ROR T</w:t>
      </w:r>
      <w:r>
        <w:rPr>
          <w:lang w:val="de-DE"/>
        </w:rPr>
        <w:t>Ë PUNË</w:t>
      </w:r>
      <w:r w:rsidRPr="009B0317">
        <w:rPr>
          <w:lang w:val="de-DE"/>
        </w:rPr>
        <w:t xml:space="preserve">S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9B0317" w:rsidRDefault="00C553D8" w:rsidP="00C553D8">
      <w:pPr>
        <w:pStyle w:val="Paragrafi"/>
        <w:rPr>
          <w:lang w:val="de-DE"/>
        </w:rPr>
      </w:pPr>
      <w:r w:rsidRPr="009B0317">
        <w:rPr>
          <w:lang w:val="de-DE"/>
        </w:rPr>
        <w:t>1. Drejtoritë rajonale dhe zyrat vendore t</w:t>
      </w:r>
      <w:r>
        <w:rPr>
          <w:lang w:val="de-DE"/>
        </w:rPr>
        <w:t>ë</w:t>
      </w:r>
      <w:r w:rsidRPr="009B0317">
        <w:rPr>
          <w:lang w:val="de-DE"/>
        </w:rPr>
        <w:t xml:space="preserve"> inspektimit ushtrojn</w:t>
      </w:r>
      <w:r>
        <w:rPr>
          <w:lang w:val="de-DE"/>
        </w:rPr>
        <w:t>ë</w:t>
      </w:r>
      <w:r w:rsidRPr="009B0317">
        <w:rPr>
          <w:lang w:val="de-DE"/>
        </w:rPr>
        <w:t xml:space="preserve"> kompetencat e tyre në territorin, në të cilin ato shtrijn</w:t>
      </w:r>
      <w:r>
        <w:rPr>
          <w:lang w:val="de-DE"/>
        </w:rPr>
        <w:t>ë</w:t>
      </w:r>
      <w:r w:rsidRPr="009B0317">
        <w:rPr>
          <w:lang w:val="de-DE"/>
        </w:rPr>
        <w:t xml:space="preserve"> veprimtarinë, si dhe drejtohen nga drejtuesit e tyre, të cil</w:t>
      </w:r>
      <w:r>
        <w:rPr>
          <w:lang w:val="de-DE"/>
        </w:rPr>
        <w:t>ë</w:t>
      </w:r>
      <w:r w:rsidRPr="009B0317">
        <w:rPr>
          <w:lang w:val="de-DE"/>
        </w:rPr>
        <w:t>t e ushtrojnë funksionin në k</w:t>
      </w:r>
      <w:r>
        <w:rPr>
          <w:lang w:val="de-DE"/>
        </w:rPr>
        <w:t>ë</w:t>
      </w:r>
      <w:r w:rsidRPr="009B0317">
        <w:rPr>
          <w:lang w:val="de-DE"/>
        </w:rPr>
        <w:t>shillim me Drejtorin</w:t>
      </w:r>
      <w:r>
        <w:rPr>
          <w:lang w:val="de-DE"/>
        </w:rPr>
        <w:t>ë</w:t>
      </w:r>
      <w:r w:rsidRPr="009B0317">
        <w:rPr>
          <w:lang w:val="de-DE"/>
        </w:rPr>
        <w:t xml:space="preserve"> e P</w:t>
      </w:r>
      <w:r>
        <w:rPr>
          <w:lang w:val="de-DE"/>
        </w:rPr>
        <w:t>ë</w:t>
      </w:r>
      <w:r w:rsidRPr="009B0317">
        <w:rPr>
          <w:lang w:val="de-DE"/>
        </w:rPr>
        <w:t>rgjithshme t</w:t>
      </w:r>
      <w:r>
        <w:rPr>
          <w:lang w:val="de-DE"/>
        </w:rPr>
        <w:t>ë</w:t>
      </w:r>
      <w:r w:rsidRPr="009B0317">
        <w:rPr>
          <w:lang w:val="de-DE"/>
        </w:rPr>
        <w:t xml:space="preserve"> ISHP-s</w:t>
      </w:r>
      <w:r>
        <w:rPr>
          <w:lang w:val="de-DE"/>
        </w:rPr>
        <w:t>ë</w:t>
      </w:r>
      <w:r w:rsidRPr="009B0317">
        <w:rPr>
          <w:lang w:val="de-DE"/>
        </w:rPr>
        <w:t>, në p</w:t>
      </w:r>
      <w:r>
        <w:rPr>
          <w:lang w:val="de-DE"/>
        </w:rPr>
        <w:t>ë</w:t>
      </w:r>
      <w:r w:rsidRPr="009B0317">
        <w:rPr>
          <w:lang w:val="de-DE"/>
        </w:rPr>
        <w:t xml:space="preserve">rputhje me </w:t>
      </w:r>
      <w:r>
        <w:rPr>
          <w:lang w:val="de-DE"/>
        </w:rPr>
        <w:t>l</w:t>
      </w:r>
      <w:r w:rsidRPr="009B0317">
        <w:rPr>
          <w:lang w:val="de-DE"/>
        </w:rPr>
        <w:t xml:space="preserve">egjislacionin në fuqi dhe me rregulloret e udhëzimet e nxjerra nga ministri dhe inspektori </w:t>
      </w:r>
      <w:r>
        <w:rPr>
          <w:lang w:val="de-DE"/>
        </w:rPr>
        <w:t>i pë</w:t>
      </w:r>
      <w:r w:rsidRPr="009B0317">
        <w:rPr>
          <w:lang w:val="de-DE"/>
        </w:rPr>
        <w:t>rgjithsh</w:t>
      </w:r>
      <w:r>
        <w:rPr>
          <w:lang w:val="de-DE"/>
        </w:rPr>
        <w:t>ë</w:t>
      </w:r>
      <w:r w:rsidRPr="009B0317">
        <w:rPr>
          <w:lang w:val="de-DE"/>
        </w:rPr>
        <w:t>m i ISHP-s</w:t>
      </w:r>
      <w:r>
        <w:rPr>
          <w:lang w:val="de-DE"/>
        </w:rPr>
        <w:t>ë</w:t>
      </w:r>
      <w:r w:rsidRPr="009B0317">
        <w:rPr>
          <w:lang w:val="de-DE"/>
        </w:rPr>
        <w:t xml:space="preserve">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2.</w:t>
      </w:r>
      <w:r>
        <w:rPr>
          <w:lang w:val="de-DE"/>
        </w:rPr>
        <w:t xml:space="preserve"> </w:t>
      </w:r>
      <w:r w:rsidRPr="001A3C28">
        <w:rPr>
          <w:lang w:val="de-DE"/>
        </w:rPr>
        <w:t>Drejtoria rajonale e inspektimit, për p</w:t>
      </w:r>
      <w:r>
        <w:rPr>
          <w:lang w:val="de-DE"/>
        </w:rPr>
        <w:t>ë</w:t>
      </w:r>
      <w:r w:rsidRPr="001A3C28">
        <w:rPr>
          <w:lang w:val="de-DE"/>
        </w:rPr>
        <w:t>rmbushjen e kompeten</w:t>
      </w:r>
      <w:r>
        <w:rPr>
          <w:lang w:val="de-DE"/>
        </w:rPr>
        <w:t>c</w:t>
      </w:r>
      <w:r w:rsidRPr="001A3C28">
        <w:rPr>
          <w:lang w:val="de-DE"/>
        </w:rPr>
        <w:t>ave, realizon k</w:t>
      </w:r>
      <w:r>
        <w:rPr>
          <w:lang w:val="de-DE"/>
        </w:rPr>
        <w:t>ëto funk</w:t>
      </w:r>
      <w:r w:rsidRPr="001A3C28">
        <w:rPr>
          <w:lang w:val="de-DE"/>
        </w:rPr>
        <w:t xml:space="preserve">sione: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a) Kontrollon për sigurimin e zbatimit t</w:t>
      </w:r>
      <w:r>
        <w:rPr>
          <w:lang w:val="de-DE"/>
        </w:rPr>
        <w:t>ë</w:t>
      </w:r>
      <w:r w:rsidRPr="001A3C28">
        <w:rPr>
          <w:lang w:val="de-DE"/>
        </w:rPr>
        <w:t xml:space="preserve"> legjislacionit t</w:t>
      </w:r>
      <w:r>
        <w:rPr>
          <w:lang w:val="de-DE"/>
        </w:rPr>
        <w:t>ë</w:t>
      </w:r>
      <w:r w:rsidRPr="001A3C28">
        <w:rPr>
          <w:lang w:val="de-DE"/>
        </w:rPr>
        <w:t xml:space="preserve"> punës;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b) Jep informacion, këshilla teknike dhe u ofron shërbime, sipas p</w:t>
      </w:r>
      <w:r>
        <w:rPr>
          <w:lang w:val="de-DE"/>
        </w:rPr>
        <w:t>ë</w:t>
      </w:r>
      <w:r w:rsidRPr="001A3C28">
        <w:rPr>
          <w:lang w:val="de-DE"/>
        </w:rPr>
        <w:t>rcaktimit ligjor, pun</w:t>
      </w:r>
      <w:r>
        <w:rPr>
          <w:lang w:val="de-DE"/>
        </w:rPr>
        <w:t>ë</w:t>
      </w:r>
      <w:r w:rsidRPr="001A3C28">
        <w:rPr>
          <w:lang w:val="de-DE"/>
        </w:rPr>
        <w:t>dh</w:t>
      </w:r>
      <w:r>
        <w:rPr>
          <w:lang w:val="de-DE"/>
        </w:rPr>
        <w:t>ë</w:t>
      </w:r>
      <w:r w:rsidRPr="001A3C28">
        <w:rPr>
          <w:lang w:val="de-DE"/>
        </w:rPr>
        <w:t>n</w:t>
      </w:r>
      <w:r>
        <w:rPr>
          <w:lang w:val="de-DE"/>
        </w:rPr>
        <w:t>ë</w:t>
      </w:r>
      <w:r w:rsidRPr="001A3C28">
        <w:rPr>
          <w:lang w:val="de-DE"/>
        </w:rPr>
        <w:t>sve dhe punëmarrësve, p</w:t>
      </w:r>
      <w:r>
        <w:rPr>
          <w:lang w:val="de-DE"/>
        </w:rPr>
        <w:t>ë</w:t>
      </w:r>
      <w:r w:rsidRPr="001A3C28">
        <w:rPr>
          <w:lang w:val="de-DE"/>
        </w:rPr>
        <w:t>r mje</w:t>
      </w:r>
      <w:r>
        <w:rPr>
          <w:lang w:val="de-DE"/>
        </w:rPr>
        <w:t>tet më</w:t>
      </w:r>
      <w:r w:rsidRPr="001A3C28">
        <w:rPr>
          <w:lang w:val="de-DE"/>
        </w:rPr>
        <w:t xml:space="preserve"> efikase të zbatimit të dispozitave ligjore;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 xml:space="preserve">c) </w:t>
      </w:r>
      <w:r>
        <w:rPr>
          <w:lang w:val="de-DE"/>
        </w:rPr>
        <w:t>Vë</w:t>
      </w:r>
      <w:r w:rsidRPr="001A3C28">
        <w:rPr>
          <w:lang w:val="de-DE"/>
        </w:rPr>
        <w:t xml:space="preserve"> në dijeni Drejtorin</w:t>
      </w:r>
      <w:r>
        <w:rPr>
          <w:lang w:val="de-DE"/>
        </w:rPr>
        <w:t>ë</w:t>
      </w:r>
      <w:r w:rsidRPr="001A3C28">
        <w:rPr>
          <w:lang w:val="de-DE"/>
        </w:rPr>
        <w:t xml:space="preserve"> e P</w:t>
      </w:r>
      <w:r>
        <w:rPr>
          <w:lang w:val="de-DE"/>
        </w:rPr>
        <w:t>ë</w:t>
      </w:r>
      <w:r w:rsidRPr="001A3C28">
        <w:rPr>
          <w:lang w:val="de-DE"/>
        </w:rPr>
        <w:t>rgjithshme të I</w:t>
      </w:r>
      <w:r>
        <w:rPr>
          <w:lang w:val="de-DE"/>
        </w:rPr>
        <w:t>SH</w:t>
      </w:r>
      <w:r w:rsidRPr="001A3C28">
        <w:rPr>
          <w:lang w:val="de-DE"/>
        </w:rPr>
        <w:t>P-s</w:t>
      </w:r>
      <w:r>
        <w:rPr>
          <w:lang w:val="de-DE"/>
        </w:rPr>
        <w:t>ë</w:t>
      </w:r>
      <w:r w:rsidRPr="001A3C28">
        <w:rPr>
          <w:lang w:val="de-DE"/>
        </w:rPr>
        <w:t xml:space="preserve"> p</w:t>
      </w:r>
      <w:r>
        <w:rPr>
          <w:lang w:val="de-DE"/>
        </w:rPr>
        <w:t>ë</w:t>
      </w:r>
      <w:r w:rsidRPr="001A3C28">
        <w:rPr>
          <w:lang w:val="de-DE"/>
        </w:rPr>
        <w:t xml:space="preserve">r mangësitë dhe abuzimet, që nuk mbulohen, në mënyrë të veçantë, nga dispozitat ligjore në fuqi;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 xml:space="preserve">ç) Grumbullon, regjistron dhe raporton për inspektimet në subjektet ekonomike. 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>d) Menaxhon zbatimin e politikave t</w:t>
      </w:r>
      <w:r>
        <w:rPr>
          <w:lang w:val="de-DE"/>
        </w:rPr>
        <w:t>ë</w:t>
      </w:r>
      <w:r w:rsidRPr="00615743">
        <w:rPr>
          <w:lang w:val="de-DE"/>
        </w:rPr>
        <w:t xml:space="preserve"> inspektimit, në nivel rajonal; 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>dh) Propozon forma t</w:t>
      </w:r>
      <w:r>
        <w:rPr>
          <w:lang w:val="de-DE"/>
        </w:rPr>
        <w:t>ë reja fu</w:t>
      </w:r>
      <w:r w:rsidRPr="00615743">
        <w:rPr>
          <w:lang w:val="de-DE"/>
        </w:rPr>
        <w:t>nksionimi, p</w:t>
      </w:r>
      <w:r>
        <w:rPr>
          <w:lang w:val="de-DE"/>
        </w:rPr>
        <w:t>ë</w:t>
      </w:r>
      <w:r w:rsidRPr="00615743">
        <w:rPr>
          <w:lang w:val="de-DE"/>
        </w:rPr>
        <w:t xml:space="preserve">r përsosjen e inspektimeve në nivel qarku;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e) Organizon punën dhe monitoron zbatimin e detyrave n</w:t>
      </w:r>
      <w:r>
        <w:rPr>
          <w:lang w:val="de-DE"/>
        </w:rPr>
        <w:t>ë</w:t>
      </w:r>
      <w:r w:rsidRPr="00C46624">
        <w:rPr>
          <w:lang w:val="de-DE"/>
        </w:rPr>
        <w:t xml:space="preserve"> zyrat vendore; </w:t>
      </w:r>
    </w:p>
    <w:p w:rsidR="00C553D8" w:rsidRDefault="00C553D8" w:rsidP="00C553D8">
      <w:pPr>
        <w:pStyle w:val="Paragrafi"/>
        <w:rPr>
          <w:lang w:val="de-DE"/>
        </w:rPr>
      </w:pPr>
      <w:r>
        <w:rPr>
          <w:lang w:val="de-DE"/>
        </w:rPr>
        <w:t>ë</w:t>
      </w:r>
      <w:r w:rsidRPr="00C46624">
        <w:rPr>
          <w:lang w:val="de-DE"/>
        </w:rPr>
        <w:t>) Planifikon nevojat p</w:t>
      </w:r>
      <w:r>
        <w:rPr>
          <w:lang w:val="de-DE"/>
        </w:rPr>
        <w:t>ë</w:t>
      </w:r>
      <w:r w:rsidRPr="00C46624">
        <w:rPr>
          <w:lang w:val="de-DE"/>
        </w:rPr>
        <w:t xml:space="preserve">r trajnim, në nivel rajonal;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f) Har</w:t>
      </w:r>
      <w:r>
        <w:rPr>
          <w:lang w:val="de-DE"/>
        </w:rPr>
        <w:t>ton projektbuxhetin e drejtorisë</w:t>
      </w:r>
      <w:r w:rsidRPr="00C46624">
        <w:rPr>
          <w:lang w:val="de-DE"/>
        </w:rPr>
        <w:t xml:space="preserve"> rajonale, të cilin e d</w:t>
      </w:r>
      <w:r>
        <w:rPr>
          <w:lang w:val="de-DE"/>
        </w:rPr>
        <w:t>ë</w:t>
      </w:r>
      <w:r w:rsidRPr="00C46624">
        <w:rPr>
          <w:lang w:val="de-DE"/>
        </w:rPr>
        <w:t>rgon, p</w:t>
      </w:r>
      <w:r>
        <w:rPr>
          <w:lang w:val="de-DE"/>
        </w:rPr>
        <w:t>ë</w:t>
      </w:r>
      <w:r w:rsidRPr="00C46624">
        <w:rPr>
          <w:lang w:val="de-DE"/>
        </w:rPr>
        <w:t>r miratim, në Drejtorin</w:t>
      </w:r>
      <w:r>
        <w:rPr>
          <w:lang w:val="de-DE"/>
        </w:rPr>
        <w:t>ë</w:t>
      </w:r>
      <w:r w:rsidRPr="00C46624">
        <w:rPr>
          <w:lang w:val="de-DE"/>
        </w:rPr>
        <w:t xml:space="preserve"> e P</w:t>
      </w:r>
      <w:r>
        <w:rPr>
          <w:lang w:val="de-DE"/>
        </w:rPr>
        <w:t>ë</w:t>
      </w:r>
      <w:r w:rsidRPr="00C46624">
        <w:rPr>
          <w:lang w:val="de-DE"/>
        </w:rPr>
        <w:t xml:space="preserve">rgjithshme të ISHP-së; 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>g) Ndjek dhe kontrollon realizimin e buxhetit t</w:t>
      </w:r>
      <w:r>
        <w:rPr>
          <w:lang w:val="de-DE"/>
        </w:rPr>
        <w:t>ë</w:t>
      </w:r>
      <w:r w:rsidRPr="00615743">
        <w:rPr>
          <w:lang w:val="de-DE"/>
        </w:rPr>
        <w:t xml:space="preserve"> drejtoris</w:t>
      </w:r>
      <w:r>
        <w:rPr>
          <w:lang w:val="de-DE"/>
        </w:rPr>
        <w:t>ë</w:t>
      </w:r>
      <w:r w:rsidRPr="00615743">
        <w:rPr>
          <w:lang w:val="de-DE"/>
        </w:rPr>
        <w:t xml:space="preserve"> rajonale;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gj) P</w:t>
      </w:r>
      <w:r>
        <w:rPr>
          <w:lang w:val="de-DE"/>
        </w:rPr>
        <w:t>ë</w:t>
      </w:r>
      <w:r w:rsidRPr="00C46624">
        <w:rPr>
          <w:lang w:val="de-DE"/>
        </w:rPr>
        <w:t>rgatit</w:t>
      </w:r>
      <w:r>
        <w:rPr>
          <w:lang w:val="de-DE"/>
        </w:rPr>
        <w:t xml:space="preserve"> raportet tremujore dhe vjetore</w:t>
      </w:r>
      <w:r w:rsidRPr="00C46624">
        <w:rPr>
          <w:lang w:val="de-DE"/>
        </w:rPr>
        <w:t xml:space="preserve"> të punës, t</w:t>
      </w:r>
      <w:r>
        <w:rPr>
          <w:lang w:val="de-DE"/>
        </w:rPr>
        <w:t>ë</w:t>
      </w:r>
      <w:r w:rsidRPr="00C46624">
        <w:rPr>
          <w:lang w:val="de-DE"/>
        </w:rPr>
        <w:t xml:space="preserve"> cilat i d</w:t>
      </w:r>
      <w:r>
        <w:rPr>
          <w:lang w:val="de-DE"/>
        </w:rPr>
        <w:t>ë</w:t>
      </w:r>
      <w:r w:rsidRPr="00C46624">
        <w:rPr>
          <w:lang w:val="de-DE"/>
        </w:rPr>
        <w:t>rgon në Drejtorin</w:t>
      </w:r>
      <w:r>
        <w:rPr>
          <w:lang w:val="de-DE"/>
        </w:rPr>
        <w:t>ë</w:t>
      </w:r>
      <w:r w:rsidRPr="00C46624">
        <w:rPr>
          <w:lang w:val="de-DE"/>
        </w:rPr>
        <w:t xml:space="preserve"> e P</w:t>
      </w:r>
      <w:r>
        <w:rPr>
          <w:lang w:val="de-DE"/>
        </w:rPr>
        <w:t>ë</w:t>
      </w:r>
      <w:r w:rsidRPr="00C46624">
        <w:rPr>
          <w:lang w:val="de-DE"/>
        </w:rPr>
        <w:t>rgjithshme t</w:t>
      </w:r>
      <w:r>
        <w:rPr>
          <w:lang w:val="de-DE"/>
        </w:rPr>
        <w:t>ë</w:t>
      </w:r>
      <w:r w:rsidRPr="00C46624">
        <w:rPr>
          <w:lang w:val="de-DE"/>
        </w:rPr>
        <w:t xml:space="preserve"> ISHP-së.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3. Zyra vendore e inspektimit, p</w:t>
      </w:r>
      <w:r>
        <w:rPr>
          <w:lang w:val="de-DE"/>
        </w:rPr>
        <w:t>ë</w:t>
      </w:r>
      <w:r w:rsidRPr="00C46624">
        <w:rPr>
          <w:lang w:val="de-DE"/>
        </w:rPr>
        <w:t>r p</w:t>
      </w:r>
      <w:r>
        <w:rPr>
          <w:lang w:val="de-DE"/>
        </w:rPr>
        <w:t>ë</w:t>
      </w:r>
      <w:r w:rsidRPr="00C46624">
        <w:rPr>
          <w:lang w:val="de-DE"/>
        </w:rPr>
        <w:t xml:space="preserve">rmbushjen e kompetencave, realizon këto funksione: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a) Kontrollon sigurimin e zbatimit të legjislacionit të punës;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lastRenderedPageBreak/>
        <w:t>b) Jep informacion, k</w:t>
      </w:r>
      <w:r>
        <w:rPr>
          <w:lang w:val="de-DE"/>
        </w:rPr>
        <w:t>ë</w:t>
      </w:r>
      <w:r w:rsidRPr="00C46624">
        <w:rPr>
          <w:lang w:val="de-DE"/>
        </w:rPr>
        <w:t>shilla teknike dhe ofron sh</w:t>
      </w:r>
      <w:r>
        <w:rPr>
          <w:lang w:val="de-DE"/>
        </w:rPr>
        <w:t>ë</w:t>
      </w:r>
      <w:r w:rsidRPr="00C46624">
        <w:rPr>
          <w:lang w:val="de-DE"/>
        </w:rPr>
        <w:t>rbime, sipas p</w:t>
      </w:r>
      <w:r>
        <w:rPr>
          <w:lang w:val="de-DE"/>
        </w:rPr>
        <w:t>ë</w:t>
      </w:r>
      <w:r w:rsidRPr="00C46624">
        <w:rPr>
          <w:lang w:val="de-DE"/>
        </w:rPr>
        <w:t>rcaktimit ligjor, p</w:t>
      </w:r>
      <w:r>
        <w:rPr>
          <w:lang w:val="de-DE"/>
        </w:rPr>
        <w:t>ë</w:t>
      </w:r>
      <w:r w:rsidRPr="00C46624">
        <w:rPr>
          <w:lang w:val="de-DE"/>
        </w:rPr>
        <w:t>r pun</w:t>
      </w:r>
      <w:r>
        <w:rPr>
          <w:lang w:val="de-DE"/>
        </w:rPr>
        <w:t>ë</w:t>
      </w:r>
      <w:r w:rsidRPr="00C46624">
        <w:rPr>
          <w:lang w:val="de-DE"/>
        </w:rPr>
        <w:t>dh</w:t>
      </w:r>
      <w:r>
        <w:rPr>
          <w:lang w:val="de-DE"/>
        </w:rPr>
        <w:t>ë</w:t>
      </w:r>
      <w:r w:rsidRPr="00C46624">
        <w:rPr>
          <w:lang w:val="de-DE"/>
        </w:rPr>
        <w:t>n</w:t>
      </w:r>
      <w:r>
        <w:rPr>
          <w:lang w:val="de-DE"/>
        </w:rPr>
        <w:t>ë</w:t>
      </w:r>
      <w:r w:rsidRPr="00C46624">
        <w:rPr>
          <w:lang w:val="de-DE"/>
        </w:rPr>
        <w:t>sit dhe punëmarrësit p</w:t>
      </w:r>
      <w:r>
        <w:rPr>
          <w:lang w:val="de-DE"/>
        </w:rPr>
        <w:t>ër mjetet më</w:t>
      </w:r>
      <w:r w:rsidRPr="00C46624">
        <w:rPr>
          <w:lang w:val="de-DE"/>
        </w:rPr>
        <w:t xml:space="preserve"> efikase t</w:t>
      </w:r>
      <w:r>
        <w:rPr>
          <w:lang w:val="de-DE"/>
        </w:rPr>
        <w:t>ë</w:t>
      </w:r>
      <w:r w:rsidRPr="00C46624">
        <w:rPr>
          <w:lang w:val="de-DE"/>
        </w:rPr>
        <w:t xml:space="preserve"> zbatimit të dispozitave ligjore; 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c) Vë</w:t>
      </w:r>
      <w:r w:rsidRPr="00C46624">
        <w:rPr>
          <w:lang w:val="de-DE"/>
        </w:rPr>
        <w:t xml:space="preserve"> n</w:t>
      </w:r>
      <w:r>
        <w:rPr>
          <w:lang w:val="de-DE"/>
        </w:rPr>
        <w:t>ë</w:t>
      </w:r>
      <w:r w:rsidRPr="00C46624">
        <w:rPr>
          <w:lang w:val="de-DE"/>
        </w:rPr>
        <w:t xml:space="preserve"> dijeni drejtorin</w:t>
      </w:r>
      <w:r>
        <w:rPr>
          <w:lang w:val="de-DE"/>
        </w:rPr>
        <w:t>ë</w:t>
      </w:r>
      <w:r w:rsidRPr="00C46624">
        <w:rPr>
          <w:lang w:val="de-DE"/>
        </w:rPr>
        <w:t xml:space="preserve"> rajonale p</w:t>
      </w:r>
      <w:r>
        <w:rPr>
          <w:lang w:val="de-DE"/>
        </w:rPr>
        <w:t>ë</w:t>
      </w:r>
      <w:r w:rsidRPr="00C46624">
        <w:rPr>
          <w:lang w:val="de-DE"/>
        </w:rPr>
        <w:t>r mangësitë dhe abuzimet, që nuk mbulohen në mënyrë t</w:t>
      </w:r>
      <w:r>
        <w:rPr>
          <w:lang w:val="de-DE"/>
        </w:rPr>
        <w:t>ë</w:t>
      </w:r>
      <w:r w:rsidRPr="00C46624">
        <w:rPr>
          <w:lang w:val="de-DE"/>
        </w:rPr>
        <w:t xml:space="preserve"> veçantë nga dispozitat ligjore në fuqi;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 xml:space="preserve">ç) Grumbullon, regjistron dhe raporton për inspektimet në subjektet ekonomike; 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>d) Zbaton politikat e inspektimit në punë, n</w:t>
      </w:r>
      <w:r>
        <w:rPr>
          <w:lang w:val="de-DE"/>
        </w:rPr>
        <w:t>ë</w:t>
      </w:r>
      <w:r w:rsidRPr="00615743">
        <w:rPr>
          <w:lang w:val="de-DE"/>
        </w:rPr>
        <w:t xml:space="preserve"> nivel vendor;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dh) Ndjek dhe kontrollon realizimin e buxhetit;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e) </w:t>
      </w:r>
      <w:r>
        <w:rPr>
          <w:lang w:val="de-DE"/>
        </w:rPr>
        <w:t>Përgatit raportet tremujore dhe vjetore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punës,</w:t>
      </w:r>
      <w:r>
        <w:rPr>
          <w:lang w:val="de-DE"/>
        </w:rPr>
        <w:t xml:space="preserve"> të cilat i dërgon në Drejtorinë</w:t>
      </w:r>
      <w:r w:rsidRPr="00C46624">
        <w:rPr>
          <w:lang w:val="de-DE"/>
        </w:rPr>
        <w:t xml:space="preserve"> e P</w:t>
      </w:r>
      <w:r>
        <w:rPr>
          <w:lang w:val="de-DE"/>
        </w:rPr>
        <w:t>ë</w:t>
      </w:r>
      <w:r w:rsidRPr="00C46624">
        <w:rPr>
          <w:lang w:val="de-DE"/>
        </w:rPr>
        <w:t>rgjithshme t</w:t>
      </w:r>
      <w:r>
        <w:rPr>
          <w:lang w:val="de-DE"/>
        </w:rPr>
        <w:t>ë</w:t>
      </w:r>
      <w:r w:rsidRPr="00C46624">
        <w:rPr>
          <w:lang w:val="de-DE"/>
        </w:rPr>
        <w:t xml:space="preserve"> ISHP-s</w:t>
      </w:r>
      <w:r>
        <w:rPr>
          <w:lang w:val="de-DE"/>
        </w:rPr>
        <w:t>ë</w:t>
      </w:r>
      <w:r w:rsidRPr="00C46624">
        <w:rPr>
          <w:lang w:val="de-DE"/>
        </w:rPr>
        <w:t xml:space="preserve">; 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ë</w:t>
      </w:r>
      <w:r w:rsidRPr="00C46624">
        <w:rPr>
          <w:lang w:val="de-DE"/>
        </w:rPr>
        <w:t>) Planifikon nevojat p</w:t>
      </w:r>
      <w:r>
        <w:rPr>
          <w:lang w:val="de-DE"/>
        </w:rPr>
        <w:t>ë</w:t>
      </w:r>
      <w:r w:rsidRPr="00C46624">
        <w:rPr>
          <w:lang w:val="de-DE"/>
        </w:rPr>
        <w:t xml:space="preserve">r trajnim, në nivel vendor;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f) Harton, në mënyrë t</w:t>
      </w:r>
      <w:r>
        <w:rPr>
          <w:lang w:val="de-DE"/>
        </w:rPr>
        <w:t>ë</w:t>
      </w:r>
      <w:r w:rsidRPr="00C46624">
        <w:rPr>
          <w:lang w:val="de-DE"/>
        </w:rPr>
        <w:t xml:space="preserve"> hollësishme, projektbuxhetin, të cilin e d</w:t>
      </w:r>
      <w:r>
        <w:rPr>
          <w:lang w:val="de-DE"/>
        </w:rPr>
        <w:t>ë</w:t>
      </w:r>
      <w:r w:rsidRPr="00C46624">
        <w:rPr>
          <w:lang w:val="de-DE"/>
        </w:rPr>
        <w:t>rgon në drejtorit</w:t>
      </w:r>
      <w:r>
        <w:rPr>
          <w:lang w:val="de-DE"/>
        </w:rPr>
        <w:t>ë raj</w:t>
      </w:r>
      <w:r w:rsidRPr="00C46624">
        <w:rPr>
          <w:lang w:val="de-DE"/>
        </w:rPr>
        <w:t xml:space="preserve">onale.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Default="00C553D8" w:rsidP="00C553D8">
      <w:pPr>
        <w:pStyle w:val="KreuNr"/>
        <w:rPr>
          <w:lang w:val="de-DE"/>
        </w:rPr>
      </w:pPr>
      <w:r w:rsidRPr="00C46624">
        <w:rPr>
          <w:lang w:val="de-DE"/>
        </w:rPr>
        <w:t xml:space="preserve">KREU V  </w:t>
      </w:r>
    </w:p>
    <w:p w:rsidR="00C553D8" w:rsidRDefault="00C553D8" w:rsidP="00C553D8">
      <w:pPr>
        <w:pStyle w:val="KreuNr"/>
        <w:rPr>
          <w:lang w:val="de-DE"/>
        </w:rPr>
      </w:pPr>
      <w:r w:rsidRPr="00C46624">
        <w:rPr>
          <w:lang w:val="de-DE"/>
        </w:rPr>
        <w:t xml:space="preserve">PROCEDURAT E REKRUTIMIT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Personeli i ISHP-së p</w:t>
      </w:r>
      <w:r>
        <w:rPr>
          <w:lang w:val="de-DE"/>
        </w:rPr>
        <w:t>ë</w:t>
      </w:r>
      <w:r w:rsidRPr="00C46624">
        <w:rPr>
          <w:lang w:val="de-DE"/>
        </w:rPr>
        <w:t>rb</w:t>
      </w:r>
      <w:r>
        <w:rPr>
          <w:lang w:val="de-DE"/>
        </w:rPr>
        <w:t>ëhet nga nëpunës publikë</w:t>
      </w:r>
      <w:r w:rsidRPr="00C46624">
        <w:rPr>
          <w:lang w:val="de-DE"/>
        </w:rPr>
        <w:t>, inspektor</w:t>
      </w:r>
      <w:r>
        <w:rPr>
          <w:lang w:val="de-DE"/>
        </w:rPr>
        <w:t>ë</w:t>
      </w:r>
      <w:r w:rsidRPr="00C46624">
        <w:rPr>
          <w:lang w:val="de-DE"/>
        </w:rPr>
        <w:t xml:space="preserve"> pune dhe</w:t>
      </w:r>
      <w:r>
        <w:rPr>
          <w:lang w:val="de-DE"/>
        </w:rPr>
        <w:t xml:space="preserve"> kontroll</w:t>
      </w:r>
      <w:r w:rsidRPr="00C46624">
        <w:rPr>
          <w:lang w:val="de-DE"/>
        </w:rPr>
        <w:t>or</w:t>
      </w:r>
      <w:r>
        <w:rPr>
          <w:lang w:val="de-DE"/>
        </w:rPr>
        <w:t>ë</w:t>
      </w:r>
      <w:r w:rsidRPr="00C46624">
        <w:rPr>
          <w:lang w:val="de-DE"/>
        </w:rPr>
        <w:t xml:space="preserve"> pune, si dhe nga personeli ndihm</w:t>
      </w:r>
      <w:r>
        <w:rPr>
          <w:lang w:val="de-DE"/>
        </w:rPr>
        <w:t>ë</w:t>
      </w:r>
      <w:r w:rsidRPr="00C46624">
        <w:rPr>
          <w:lang w:val="de-DE"/>
        </w:rPr>
        <w:t xml:space="preserve">s. </w:t>
      </w:r>
    </w:p>
    <w:p w:rsidR="00C553D8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 xml:space="preserve"> </w:t>
      </w:r>
    </w:p>
    <w:p w:rsidR="00C553D8" w:rsidRPr="002A6CDB" w:rsidRDefault="00C553D8" w:rsidP="00C553D8">
      <w:pPr>
        <w:pStyle w:val="NenkreuNr"/>
        <w:rPr>
          <w:lang w:val="de-DE"/>
        </w:rPr>
      </w:pPr>
      <w:r w:rsidRPr="002A6CDB">
        <w:rPr>
          <w:lang w:val="de-DE"/>
        </w:rPr>
        <w:t xml:space="preserve">NËNKREU I  </w:t>
      </w:r>
    </w:p>
    <w:p w:rsidR="00C553D8" w:rsidRPr="002A6CDB" w:rsidRDefault="00C553D8" w:rsidP="00C553D8">
      <w:pPr>
        <w:pStyle w:val="NenkreuNr"/>
        <w:rPr>
          <w:lang w:val="de-DE"/>
        </w:rPr>
      </w:pPr>
      <w:r w:rsidRPr="002A6CDB">
        <w:rPr>
          <w:lang w:val="de-DE"/>
        </w:rPr>
        <w:t>PROCEDURA E REKRUTIMIT TË</w:t>
      </w:r>
      <w:r>
        <w:rPr>
          <w:lang w:val="de-DE"/>
        </w:rPr>
        <w:t xml:space="preserve"> KONTROLLORë</w:t>
      </w:r>
      <w:r w:rsidRPr="002A6CDB">
        <w:rPr>
          <w:lang w:val="de-DE"/>
        </w:rPr>
        <w:t xml:space="preserve">VE TË PUNËS  DHE TË PUNONJËSVE TË DREJTORISË SË PËRGJITHSHME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1. Pranimi në punë i kontroll</w:t>
      </w:r>
      <w:r w:rsidRPr="00C46624">
        <w:rPr>
          <w:lang w:val="de-DE"/>
        </w:rPr>
        <w:t>or</w:t>
      </w:r>
      <w:r>
        <w:rPr>
          <w:lang w:val="de-DE"/>
        </w:rPr>
        <w:t>ë</w:t>
      </w:r>
      <w:r w:rsidRPr="00C46624">
        <w:rPr>
          <w:lang w:val="de-DE"/>
        </w:rPr>
        <w:t>ve të punës dhe i punonjësve t</w:t>
      </w:r>
      <w:r>
        <w:rPr>
          <w:lang w:val="de-DE"/>
        </w:rPr>
        <w:t>ë</w:t>
      </w:r>
      <w:r w:rsidRPr="00C46624">
        <w:rPr>
          <w:lang w:val="de-DE"/>
        </w:rPr>
        <w:t xml:space="preserve"> Drejtorisë së P</w:t>
      </w:r>
      <w:r>
        <w:rPr>
          <w:lang w:val="de-DE"/>
        </w:rPr>
        <w:t>ë</w:t>
      </w:r>
      <w:r w:rsidRPr="00C46624">
        <w:rPr>
          <w:lang w:val="de-DE"/>
        </w:rPr>
        <w:t>rgjithshme të ISHP-s</w:t>
      </w:r>
      <w:r>
        <w:rPr>
          <w:lang w:val="de-DE"/>
        </w:rPr>
        <w:t>ë</w:t>
      </w:r>
      <w:r w:rsidRPr="00C46624">
        <w:rPr>
          <w:lang w:val="de-DE"/>
        </w:rPr>
        <w:t>, të drejtorive rajonale dhe zyrave vendore t</w:t>
      </w:r>
      <w:r>
        <w:rPr>
          <w:lang w:val="de-DE"/>
        </w:rPr>
        <w:t>ë</w:t>
      </w:r>
      <w:r w:rsidRPr="00C46624">
        <w:rPr>
          <w:lang w:val="de-DE"/>
        </w:rPr>
        <w:t xml:space="preserve"> inspe</w:t>
      </w:r>
      <w:r>
        <w:rPr>
          <w:lang w:val="de-DE"/>
        </w:rPr>
        <w:t>ktimit bë</w:t>
      </w:r>
      <w:r w:rsidRPr="00C46624">
        <w:rPr>
          <w:lang w:val="de-DE"/>
        </w:rPr>
        <w:t>het sipas procedurave të parashikuara në ligjin nr.8549, dat</w:t>
      </w:r>
      <w:r>
        <w:rPr>
          <w:lang w:val="de-DE"/>
        </w:rPr>
        <w:t>ë 11.11.1999 “Statusi i</w:t>
      </w:r>
      <w:r w:rsidRPr="00C46624">
        <w:rPr>
          <w:lang w:val="de-DE"/>
        </w:rPr>
        <w:t xml:space="preserve"> nëpunësit civil”.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2. Marr</w:t>
      </w:r>
      <w:r>
        <w:rPr>
          <w:lang w:val="de-DE"/>
        </w:rPr>
        <w:t>ë</w:t>
      </w:r>
      <w:r w:rsidRPr="00C46624">
        <w:rPr>
          <w:lang w:val="de-DE"/>
        </w:rPr>
        <w:t>dh</w:t>
      </w:r>
      <w:r>
        <w:rPr>
          <w:lang w:val="de-DE"/>
        </w:rPr>
        <w:t>ë</w:t>
      </w:r>
      <w:r w:rsidRPr="00C46624">
        <w:rPr>
          <w:lang w:val="de-DE"/>
        </w:rPr>
        <w:t>niet juridike t</w:t>
      </w:r>
      <w:r>
        <w:rPr>
          <w:lang w:val="de-DE"/>
        </w:rPr>
        <w:t>ë</w:t>
      </w:r>
      <w:r w:rsidRPr="00C46624">
        <w:rPr>
          <w:lang w:val="de-DE"/>
        </w:rPr>
        <w:t xml:space="preserve"> punës së</w:t>
      </w:r>
      <w:r>
        <w:rPr>
          <w:lang w:val="de-DE"/>
        </w:rPr>
        <w:t xml:space="preserve"> kontrollorit dhe nëpunësve publikë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Drejtoris</w:t>
      </w:r>
      <w:r>
        <w:rPr>
          <w:lang w:val="de-DE"/>
        </w:rPr>
        <w:t>ë</w:t>
      </w:r>
      <w:r w:rsidRPr="00C46624">
        <w:rPr>
          <w:lang w:val="de-DE"/>
        </w:rPr>
        <w:t xml:space="preserve"> s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rgjithshme t</w:t>
      </w:r>
      <w:r>
        <w:rPr>
          <w:lang w:val="de-DE"/>
        </w:rPr>
        <w:t>ë</w:t>
      </w:r>
      <w:r w:rsidRPr="00C46624">
        <w:rPr>
          <w:lang w:val="de-DE"/>
        </w:rPr>
        <w:t xml:space="preserve"> ISHP-s</w:t>
      </w:r>
      <w:r>
        <w:rPr>
          <w:lang w:val="de-DE"/>
        </w:rPr>
        <w:t>ë</w:t>
      </w:r>
      <w:r w:rsidRPr="00C46624">
        <w:rPr>
          <w:lang w:val="de-DE"/>
        </w:rPr>
        <w:t>, si dhe t</w:t>
      </w:r>
      <w:r>
        <w:rPr>
          <w:lang w:val="de-DE"/>
        </w:rPr>
        <w:t>ë</w:t>
      </w:r>
      <w:r w:rsidRPr="00C46624">
        <w:rPr>
          <w:lang w:val="de-DE"/>
        </w:rPr>
        <w:t xml:space="preserve"> nëpunësve publikë, drejtues t</w:t>
      </w:r>
      <w:r>
        <w:rPr>
          <w:lang w:val="de-DE"/>
        </w:rPr>
        <w:t>ë</w:t>
      </w:r>
      <w:r w:rsidRPr="00C46624">
        <w:rPr>
          <w:lang w:val="de-DE"/>
        </w:rPr>
        <w:t xml:space="preserve"> drejtorive rajonale dhe zyrave vendore t</w:t>
      </w:r>
      <w:r>
        <w:rPr>
          <w:lang w:val="de-DE"/>
        </w:rPr>
        <w:t>ë</w:t>
      </w:r>
      <w:r w:rsidRPr="00C46624">
        <w:rPr>
          <w:lang w:val="de-DE"/>
        </w:rPr>
        <w:t xml:space="preserve"> inspektimit, fi</w:t>
      </w:r>
      <w:r>
        <w:rPr>
          <w:lang w:val="de-DE"/>
        </w:rPr>
        <w:t>l</w:t>
      </w:r>
      <w:r w:rsidRPr="00C46624">
        <w:rPr>
          <w:lang w:val="de-DE"/>
        </w:rPr>
        <w:t xml:space="preserve">lojnë me aktin </w:t>
      </w:r>
      <w:r>
        <w:rPr>
          <w:lang w:val="de-DE"/>
        </w:rPr>
        <w:t xml:space="preserve">e </w:t>
      </w:r>
      <w:r w:rsidRPr="00C46624">
        <w:rPr>
          <w:lang w:val="de-DE"/>
        </w:rPr>
        <w:t>emërimit, i ci</w:t>
      </w:r>
      <w:r>
        <w:rPr>
          <w:lang w:val="de-DE"/>
        </w:rPr>
        <w:t>li nënshkruhet nga inspektori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>m i ISHP-s</w:t>
      </w:r>
      <w:r>
        <w:rPr>
          <w:lang w:val="de-DE"/>
        </w:rPr>
        <w:t>ë</w:t>
      </w:r>
      <w:r w:rsidRPr="00C46624">
        <w:rPr>
          <w:lang w:val="de-DE"/>
        </w:rPr>
        <w:t>, p</w:t>
      </w:r>
      <w:r>
        <w:rPr>
          <w:lang w:val="de-DE"/>
        </w:rPr>
        <w:t>as miratimit nga ministri, i cil</w:t>
      </w:r>
      <w:r w:rsidRPr="00C46624">
        <w:rPr>
          <w:lang w:val="de-DE"/>
        </w:rPr>
        <w:t xml:space="preserve">i duhet të shprehet brenda 10 ditëve pune, nga data e paraqitjes së propozimit.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3. Marr</w:t>
      </w:r>
      <w:r>
        <w:rPr>
          <w:lang w:val="de-DE"/>
        </w:rPr>
        <w:t>ëdhë</w:t>
      </w:r>
      <w:r w:rsidRPr="00C46624">
        <w:rPr>
          <w:lang w:val="de-DE"/>
        </w:rPr>
        <w:t>niet juridike t</w:t>
      </w:r>
      <w:r>
        <w:rPr>
          <w:lang w:val="de-DE"/>
        </w:rPr>
        <w:t>ë</w:t>
      </w:r>
      <w:r w:rsidRPr="00C46624">
        <w:rPr>
          <w:lang w:val="de-DE"/>
        </w:rPr>
        <w:t xml:space="preserve"> pun</w:t>
      </w:r>
      <w:r>
        <w:rPr>
          <w:lang w:val="de-DE"/>
        </w:rPr>
        <w:t>ë</w:t>
      </w:r>
      <w:r w:rsidRPr="00C46624">
        <w:rPr>
          <w:lang w:val="de-DE"/>
        </w:rPr>
        <w:t>s s</w:t>
      </w:r>
      <w:r>
        <w:rPr>
          <w:lang w:val="de-DE"/>
        </w:rPr>
        <w:t>ë kontrol</w:t>
      </w:r>
      <w:r w:rsidRPr="00C46624">
        <w:rPr>
          <w:lang w:val="de-DE"/>
        </w:rPr>
        <w:t>lorit, të nëpunësit publik të Drejtoris</w:t>
      </w:r>
      <w:r>
        <w:rPr>
          <w:lang w:val="de-DE"/>
        </w:rPr>
        <w:t>ë</w:t>
      </w:r>
      <w:r w:rsidRPr="00C46624">
        <w:rPr>
          <w:lang w:val="de-DE"/>
        </w:rPr>
        <w:t xml:space="preserve"> s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rgjithshme të ISHP-s</w:t>
      </w:r>
      <w:r>
        <w:rPr>
          <w:lang w:val="de-DE"/>
        </w:rPr>
        <w:t>ë</w:t>
      </w:r>
      <w:r w:rsidRPr="00C46624">
        <w:rPr>
          <w:lang w:val="de-DE"/>
        </w:rPr>
        <w:t>, si dhe t</w:t>
      </w:r>
      <w:r>
        <w:rPr>
          <w:lang w:val="de-DE"/>
        </w:rPr>
        <w:t>ë nëpunësve publikë</w:t>
      </w:r>
      <w:r w:rsidRPr="00C46624">
        <w:rPr>
          <w:lang w:val="de-DE"/>
        </w:rPr>
        <w:t>, drejtues të drejtorive rajonale e të zyrave vendore të inspektimit jan</w:t>
      </w:r>
      <w:r>
        <w:rPr>
          <w:lang w:val="de-DE"/>
        </w:rPr>
        <w:t>ë</w:t>
      </w:r>
      <w:r w:rsidRPr="00C46624">
        <w:rPr>
          <w:lang w:val="de-DE"/>
        </w:rPr>
        <w:t xml:space="preserve"> pa afat. Akti i emërimit n</w:t>
      </w:r>
      <w:r>
        <w:rPr>
          <w:lang w:val="de-DE"/>
        </w:rPr>
        <w:t>ë</w:t>
      </w:r>
      <w:r w:rsidRPr="00C46624">
        <w:rPr>
          <w:lang w:val="de-DE"/>
        </w:rPr>
        <w:t>nshkruhet pasi kalon afati p</w:t>
      </w:r>
      <w:r>
        <w:rPr>
          <w:lang w:val="de-DE"/>
        </w:rPr>
        <w:t>ë</w:t>
      </w:r>
      <w:r w:rsidRPr="00C46624">
        <w:rPr>
          <w:lang w:val="de-DE"/>
        </w:rPr>
        <w:t>r paraqitjen e ankesave, parashikuar në pik</w:t>
      </w:r>
      <w:r>
        <w:rPr>
          <w:lang w:val="de-DE"/>
        </w:rPr>
        <w:t>ën 4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k</w:t>
      </w:r>
      <w:r>
        <w:rPr>
          <w:lang w:val="de-DE"/>
        </w:rPr>
        <w:t>ë</w:t>
      </w:r>
      <w:r w:rsidRPr="00C46624">
        <w:rPr>
          <w:lang w:val="de-DE"/>
        </w:rPr>
        <w:t>tij kr</w:t>
      </w:r>
      <w:r>
        <w:rPr>
          <w:lang w:val="de-DE"/>
        </w:rPr>
        <w:t>e</w:t>
      </w:r>
      <w:r w:rsidRPr="00C46624">
        <w:rPr>
          <w:lang w:val="de-DE"/>
        </w:rPr>
        <w:t xml:space="preserve">u.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4. Ankesat p</w:t>
      </w:r>
      <w:r>
        <w:rPr>
          <w:lang w:val="de-DE"/>
        </w:rPr>
        <w:t>ë</w:t>
      </w:r>
      <w:r w:rsidRPr="00C46624">
        <w:rPr>
          <w:lang w:val="de-DE"/>
        </w:rPr>
        <w:t>r zhvil</w:t>
      </w:r>
      <w:r>
        <w:rPr>
          <w:lang w:val="de-DE"/>
        </w:rPr>
        <w:t>l</w:t>
      </w:r>
      <w:r w:rsidRPr="00C46624">
        <w:rPr>
          <w:lang w:val="de-DE"/>
        </w:rPr>
        <w:t>imin dhe rezultatin e konkurrimit i paraqiten komisionit t</w:t>
      </w:r>
      <w:r>
        <w:rPr>
          <w:lang w:val="de-DE"/>
        </w:rPr>
        <w:t>ë</w:t>
      </w:r>
      <w:r w:rsidRPr="00C46624">
        <w:rPr>
          <w:lang w:val="de-DE"/>
        </w:rPr>
        <w:t xml:space="preserve"> ngritur nga ministri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 në f</w:t>
      </w:r>
      <w:r>
        <w:rPr>
          <w:lang w:val="de-DE"/>
        </w:rPr>
        <w:t>u</w:t>
      </w:r>
      <w:r w:rsidRPr="00C46624">
        <w:rPr>
          <w:lang w:val="de-DE"/>
        </w:rPr>
        <w:t>sh</w:t>
      </w:r>
      <w:r>
        <w:rPr>
          <w:lang w:val="de-DE"/>
        </w:rPr>
        <w:t>ë</w:t>
      </w:r>
      <w:r w:rsidRPr="00C46624">
        <w:rPr>
          <w:lang w:val="de-DE"/>
        </w:rPr>
        <w:t>n e punësimit, brenda 20 dit</w:t>
      </w:r>
      <w:r>
        <w:rPr>
          <w:lang w:val="de-DE"/>
        </w:rPr>
        <w:t>ë</w:t>
      </w:r>
      <w:r w:rsidRPr="00C46624">
        <w:rPr>
          <w:lang w:val="de-DE"/>
        </w:rPr>
        <w:t>ve pune nga botimi i rezultateve të konk</w:t>
      </w:r>
      <w:r>
        <w:rPr>
          <w:lang w:val="de-DE"/>
        </w:rPr>
        <w:t>urrimit në dy gazetat, me qarkul</w:t>
      </w:r>
      <w:r w:rsidRPr="00C46624">
        <w:rPr>
          <w:lang w:val="de-DE"/>
        </w:rPr>
        <w:t>lim m</w:t>
      </w:r>
      <w:r>
        <w:rPr>
          <w:lang w:val="de-DE"/>
        </w:rPr>
        <w:t>ë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madh. 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5. Komisioni zgjidh ankes</w:t>
      </w:r>
      <w:r>
        <w:rPr>
          <w:lang w:val="de-DE"/>
        </w:rPr>
        <w:t>ë</w:t>
      </w:r>
      <w:r w:rsidRPr="00C46624">
        <w:rPr>
          <w:lang w:val="de-DE"/>
        </w:rPr>
        <w:t>n, brenda 30 dit</w:t>
      </w:r>
      <w:r>
        <w:rPr>
          <w:lang w:val="de-DE"/>
        </w:rPr>
        <w:t>ë</w:t>
      </w:r>
      <w:r w:rsidRPr="00C46624">
        <w:rPr>
          <w:lang w:val="de-DE"/>
        </w:rPr>
        <w:t>ve pune nga data e regjistrimit të ankes</w:t>
      </w:r>
      <w:r>
        <w:rPr>
          <w:lang w:val="de-DE"/>
        </w:rPr>
        <w:t>ë</w:t>
      </w:r>
      <w:r w:rsidRPr="00C46624">
        <w:rPr>
          <w:lang w:val="de-DE"/>
        </w:rPr>
        <w:t>s, dhe vendos p</w:t>
      </w:r>
      <w:r>
        <w:rPr>
          <w:lang w:val="de-DE"/>
        </w:rPr>
        <w:t>ë</w:t>
      </w:r>
      <w:r w:rsidRPr="00C46624">
        <w:rPr>
          <w:lang w:val="de-DE"/>
        </w:rPr>
        <w:t xml:space="preserve">r: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a) rrëzimin e ankes</w:t>
      </w:r>
      <w:r>
        <w:rPr>
          <w:lang w:val="de-DE"/>
        </w:rPr>
        <w:t>ë</w:t>
      </w:r>
      <w:r w:rsidRPr="00C46624">
        <w:rPr>
          <w:lang w:val="de-DE"/>
        </w:rPr>
        <w:t>s, kur nuk vëren parregul</w:t>
      </w:r>
      <w:r>
        <w:rPr>
          <w:lang w:val="de-DE"/>
        </w:rPr>
        <w:t>l</w:t>
      </w:r>
      <w:r w:rsidRPr="00C46624">
        <w:rPr>
          <w:lang w:val="de-DE"/>
        </w:rPr>
        <w:t>si dhe shkelje procedurale n</w:t>
      </w:r>
      <w:r>
        <w:rPr>
          <w:lang w:val="de-DE"/>
        </w:rPr>
        <w:t>ë</w:t>
      </w:r>
      <w:r w:rsidRPr="00C46624">
        <w:rPr>
          <w:lang w:val="de-DE"/>
        </w:rPr>
        <w:t xml:space="preserve"> zhvillimin e konkurrimit; </w:t>
      </w:r>
    </w:p>
    <w:p w:rsidR="00C553D8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>b) pranimin e ankes</w:t>
      </w:r>
      <w:r>
        <w:rPr>
          <w:lang w:val="de-DE"/>
        </w:rPr>
        <w:t>ë</w:t>
      </w:r>
      <w:r w:rsidRPr="00615743">
        <w:rPr>
          <w:lang w:val="de-DE"/>
        </w:rPr>
        <w:t>s, kur vëren parre</w:t>
      </w:r>
      <w:r>
        <w:rPr>
          <w:lang w:val="de-DE"/>
        </w:rPr>
        <w:t>gull</w:t>
      </w:r>
      <w:r w:rsidRPr="00615743">
        <w:rPr>
          <w:lang w:val="de-DE"/>
        </w:rPr>
        <w:t xml:space="preserve">si në zhvillimin e konkurrimit;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c</w:t>
      </w:r>
      <w:r>
        <w:rPr>
          <w:lang w:val="de-DE"/>
        </w:rPr>
        <w:t>) anulimin e konkurrimit, kur vë</w:t>
      </w:r>
      <w:r w:rsidRPr="00C46624">
        <w:rPr>
          <w:lang w:val="de-DE"/>
        </w:rPr>
        <w:t xml:space="preserve">ren shkelje procedurale në zhvillimin e tij.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6. P</w:t>
      </w:r>
      <w:r>
        <w:rPr>
          <w:lang w:val="de-DE"/>
        </w:rPr>
        <w:t>ë</w:t>
      </w:r>
      <w:r w:rsidRPr="00C46624">
        <w:rPr>
          <w:lang w:val="de-DE"/>
        </w:rPr>
        <w:t xml:space="preserve">r rastet </w:t>
      </w:r>
      <w:r>
        <w:rPr>
          <w:lang w:val="de-DE"/>
        </w:rPr>
        <w:t>e parashikuara në shkronjen “b”</w:t>
      </w:r>
      <w:r w:rsidRPr="00C46624">
        <w:rPr>
          <w:lang w:val="de-DE"/>
        </w:rPr>
        <w:t xml:space="preserve"> të pik</w:t>
      </w:r>
      <w:r>
        <w:rPr>
          <w:lang w:val="de-DE"/>
        </w:rPr>
        <w:t>ës 5</w:t>
      </w:r>
      <w:r w:rsidRPr="00C46624">
        <w:rPr>
          <w:lang w:val="de-DE"/>
        </w:rPr>
        <w:t xml:space="preserve"> të këtij kreu, personi regjistrohet n</w:t>
      </w:r>
      <w:r>
        <w:rPr>
          <w:lang w:val="de-DE"/>
        </w:rPr>
        <w:t>ë</w:t>
      </w:r>
      <w:r w:rsidRPr="00C46624">
        <w:rPr>
          <w:lang w:val="de-DE"/>
        </w:rPr>
        <w:t xml:space="preserve"> një list</w:t>
      </w:r>
      <w:r>
        <w:rPr>
          <w:lang w:val="de-DE"/>
        </w:rPr>
        <w:t>ë</w:t>
      </w:r>
      <w:r w:rsidRPr="00C46624">
        <w:rPr>
          <w:lang w:val="de-DE"/>
        </w:rPr>
        <w:t xml:space="preserve"> pritjeje, p</w:t>
      </w:r>
      <w:r>
        <w:rPr>
          <w:lang w:val="de-DE"/>
        </w:rPr>
        <w:t>ë</w:t>
      </w:r>
      <w:r w:rsidRPr="00C46624">
        <w:rPr>
          <w:lang w:val="de-DE"/>
        </w:rPr>
        <w:t>r vendin e par</w:t>
      </w:r>
      <w:r>
        <w:rPr>
          <w:lang w:val="de-DE"/>
        </w:rPr>
        <w:t>ë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lir</w:t>
      </w:r>
      <w:r>
        <w:rPr>
          <w:lang w:val="de-DE"/>
        </w:rPr>
        <w:t>ë</w:t>
      </w:r>
      <w:r w:rsidRPr="00C46624">
        <w:rPr>
          <w:lang w:val="de-DE"/>
        </w:rPr>
        <w:t>, t</w:t>
      </w:r>
      <w:r>
        <w:rPr>
          <w:lang w:val="de-DE"/>
        </w:rPr>
        <w:t>ë</w:t>
      </w:r>
      <w:r w:rsidRPr="00C46624">
        <w:rPr>
          <w:lang w:val="de-DE"/>
        </w:rPr>
        <w:t xml:space="preserve"> të njëjtit pozicion, me at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 t</w:t>
      </w:r>
      <w:r>
        <w:rPr>
          <w:lang w:val="de-DE"/>
        </w:rPr>
        <w:t>ë</w:t>
      </w:r>
      <w:r w:rsidRPr="00C46624">
        <w:rPr>
          <w:lang w:val="de-DE"/>
        </w:rPr>
        <w:t xml:space="preserve"> cilin kishte konkurruar. Lista mbahet nga njësia e personelit të Drejtoris</w:t>
      </w:r>
      <w:r>
        <w:rPr>
          <w:lang w:val="de-DE"/>
        </w:rPr>
        <w:t>ë</w:t>
      </w:r>
      <w:r w:rsidRPr="00C46624">
        <w:rPr>
          <w:lang w:val="de-DE"/>
        </w:rPr>
        <w:t xml:space="preserve"> s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rgjithshme të ISHP-s</w:t>
      </w:r>
      <w:r>
        <w:rPr>
          <w:lang w:val="de-DE"/>
        </w:rPr>
        <w:t>ë</w:t>
      </w:r>
      <w:r w:rsidRPr="00C46624">
        <w:rPr>
          <w:lang w:val="de-DE"/>
        </w:rPr>
        <w:t xml:space="preserve">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7. P</w:t>
      </w:r>
      <w:r>
        <w:rPr>
          <w:lang w:val="de-DE"/>
        </w:rPr>
        <w:t>ë</w:t>
      </w:r>
      <w:r w:rsidRPr="00C46624">
        <w:rPr>
          <w:lang w:val="de-DE"/>
        </w:rPr>
        <w:t xml:space="preserve">r rastet </w:t>
      </w:r>
      <w:r>
        <w:rPr>
          <w:lang w:val="de-DE"/>
        </w:rPr>
        <w:t>e parashikuara në shkronjën “c”</w:t>
      </w:r>
      <w:r w:rsidRPr="00C46624">
        <w:rPr>
          <w:lang w:val="de-DE"/>
        </w:rPr>
        <w:t xml:space="preserve"> të pik</w:t>
      </w:r>
      <w:r>
        <w:rPr>
          <w:lang w:val="de-DE"/>
        </w:rPr>
        <w:t>ës 5</w:t>
      </w:r>
      <w:r w:rsidRPr="00C46624">
        <w:rPr>
          <w:lang w:val="de-DE"/>
        </w:rPr>
        <w:t xml:space="preserve"> të k</w:t>
      </w:r>
      <w:r>
        <w:rPr>
          <w:lang w:val="de-DE"/>
        </w:rPr>
        <w:t>ë</w:t>
      </w:r>
      <w:r w:rsidRPr="00C46624">
        <w:rPr>
          <w:lang w:val="de-DE"/>
        </w:rPr>
        <w:t>tij kreu, procedura e konkurrimit përsëritet, duke fi</w:t>
      </w:r>
      <w:r>
        <w:rPr>
          <w:lang w:val="de-DE"/>
        </w:rPr>
        <w:t>lluar nga faza, ku ka pas</w:t>
      </w:r>
      <w:r w:rsidRPr="00C46624">
        <w:rPr>
          <w:lang w:val="de-DE"/>
        </w:rPr>
        <w:t>ur parregu</w:t>
      </w:r>
      <w:r>
        <w:rPr>
          <w:lang w:val="de-DE"/>
        </w:rPr>
        <w:t>ll</w:t>
      </w:r>
      <w:r w:rsidRPr="00C46624">
        <w:rPr>
          <w:lang w:val="de-DE"/>
        </w:rPr>
        <w:t xml:space="preserve">si procedurale.  </w:t>
      </w:r>
    </w:p>
    <w:p w:rsidR="00C553D8" w:rsidRPr="005B5F8A" w:rsidRDefault="00C553D8" w:rsidP="00C553D8">
      <w:pPr>
        <w:pStyle w:val="Paragrafi"/>
        <w:rPr>
          <w:lang w:val="it-IT"/>
        </w:rPr>
      </w:pPr>
      <w:r w:rsidRPr="005B5F8A">
        <w:rPr>
          <w:lang w:val="it-IT"/>
        </w:rPr>
        <w:t xml:space="preserve">8. Vendimi i komisonit i njoftohet të interesuarit brenda 4 ditëve nga data e marrjes së vendimit.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9. Personi i inter</w:t>
      </w:r>
      <w:r>
        <w:rPr>
          <w:lang w:val="de-DE"/>
        </w:rPr>
        <w:t>esuar mund të ankohet në gjykatë</w:t>
      </w:r>
      <w:r w:rsidRPr="00C46624">
        <w:rPr>
          <w:lang w:val="de-DE"/>
        </w:rPr>
        <w:t>n e shkall</w:t>
      </w:r>
      <w:r>
        <w:rPr>
          <w:lang w:val="de-DE"/>
        </w:rPr>
        <w:t>ë</w:t>
      </w:r>
      <w:r w:rsidRPr="00C46624">
        <w:rPr>
          <w:lang w:val="de-DE"/>
        </w:rPr>
        <w:t>s së par</w:t>
      </w:r>
      <w:r>
        <w:rPr>
          <w:lang w:val="de-DE"/>
        </w:rPr>
        <w:t>ë</w:t>
      </w:r>
      <w:r w:rsidRPr="00C46624">
        <w:rPr>
          <w:lang w:val="de-DE"/>
        </w:rPr>
        <w:t xml:space="preserve">:  </w:t>
      </w:r>
    </w:p>
    <w:p w:rsidR="00C553D8" w:rsidRPr="005B5F8A" w:rsidRDefault="00C553D8" w:rsidP="00C553D8">
      <w:pPr>
        <w:pStyle w:val="Paragrafi"/>
        <w:rPr>
          <w:lang w:val="it-IT"/>
        </w:rPr>
      </w:pPr>
      <w:r w:rsidRPr="005B5F8A">
        <w:rPr>
          <w:lang w:val="it-IT"/>
        </w:rPr>
        <w:t xml:space="preserve">a) ndaj vendimit të komisionit, brenda 30 ditëve nga data e marrjes së vendimit;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b) brenda 30 ditëve </w:t>
      </w:r>
      <w:r>
        <w:rPr>
          <w:lang w:val="de-DE"/>
        </w:rPr>
        <w:t>nga data e mbarimit të afatit për zgjidhjen e ankesë</w:t>
      </w:r>
      <w:r w:rsidRPr="00C46624">
        <w:rPr>
          <w:lang w:val="de-DE"/>
        </w:rPr>
        <w:t xml:space="preserve">s nga komisioni.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2A6CDB" w:rsidRDefault="00C553D8" w:rsidP="00C553D8">
      <w:pPr>
        <w:pStyle w:val="NenkreuNr"/>
        <w:rPr>
          <w:lang w:val="de-DE"/>
        </w:rPr>
      </w:pPr>
      <w:r w:rsidRPr="002A6CDB">
        <w:rPr>
          <w:lang w:val="de-DE"/>
        </w:rPr>
        <w:t xml:space="preserve">NËNKREU II  </w:t>
      </w:r>
    </w:p>
    <w:p w:rsidR="00C553D8" w:rsidRPr="002A6CDB" w:rsidRDefault="00C553D8" w:rsidP="00C553D8">
      <w:pPr>
        <w:pStyle w:val="NenkreuNr"/>
        <w:rPr>
          <w:lang w:val="de-DE"/>
        </w:rPr>
      </w:pPr>
      <w:r w:rsidRPr="002A6CDB">
        <w:rPr>
          <w:lang w:val="de-DE"/>
        </w:rPr>
        <w:t xml:space="preserve">PROCEDURAT E REKRUTIMIT TË INSPEKTORIT TË PUNËS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1. Kontrollori i punës, p</w:t>
      </w:r>
      <w:r>
        <w:rPr>
          <w:lang w:val="de-DE"/>
        </w:rPr>
        <w:t>ë</w:t>
      </w:r>
      <w:r w:rsidRPr="00C46624">
        <w:rPr>
          <w:lang w:val="de-DE"/>
        </w:rPr>
        <w:t>r të konkurruar p</w:t>
      </w:r>
      <w:r>
        <w:rPr>
          <w:lang w:val="de-DE"/>
        </w:rPr>
        <w:t>ë</w:t>
      </w:r>
      <w:r w:rsidRPr="00C46624">
        <w:rPr>
          <w:lang w:val="de-DE"/>
        </w:rPr>
        <w:t>r vendin e inspektorit t</w:t>
      </w:r>
      <w:r>
        <w:rPr>
          <w:lang w:val="de-DE"/>
        </w:rPr>
        <w:t>ë</w:t>
      </w:r>
      <w:r w:rsidRPr="00C46624">
        <w:rPr>
          <w:lang w:val="de-DE"/>
        </w:rPr>
        <w:t xml:space="preserve"> punës, duhet t</w:t>
      </w:r>
      <w:r>
        <w:rPr>
          <w:lang w:val="de-DE"/>
        </w:rPr>
        <w:t>ë</w:t>
      </w:r>
      <w:r w:rsidRPr="00C46624">
        <w:rPr>
          <w:lang w:val="de-DE"/>
        </w:rPr>
        <w:t xml:space="preserve"> ketë punuar në pozicionin e kontrollorit të punës p</w:t>
      </w:r>
      <w:r>
        <w:rPr>
          <w:lang w:val="de-DE"/>
        </w:rPr>
        <w:t>ër një periudhë</w:t>
      </w:r>
      <w:r w:rsidRPr="00C46624">
        <w:rPr>
          <w:lang w:val="de-DE"/>
        </w:rPr>
        <w:t xml:space="preserve"> jo m</w:t>
      </w:r>
      <w:r>
        <w:rPr>
          <w:lang w:val="de-DE"/>
        </w:rPr>
        <w:t>ë</w:t>
      </w:r>
      <w:r w:rsidRPr="00C46624">
        <w:rPr>
          <w:lang w:val="de-DE"/>
        </w:rPr>
        <w:t xml:space="preserve"> pak se 1 vit.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2. Kontrollori i pun</w:t>
      </w:r>
      <w:r>
        <w:rPr>
          <w:lang w:val="de-DE"/>
        </w:rPr>
        <w:t>ë</w:t>
      </w:r>
      <w:r w:rsidRPr="00C46624">
        <w:rPr>
          <w:lang w:val="de-DE"/>
        </w:rPr>
        <w:t>s, p</w:t>
      </w:r>
      <w:r>
        <w:rPr>
          <w:lang w:val="de-DE"/>
        </w:rPr>
        <w:t>ë</w:t>
      </w:r>
      <w:r w:rsidRPr="00C46624">
        <w:rPr>
          <w:lang w:val="de-DE"/>
        </w:rPr>
        <w:t>r të ma</w:t>
      </w:r>
      <w:r>
        <w:rPr>
          <w:lang w:val="de-DE"/>
        </w:rPr>
        <w:t>rrë</w:t>
      </w:r>
      <w:r w:rsidRPr="00C46624">
        <w:rPr>
          <w:lang w:val="de-DE"/>
        </w:rPr>
        <w:t xml:space="preserve"> emërimin “Inspektor pune”, i n</w:t>
      </w:r>
      <w:r>
        <w:rPr>
          <w:lang w:val="de-DE"/>
        </w:rPr>
        <w:t>ë</w:t>
      </w:r>
      <w:r w:rsidRPr="00C46624">
        <w:rPr>
          <w:lang w:val="de-DE"/>
        </w:rPr>
        <w:t>nshtrohet një testimi me shkrim, në fush</w:t>
      </w:r>
      <w:r>
        <w:rPr>
          <w:lang w:val="de-DE"/>
        </w:rPr>
        <w:t>ë</w:t>
      </w:r>
      <w:r w:rsidRPr="00C46624">
        <w:rPr>
          <w:lang w:val="de-DE"/>
        </w:rPr>
        <w:t>n e legjislacionit të punës dhe të teknikave t</w:t>
      </w:r>
      <w:r>
        <w:rPr>
          <w:lang w:val="de-DE"/>
        </w:rPr>
        <w:t>ë</w:t>
      </w:r>
      <w:r w:rsidRPr="00C46624">
        <w:rPr>
          <w:lang w:val="de-DE"/>
        </w:rPr>
        <w:t xml:space="preserve"> inspektimit, para komisionit të ngritur posaç</w:t>
      </w:r>
      <w:r>
        <w:rPr>
          <w:lang w:val="de-DE"/>
        </w:rPr>
        <w:t>ërisht nga inspektori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 xml:space="preserve">m i ISHP-së. </w:t>
      </w:r>
    </w:p>
    <w:p w:rsidR="00C553D8" w:rsidRPr="003F3D85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 3. Kontrollor</w:t>
      </w:r>
      <w:r>
        <w:rPr>
          <w:lang w:val="de-DE"/>
        </w:rPr>
        <w:t>ë</w:t>
      </w:r>
      <w:r w:rsidRPr="00C46624">
        <w:rPr>
          <w:lang w:val="de-DE"/>
        </w:rPr>
        <w:t>t e punës, të cil</w:t>
      </w:r>
      <w:r>
        <w:rPr>
          <w:lang w:val="de-DE"/>
        </w:rPr>
        <w:t>ë</w:t>
      </w:r>
      <w:r w:rsidRPr="00C46624">
        <w:rPr>
          <w:lang w:val="de-DE"/>
        </w:rPr>
        <w:t>t kan</w:t>
      </w:r>
      <w:r>
        <w:rPr>
          <w:lang w:val="de-DE"/>
        </w:rPr>
        <w:t>ë</w:t>
      </w:r>
      <w:r w:rsidRPr="00C46624">
        <w:rPr>
          <w:lang w:val="de-DE"/>
        </w:rPr>
        <w:t xml:space="preserve"> arritur t</w:t>
      </w:r>
      <w:r>
        <w:rPr>
          <w:lang w:val="de-DE"/>
        </w:rPr>
        <w:t>ë</w:t>
      </w:r>
      <w:r w:rsidRPr="00C46624">
        <w:rPr>
          <w:lang w:val="de-DE"/>
        </w:rPr>
        <w:t xml:space="preserve"> marrin m</w:t>
      </w:r>
      <w:r>
        <w:rPr>
          <w:lang w:val="de-DE"/>
        </w:rPr>
        <w:t>ë</w:t>
      </w:r>
      <w:r w:rsidRPr="00C46624">
        <w:rPr>
          <w:lang w:val="de-DE"/>
        </w:rPr>
        <w:t xml:space="preserve"> shumë se 50% t</w:t>
      </w:r>
      <w:r>
        <w:rPr>
          <w:lang w:val="de-DE"/>
        </w:rPr>
        <w:t>ë</w:t>
      </w:r>
      <w:r w:rsidRPr="00C46624">
        <w:rPr>
          <w:lang w:val="de-DE"/>
        </w:rPr>
        <w:t xml:space="preserve"> pik</w:t>
      </w:r>
      <w:r>
        <w:rPr>
          <w:lang w:val="de-DE"/>
        </w:rPr>
        <w:t>ë</w:t>
      </w:r>
      <w:r w:rsidRPr="00C46624">
        <w:rPr>
          <w:lang w:val="de-DE"/>
        </w:rPr>
        <w:t>ve, të p</w:t>
      </w:r>
      <w:r>
        <w:rPr>
          <w:lang w:val="de-DE"/>
        </w:rPr>
        <w:t>ë</w:t>
      </w:r>
      <w:r w:rsidRPr="00C46624">
        <w:rPr>
          <w:lang w:val="de-DE"/>
        </w:rPr>
        <w:t>rcaktuara në testin me shkrim, renditen në list</w:t>
      </w:r>
      <w:r>
        <w:rPr>
          <w:lang w:val="de-DE"/>
        </w:rPr>
        <w:t xml:space="preserve">ën e kandidatëve, </w:t>
      </w:r>
      <w:r w:rsidRPr="00C46624">
        <w:rPr>
          <w:lang w:val="de-DE"/>
        </w:rPr>
        <w:t xml:space="preserve"> sipas rezultateve t</w:t>
      </w:r>
      <w:r>
        <w:rPr>
          <w:lang w:val="de-DE"/>
        </w:rPr>
        <w:t>ë</w:t>
      </w:r>
      <w:r w:rsidRPr="00C46624">
        <w:rPr>
          <w:lang w:val="de-DE"/>
        </w:rPr>
        <w:t xml:space="preserve"> arritura, duke fi</w:t>
      </w:r>
      <w:r>
        <w:rPr>
          <w:lang w:val="de-DE"/>
        </w:rPr>
        <w:t>l</w:t>
      </w:r>
      <w:r w:rsidRPr="00C46624">
        <w:rPr>
          <w:lang w:val="de-DE"/>
        </w:rPr>
        <w:t>luar nga ai me m</w:t>
      </w:r>
      <w:r>
        <w:rPr>
          <w:lang w:val="de-DE"/>
        </w:rPr>
        <w:t>ë shumë</w:t>
      </w:r>
      <w:r w:rsidRPr="00C46624">
        <w:rPr>
          <w:lang w:val="de-DE"/>
        </w:rPr>
        <w:t xml:space="preserve"> pik</w:t>
      </w:r>
      <w:r>
        <w:rPr>
          <w:lang w:val="de-DE"/>
        </w:rPr>
        <w:t>ë</w:t>
      </w:r>
      <w:r w:rsidRPr="00C46624">
        <w:rPr>
          <w:lang w:val="de-DE"/>
        </w:rPr>
        <w:t xml:space="preserve">. </w:t>
      </w:r>
      <w:r w:rsidRPr="003F3D85">
        <w:rPr>
          <w:lang w:val="de-DE"/>
        </w:rPr>
        <w:t>Kur kandidatët kanë pikë të barabarta, r</w:t>
      </w:r>
      <w:r>
        <w:rPr>
          <w:lang w:val="de-DE"/>
        </w:rPr>
        <w:t>e</w:t>
      </w:r>
      <w:r w:rsidRPr="003F3D85">
        <w:rPr>
          <w:lang w:val="de-DE"/>
        </w:rPr>
        <w:t>nditja b</w:t>
      </w:r>
      <w:r>
        <w:rPr>
          <w:lang w:val="de-DE"/>
        </w:rPr>
        <w:t>ë</w:t>
      </w:r>
      <w:r w:rsidRPr="003F3D85">
        <w:rPr>
          <w:lang w:val="de-DE"/>
        </w:rPr>
        <w:t xml:space="preserve">het sipas hedhjes me short.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4. Lista e m</w:t>
      </w:r>
      <w:r>
        <w:rPr>
          <w:lang w:val="de-DE"/>
        </w:rPr>
        <w:t>ë</w:t>
      </w:r>
      <w:r w:rsidRPr="001A3C28">
        <w:rPr>
          <w:lang w:val="de-DE"/>
        </w:rPr>
        <w:t>sip</w:t>
      </w:r>
      <w:r>
        <w:rPr>
          <w:lang w:val="de-DE"/>
        </w:rPr>
        <w:t>ërme i paraqitet inspektorit të pë</w:t>
      </w:r>
      <w:r w:rsidRPr="001A3C28">
        <w:rPr>
          <w:lang w:val="de-DE"/>
        </w:rPr>
        <w:t>rgjithsh</w:t>
      </w:r>
      <w:r>
        <w:rPr>
          <w:lang w:val="de-DE"/>
        </w:rPr>
        <w:t>ë</w:t>
      </w:r>
      <w:r w:rsidRPr="001A3C28">
        <w:rPr>
          <w:lang w:val="de-DE"/>
        </w:rPr>
        <w:t>m, i ci</w:t>
      </w:r>
      <w:r>
        <w:rPr>
          <w:lang w:val="de-DE"/>
        </w:rPr>
        <w:t>l</w:t>
      </w:r>
      <w:r w:rsidRPr="001A3C28">
        <w:rPr>
          <w:lang w:val="de-DE"/>
        </w:rPr>
        <w:t>i p</w:t>
      </w:r>
      <w:r>
        <w:rPr>
          <w:lang w:val="de-DE"/>
        </w:rPr>
        <w:t>ë</w:t>
      </w:r>
      <w:r w:rsidRPr="001A3C28">
        <w:rPr>
          <w:lang w:val="de-DE"/>
        </w:rPr>
        <w:t>rzgjedh aq kandidat</w:t>
      </w:r>
      <w:r>
        <w:rPr>
          <w:lang w:val="de-DE"/>
        </w:rPr>
        <w:t>ë</w:t>
      </w:r>
      <w:r w:rsidRPr="001A3C28">
        <w:rPr>
          <w:lang w:val="de-DE"/>
        </w:rPr>
        <w:t xml:space="preserve"> sa vende t</w:t>
      </w:r>
      <w:r>
        <w:rPr>
          <w:lang w:val="de-DE"/>
        </w:rPr>
        <w:t>ë</w:t>
      </w:r>
      <w:r w:rsidRPr="001A3C28">
        <w:rPr>
          <w:lang w:val="de-DE"/>
        </w:rPr>
        <w:t xml:space="preserve"> lira pun</w:t>
      </w:r>
      <w:r>
        <w:rPr>
          <w:lang w:val="de-DE"/>
        </w:rPr>
        <w:t>e</w:t>
      </w:r>
      <w:r w:rsidRPr="001A3C28">
        <w:rPr>
          <w:lang w:val="de-DE"/>
        </w:rPr>
        <w:t xml:space="preserve"> jan</w:t>
      </w:r>
      <w:r>
        <w:rPr>
          <w:lang w:val="de-DE"/>
        </w:rPr>
        <w:t>ë</w:t>
      </w:r>
      <w:r w:rsidRPr="001A3C28">
        <w:rPr>
          <w:lang w:val="de-DE"/>
        </w:rPr>
        <w:t>. Emrat e personave, t</w:t>
      </w:r>
      <w:r>
        <w:rPr>
          <w:lang w:val="de-DE"/>
        </w:rPr>
        <w:t>ë</w:t>
      </w:r>
      <w:r w:rsidRPr="001A3C28">
        <w:rPr>
          <w:lang w:val="de-DE"/>
        </w:rPr>
        <w:t xml:space="preserve"> cil</w:t>
      </w:r>
      <w:r>
        <w:rPr>
          <w:lang w:val="de-DE"/>
        </w:rPr>
        <w:t>ë</w:t>
      </w:r>
      <w:r w:rsidRPr="001A3C28">
        <w:rPr>
          <w:lang w:val="de-DE"/>
        </w:rPr>
        <w:t>t kan</w:t>
      </w:r>
      <w:r>
        <w:rPr>
          <w:lang w:val="de-DE"/>
        </w:rPr>
        <w:t>ë pas</w:t>
      </w:r>
      <w:r w:rsidRPr="001A3C28">
        <w:rPr>
          <w:lang w:val="de-DE"/>
        </w:rPr>
        <w:t>ur m</w:t>
      </w:r>
      <w:r>
        <w:rPr>
          <w:lang w:val="de-DE"/>
        </w:rPr>
        <w:t>ë</w:t>
      </w:r>
      <w:r w:rsidRPr="001A3C28">
        <w:rPr>
          <w:lang w:val="de-DE"/>
        </w:rPr>
        <w:t xml:space="preserve"> shumë se 50% të pik</w:t>
      </w:r>
      <w:r>
        <w:rPr>
          <w:lang w:val="de-DE"/>
        </w:rPr>
        <w:t>ë</w:t>
      </w:r>
      <w:r w:rsidRPr="001A3C28">
        <w:rPr>
          <w:lang w:val="de-DE"/>
        </w:rPr>
        <w:t>ve në testim, por, p</w:t>
      </w:r>
      <w:r>
        <w:rPr>
          <w:lang w:val="de-DE"/>
        </w:rPr>
        <w:t>ë</w:t>
      </w:r>
      <w:r w:rsidRPr="001A3C28">
        <w:rPr>
          <w:lang w:val="de-DE"/>
        </w:rPr>
        <w:t>r arsye të mungesës së vendeve te lira, nuk jan</w:t>
      </w:r>
      <w:r>
        <w:rPr>
          <w:lang w:val="de-DE"/>
        </w:rPr>
        <w:t>ë</w:t>
      </w:r>
      <w:r w:rsidRPr="001A3C28">
        <w:rPr>
          <w:lang w:val="de-DE"/>
        </w:rPr>
        <w:t xml:space="preserve"> emëruar “Inspektor pune”, sh</w:t>
      </w:r>
      <w:r>
        <w:rPr>
          <w:lang w:val="de-DE"/>
        </w:rPr>
        <w:t>ë</w:t>
      </w:r>
      <w:r w:rsidRPr="001A3C28">
        <w:rPr>
          <w:lang w:val="de-DE"/>
        </w:rPr>
        <w:t>nohen në nj</w:t>
      </w:r>
      <w:r>
        <w:rPr>
          <w:lang w:val="de-DE"/>
        </w:rPr>
        <w:t>ë</w:t>
      </w:r>
      <w:r w:rsidRPr="001A3C28">
        <w:rPr>
          <w:lang w:val="de-DE"/>
        </w:rPr>
        <w:t xml:space="preserve"> list</w:t>
      </w:r>
      <w:r>
        <w:rPr>
          <w:lang w:val="de-DE"/>
        </w:rPr>
        <w:t>ë</w:t>
      </w:r>
      <w:r w:rsidRPr="001A3C28">
        <w:rPr>
          <w:lang w:val="de-DE"/>
        </w:rPr>
        <w:t xml:space="preserve"> t</w:t>
      </w:r>
      <w:r>
        <w:rPr>
          <w:lang w:val="de-DE"/>
        </w:rPr>
        <w:t>ë</w:t>
      </w:r>
      <w:r w:rsidRPr="001A3C28">
        <w:rPr>
          <w:lang w:val="de-DE"/>
        </w:rPr>
        <w:t xml:space="preserve"> veçantë, pranë nj</w:t>
      </w:r>
      <w:r>
        <w:rPr>
          <w:lang w:val="de-DE"/>
        </w:rPr>
        <w:t>ë</w:t>
      </w:r>
      <w:r w:rsidRPr="001A3C28">
        <w:rPr>
          <w:lang w:val="de-DE"/>
        </w:rPr>
        <w:t>sis</w:t>
      </w:r>
      <w:r>
        <w:rPr>
          <w:lang w:val="de-DE"/>
        </w:rPr>
        <w:t>ë</w:t>
      </w:r>
      <w:r w:rsidRPr="001A3C28">
        <w:rPr>
          <w:lang w:val="de-DE"/>
        </w:rPr>
        <w:t xml:space="preserve"> s</w:t>
      </w:r>
      <w:r>
        <w:rPr>
          <w:lang w:val="de-DE"/>
        </w:rPr>
        <w:t>ë</w:t>
      </w:r>
      <w:r w:rsidRPr="001A3C28">
        <w:rPr>
          <w:lang w:val="de-DE"/>
        </w:rPr>
        <w:t xml:space="preserve"> personelit t</w:t>
      </w:r>
      <w:r>
        <w:rPr>
          <w:lang w:val="de-DE"/>
        </w:rPr>
        <w:t>ë</w:t>
      </w:r>
      <w:r w:rsidRPr="001A3C28">
        <w:rPr>
          <w:lang w:val="de-DE"/>
        </w:rPr>
        <w:t xml:space="preserve"> Drejtoris</w:t>
      </w:r>
      <w:r>
        <w:rPr>
          <w:lang w:val="de-DE"/>
        </w:rPr>
        <w:t>ë</w:t>
      </w:r>
      <w:r w:rsidRPr="001A3C28">
        <w:rPr>
          <w:lang w:val="de-DE"/>
        </w:rPr>
        <w:t xml:space="preserve"> s</w:t>
      </w:r>
      <w:r>
        <w:rPr>
          <w:lang w:val="de-DE"/>
        </w:rPr>
        <w:t>ë</w:t>
      </w:r>
      <w:r w:rsidRPr="001A3C28">
        <w:rPr>
          <w:lang w:val="de-DE"/>
        </w:rPr>
        <w:t xml:space="preserve"> P</w:t>
      </w:r>
      <w:r>
        <w:rPr>
          <w:lang w:val="de-DE"/>
        </w:rPr>
        <w:t>ë</w:t>
      </w:r>
      <w:r w:rsidRPr="001A3C28">
        <w:rPr>
          <w:lang w:val="de-DE"/>
        </w:rPr>
        <w:t>rgjithshme t</w:t>
      </w:r>
      <w:r>
        <w:rPr>
          <w:lang w:val="de-DE"/>
        </w:rPr>
        <w:t>ë</w:t>
      </w:r>
      <w:r w:rsidRPr="001A3C28">
        <w:rPr>
          <w:lang w:val="de-DE"/>
        </w:rPr>
        <w:t xml:space="preserve"> ISHP-së, n</w:t>
      </w:r>
      <w:r>
        <w:rPr>
          <w:lang w:val="de-DE"/>
        </w:rPr>
        <w:t>ë</w:t>
      </w:r>
      <w:r w:rsidRPr="001A3C28">
        <w:rPr>
          <w:lang w:val="de-DE"/>
        </w:rPr>
        <w:t xml:space="preserve"> pritje t</w:t>
      </w:r>
      <w:r>
        <w:rPr>
          <w:lang w:val="de-DE"/>
        </w:rPr>
        <w:t>ë</w:t>
      </w:r>
      <w:r w:rsidRPr="001A3C28">
        <w:rPr>
          <w:lang w:val="de-DE"/>
        </w:rPr>
        <w:t xml:space="preserve"> krijimit t</w:t>
      </w:r>
      <w:r>
        <w:rPr>
          <w:lang w:val="de-DE"/>
        </w:rPr>
        <w:t>ë</w:t>
      </w:r>
      <w:r w:rsidRPr="001A3C28">
        <w:rPr>
          <w:lang w:val="de-DE"/>
        </w:rPr>
        <w:t xml:space="preserve"> nj</w:t>
      </w:r>
      <w:r>
        <w:rPr>
          <w:lang w:val="de-DE"/>
        </w:rPr>
        <w:t>ë</w:t>
      </w:r>
      <w:r w:rsidRPr="001A3C28">
        <w:rPr>
          <w:lang w:val="de-DE"/>
        </w:rPr>
        <w:t xml:space="preserve"> v</w:t>
      </w:r>
      <w:r>
        <w:rPr>
          <w:lang w:val="de-DE"/>
        </w:rPr>
        <w:t>e</w:t>
      </w:r>
      <w:r w:rsidRPr="001A3C28">
        <w:rPr>
          <w:lang w:val="de-DE"/>
        </w:rPr>
        <w:t>ndi t</w:t>
      </w:r>
      <w:r>
        <w:rPr>
          <w:lang w:val="de-DE"/>
        </w:rPr>
        <w:t>ë</w:t>
      </w:r>
      <w:r w:rsidRPr="001A3C28">
        <w:rPr>
          <w:lang w:val="de-DE"/>
        </w:rPr>
        <w:t xml:space="preserve"> lir</w:t>
      </w:r>
      <w:r>
        <w:rPr>
          <w:lang w:val="de-DE"/>
        </w:rPr>
        <w:t>ë</w:t>
      </w:r>
      <w:r w:rsidRPr="001A3C28">
        <w:rPr>
          <w:lang w:val="de-DE"/>
        </w:rPr>
        <w:t>, p</w:t>
      </w:r>
      <w:r>
        <w:rPr>
          <w:lang w:val="de-DE"/>
        </w:rPr>
        <w:t>ë</w:t>
      </w:r>
      <w:r w:rsidRPr="001A3C28">
        <w:rPr>
          <w:lang w:val="de-DE"/>
        </w:rPr>
        <w:t>r inspektor pune. Njësia e personelit, në çastin e krijimit t</w:t>
      </w:r>
      <w:r>
        <w:rPr>
          <w:lang w:val="de-DE"/>
        </w:rPr>
        <w:t>ë</w:t>
      </w:r>
      <w:r w:rsidRPr="001A3C28">
        <w:rPr>
          <w:lang w:val="de-DE"/>
        </w:rPr>
        <w:t xml:space="preserve"> një vendi t</w:t>
      </w:r>
      <w:r>
        <w:rPr>
          <w:lang w:val="de-DE"/>
        </w:rPr>
        <w:t>ë</w:t>
      </w:r>
      <w:r w:rsidRPr="001A3C28">
        <w:rPr>
          <w:lang w:val="de-DE"/>
        </w:rPr>
        <w:t xml:space="preserve"> lir</w:t>
      </w:r>
      <w:r>
        <w:rPr>
          <w:lang w:val="de-DE"/>
        </w:rPr>
        <w:t>ë</w:t>
      </w:r>
      <w:r w:rsidRPr="001A3C28">
        <w:rPr>
          <w:lang w:val="de-DE"/>
        </w:rPr>
        <w:t xml:space="preserve"> p</w:t>
      </w:r>
      <w:r>
        <w:rPr>
          <w:lang w:val="de-DE"/>
        </w:rPr>
        <w:t>ër inspektor pune, njoft</w:t>
      </w:r>
      <w:r w:rsidRPr="001A3C28">
        <w:rPr>
          <w:lang w:val="de-DE"/>
        </w:rPr>
        <w:t>on kandidat</w:t>
      </w:r>
      <w:r>
        <w:rPr>
          <w:lang w:val="de-DE"/>
        </w:rPr>
        <w:t>ë</w:t>
      </w:r>
      <w:r w:rsidRPr="001A3C28">
        <w:rPr>
          <w:lang w:val="de-DE"/>
        </w:rPr>
        <w:t>t e regjistruar në k</w:t>
      </w:r>
      <w:r>
        <w:rPr>
          <w:lang w:val="de-DE"/>
        </w:rPr>
        <w:t>ë</w:t>
      </w:r>
      <w:r w:rsidRPr="001A3C28">
        <w:rPr>
          <w:lang w:val="de-DE"/>
        </w:rPr>
        <w:t>t</w:t>
      </w:r>
      <w:r>
        <w:rPr>
          <w:lang w:val="de-DE"/>
        </w:rPr>
        <w:t>ë listë</w:t>
      </w:r>
      <w:r w:rsidRPr="001A3C28">
        <w:rPr>
          <w:lang w:val="de-DE"/>
        </w:rPr>
        <w:t xml:space="preserve"> dhe merr konfi</w:t>
      </w:r>
      <w:r>
        <w:rPr>
          <w:lang w:val="de-DE"/>
        </w:rPr>
        <w:t>r</w:t>
      </w:r>
      <w:r w:rsidRPr="001A3C28">
        <w:rPr>
          <w:lang w:val="de-DE"/>
        </w:rPr>
        <w:t xml:space="preserve">mimin, nëse e pranojnë këtë vend pune. </w:t>
      </w:r>
    </w:p>
    <w:p w:rsidR="00C553D8" w:rsidRPr="001A3C28" w:rsidRDefault="00C553D8" w:rsidP="00C553D8">
      <w:pPr>
        <w:pStyle w:val="Paragrafi"/>
        <w:rPr>
          <w:lang w:val="de-DE"/>
        </w:rPr>
      </w:pPr>
      <w:r>
        <w:rPr>
          <w:lang w:val="de-DE"/>
        </w:rPr>
        <w:t xml:space="preserve"> 5. Në</w:t>
      </w:r>
      <w:r w:rsidRPr="001A3C28">
        <w:rPr>
          <w:lang w:val="de-DE"/>
        </w:rPr>
        <w:t xml:space="preserve"> p</w:t>
      </w:r>
      <w:r>
        <w:rPr>
          <w:lang w:val="de-DE"/>
        </w:rPr>
        <w:t>ë</w:t>
      </w:r>
      <w:r w:rsidRPr="001A3C28">
        <w:rPr>
          <w:lang w:val="de-DE"/>
        </w:rPr>
        <w:t>rf</w:t>
      </w:r>
      <w:r>
        <w:rPr>
          <w:lang w:val="de-DE"/>
        </w:rPr>
        <w:t>u</w:t>
      </w:r>
      <w:r w:rsidRPr="001A3C28">
        <w:rPr>
          <w:lang w:val="de-DE"/>
        </w:rPr>
        <w:t>ndim t</w:t>
      </w:r>
      <w:r>
        <w:rPr>
          <w:lang w:val="de-DE"/>
        </w:rPr>
        <w:t>ë</w:t>
      </w:r>
      <w:r w:rsidRPr="001A3C28">
        <w:rPr>
          <w:lang w:val="de-DE"/>
        </w:rPr>
        <w:t xml:space="preserve"> procedurave, t</w:t>
      </w:r>
      <w:r>
        <w:rPr>
          <w:lang w:val="de-DE"/>
        </w:rPr>
        <w:t>ë</w:t>
      </w:r>
      <w:r w:rsidRPr="001A3C28">
        <w:rPr>
          <w:lang w:val="de-DE"/>
        </w:rPr>
        <w:t xml:space="preserve"> p</w:t>
      </w:r>
      <w:r>
        <w:rPr>
          <w:lang w:val="de-DE"/>
        </w:rPr>
        <w:t>ë</w:t>
      </w:r>
      <w:r w:rsidRPr="001A3C28">
        <w:rPr>
          <w:lang w:val="de-DE"/>
        </w:rPr>
        <w:t>rcaktuara n</w:t>
      </w:r>
      <w:r>
        <w:rPr>
          <w:lang w:val="de-DE"/>
        </w:rPr>
        <w:t>ë</w:t>
      </w:r>
      <w:r w:rsidRPr="001A3C28">
        <w:rPr>
          <w:lang w:val="de-DE"/>
        </w:rPr>
        <w:t xml:space="preserve"> pik</w:t>
      </w:r>
      <w:r>
        <w:rPr>
          <w:lang w:val="de-DE"/>
        </w:rPr>
        <w:t>ën 4</w:t>
      </w:r>
      <w:r w:rsidRPr="001A3C28">
        <w:rPr>
          <w:lang w:val="de-DE"/>
        </w:rPr>
        <w:t xml:space="preserve"> t</w:t>
      </w:r>
      <w:r>
        <w:rPr>
          <w:lang w:val="de-DE"/>
        </w:rPr>
        <w:t>ë</w:t>
      </w:r>
      <w:r w:rsidRPr="001A3C28">
        <w:rPr>
          <w:lang w:val="de-DE"/>
        </w:rPr>
        <w:t xml:space="preserve"> k</w:t>
      </w:r>
      <w:r>
        <w:rPr>
          <w:lang w:val="de-DE"/>
        </w:rPr>
        <w:t>ë</w:t>
      </w:r>
      <w:r w:rsidRPr="001A3C28">
        <w:rPr>
          <w:lang w:val="de-DE"/>
        </w:rPr>
        <w:t>tij kreu, em</w:t>
      </w:r>
      <w:r>
        <w:rPr>
          <w:lang w:val="de-DE"/>
        </w:rPr>
        <w:t>ërimi i inspektorë</w:t>
      </w:r>
      <w:r w:rsidRPr="001A3C28">
        <w:rPr>
          <w:lang w:val="de-DE"/>
        </w:rPr>
        <w:t>ve të pun</w:t>
      </w:r>
      <w:r>
        <w:rPr>
          <w:lang w:val="de-DE"/>
        </w:rPr>
        <w:t>ë</w:t>
      </w:r>
      <w:r w:rsidRPr="001A3C28">
        <w:rPr>
          <w:lang w:val="de-DE"/>
        </w:rPr>
        <w:t>s, b</w:t>
      </w:r>
      <w:r>
        <w:rPr>
          <w:lang w:val="de-DE"/>
        </w:rPr>
        <w:t>ëhet nga inspektori i pë</w:t>
      </w:r>
      <w:r w:rsidRPr="001A3C28">
        <w:rPr>
          <w:lang w:val="de-DE"/>
        </w:rPr>
        <w:t>rgjithsh</w:t>
      </w:r>
      <w:r>
        <w:rPr>
          <w:lang w:val="de-DE"/>
        </w:rPr>
        <w:t>ë</w:t>
      </w:r>
      <w:r w:rsidRPr="001A3C28">
        <w:rPr>
          <w:lang w:val="de-DE"/>
        </w:rPr>
        <w:t>m i ISHP-s</w:t>
      </w:r>
      <w:r>
        <w:rPr>
          <w:lang w:val="de-DE"/>
        </w:rPr>
        <w:t>ë</w:t>
      </w:r>
      <w:r w:rsidRPr="001A3C28">
        <w:rPr>
          <w:lang w:val="de-DE"/>
        </w:rPr>
        <w:t>, p</w:t>
      </w:r>
      <w:r>
        <w:rPr>
          <w:lang w:val="de-DE"/>
        </w:rPr>
        <w:t>as miratimit nga ministri, i cil</w:t>
      </w:r>
      <w:r w:rsidRPr="001A3C28">
        <w:rPr>
          <w:lang w:val="de-DE"/>
        </w:rPr>
        <w:t>i duhet t</w:t>
      </w:r>
      <w:r>
        <w:rPr>
          <w:lang w:val="de-DE"/>
        </w:rPr>
        <w:t>ë</w:t>
      </w:r>
      <w:r w:rsidRPr="001A3C28">
        <w:rPr>
          <w:lang w:val="de-DE"/>
        </w:rPr>
        <w:t xml:space="preserve"> shprehet brenda 10 dit</w:t>
      </w:r>
      <w:r>
        <w:rPr>
          <w:lang w:val="de-DE"/>
        </w:rPr>
        <w:t>ë</w:t>
      </w:r>
      <w:r w:rsidRPr="001A3C28">
        <w:rPr>
          <w:lang w:val="de-DE"/>
        </w:rPr>
        <w:t>ve pune nga data e paraqitjes s</w:t>
      </w:r>
      <w:r>
        <w:rPr>
          <w:lang w:val="de-DE"/>
        </w:rPr>
        <w:t>ë</w:t>
      </w:r>
      <w:r w:rsidRPr="001A3C28">
        <w:rPr>
          <w:lang w:val="de-DE"/>
        </w:rPr>
        <w:t xml:space="preserve"> propozimit.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6. Marr</w:t>
      </w:r>
      <w:r>
        <w:rPr>
          <w:lang w:val="de-DE"/>
        </w:rPr>
        <w:t>ë</w:t>
      </w:r>
      <w:r w:rsidRPr="00C46624">
        <w:rPr>
          <w:lang w:val="de-DE"/>
        </w:rPr>
        <w:t>dh</w:t>
      </w:r>
      <w:r>
        <w:rPr>
          <w:lang w:val="de-DE"/>
        </w:rPr>
        <w:t>ë</w:t>
      </w:r>
      <w:r w:rsidRPr="00C46624">
        <w:rPr>
          <w:lang w:val="de-DE"/>
        </w:rPr>
        <w:t>niet juridike t</w:t>
      </w:r>
      <w:r>
        <w:rPr>
          <w:lang w:val="de-DE"/>
        </w:rPr>
        <w:t>ë</w:t>
      </w:r>
      <w:r w:rsidRPr="00C46624">
        <w:rPr>
          <w:lang w:val="de-DE"/>
        </w:rPr>
        <w:t xml:space="preserve"> pun</w:t>
      </w:r>
      <w:r>
        <w:rPr>
          <w:lang w:val="de-DE"/>
        </w:rPr>
        <w:t>ë</w:t>
      </w:r>
      <w:r w:rsidRPr="00C46624">
        <w:rPr>
          <w:lang w:val="de-DE"/>
        </w:rPr>
        <w:t>s s</w:t>
      </w:r>
      <w:r>
        <w:rPr>
          <w:lang w:val="de-DE"/>
        </w:rPr>
        <w:t>ë</w:t>
      </w:r>
      <w:r w:rsidRPr="00C46624">
        <w:rPr>
          <w:lang w:val="de-DE"/>
        </w:rPr>
        <w:t xml:space="preserve"> inspektorit jan</w:t>
      </w:r>
      <w:r>
        <w:rPr>
          <w:lang w:val="de-DE"/>
        </w:rPr>
        <w:t>ë</w:t>
      </w:r>
      <w:r w:rsidRPr="00C46624">
        <w:rPr>
          <w:lang w:val="de-DE"/>
        </w:rPr>
        <w:t xml:space="preserve"> pa afat. Akti i em</w:t>
      </w:r>
      <w:r>
        <w:rPr>
          <w:lang w:val="de-DE"/>
        </w:rPr>
        <w:t>ë</w:t>
      </w:r>
      <w:r w:rsidRPr="00C46624">
        <w:rPr>
          <w:lang w:val="de-DE"/>
        </w:rPr>
        <w:t>rtimit n</w:t>
      </w:r>
      <w:r>
        <w:rPr>
          <w:lang w:val="de-DE"/>
        </w:rPr>
        <w:t>ë</w:t>
      </w:r>
      <w:r w:rsidRPr="00C46624">
        <w:rPr>
          <w:lang w:val="de-DE"/>
        </w:rPr>
        <w:t>nshkruhet pas</w:t>
      </w:r>
      <w:r>
        <w:rPr>
          <w:lang w:val="de-DE"/>
        </w:rPr>
        <w:t>i</w:t>
      </w:r>
      <w:r w:rsidRPr="00C46624">
        <w:rPr>
          <w:lang w:val="de-DE"/>
        </w:rPr>
        <w:t xml:space="preserve"> kalon afati i paraqitjes s</w:t>
      </w:r>
      <w:r>
        <w:rPr>
          <w:lang w:val="de-DE"/>
        </w:rPr>
        <w:t>ë</w:t>
      </w:r>
      <w:r w:rsidRPr="00C46624">
        <w:rPr>
          <w:lang w:val="de-DE"/>
        </w:rPr>
        <w:t xml:space="preserve"> ankesave, i p</w:t>
      </w:r>
      <w:r>
        <w:rPr>
          <w:lang w:val="de-DE"/>
        </w:rPr>
        <w:t>ërcaktuar në pikën 4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n</w:t>
      </w:r>
      <w:r>
        <w:rPr>
          <w:lang w:val="de-DE"/>
        </w:rPr>
        <w:t>ënkreut I</w:t>
      </w:r>
      <w:r w:rsidRPr="00C46624">
        <w:rPr>
          <w:lang w:val="de-DE"/>
        </w:rPr>
        <w:t xml:space="preserve"> t</w:t>
      </w:r>
      <w:r>
        <w:rPr>
          <w:lang w:val="de-DE"/>
        </w:rPr>
        <w:t>ë kreut V</w:t>
      </w:r>
      <w:r w:rsidRPr="00C46624">
        <w:rPr>
          <w:lang w:val="de-DE"/>
        </w:rPr>
        <w:t xml:space="preserve"> t</w:t>
      </w:r>
      <w:r>
        <w:rPr>
          <w:lang w:val="de-DE"/>
        </w:rPr>
        <w:t>ë</w:t>
      </w:r>
      <w:r w:rsidRPr="00C46624">
        <w:rPr>
          <w:lang w:val="de-DE"/>
        </w:rPr>
        <w:t xml:space="preserve"> k</w:t>
      </w:r>
      <w:r>
        <w:rPr>
          <w:lang w:val="de-DE"/>
        </w:rPr>
        <w:t>ë</w:t>
      </w:r>
      <w:r w:rsidRPr="00C46624">
        <w:rPr>
          <w:lang w:val="de-DE"/>
        </w:rPr>
        <w:t xml:space="preserve">tij vendimi. 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7</w:t>
      </w:r>
      <w:r>
        <w:rPr>
          <w:lang w:val="de-DE"/>
        </w:rPr>
        <w:t>. Inspektori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>m p</w:t>
      </w:r>
      <w:r>
        <w:rPr>
          <w:lang w:val="de-DE"/>
        </w:rPr>
        <w:t>ë</w:t>
      </w:r>
      <w:r w:rsidRPr="00C46624">
        <w:rPr>
          <w:lang w:val="de-DE"/>
        </w:rPr>
        <w:t>rcakton numrin e inspektor</w:t>
      </w:r>
      <w:r>
        <w:rPr>
          <w:lang w:val="de-DE"/>
        </w:rPr>
        <w:t>ë</w:t>
      </w:r>
      <w:r w:rsidRPr="00C46624">
        <w:rPr>
          <w:lang w:val="de-DE"/>
        </w:rPr>
        <w:t>ve të punës, n</w:t>
      </w:r>
      <w:r>
        <w:rPr>
          <w:lang w:val="de-DE"/>
        </w:rPr>
        <w:t>ë raport me kontroll</w:t>
      </w:r>
      <w:r w:rsidRPr="00C46624">
        <w:rPr>
          <w:lang w:val="de-DE"/>
        </w:rPr>
        <w:t>or</w:t>
      </w:r>
      <w:r>
        <w:rPr>
          <w:lang w:val="de-DE"/>
        </w:rPr>
        <w:t>ë</w:t>
      </w:r>
      <w:r w:rsidRPr="00C46624">
        <w:rPr>
          <w:lang w:val="de-DE"/>
        </w:rPr>
        <w:t>t e pun</w:t>
      </w:r>
      <w:r>
        <w:rPr>
          <w:lang w:val="de-DE"/>
        </w:rPr>
        <w:t>ë</w:t>
      </w:r>
      <w:r w:rsidRPr="00C46624">
        <w:rPr>
          <w:lang w:val="de-DE"/>
        </w:rPr>
        <w:t xml:space="preserve">s. </w:t>
      </w: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 xml:space="preserve"> 8. Kontrol</w:t>
      </w:r>
      <w:r w:rsidRPr="00C46624">
        <w:rPr>
          <w:lang w:val="de-DE"/>
        </w:rPr>
        <w:t>lori i pun</w:t>
      </w:r>
      <w:r>
        <w:rPr>
          <w:lang w:val="de-DE"/>
        </w:rPr>
        <w:t>ës, i cil</w:t>
      </w:r>
      <w:r w:rsidRPr="00C46624">
        <w:rPr>
          <w:lang w:val="de-DE"/>
        </w:rPr>
        <w:t>i nuk fiton konkursin p</w:t>
      </w:r>
      <w:r>
        <w:rPr>
          <w:lang w:val="de-DE"/>
        </w:rPr>
        <w:t>ë</w:t>
      </w:r>
      <w:r w:rsidRPr="00C46624">
        <w:rPr>
          <w:lang w:val="de-DE"/>
        </w:rPr>
        <w:t>r inspektor pune, vazhdon t</w:t>
      </w:r>
      <w:r>
        <w:rPr>
          <w:lang w:val="de-DE"/>
        </w:rPr>
        <w:t>ë punojë si kontroll</w:t>
      </w:r>
      <w:r w:rsidRPr="00C46624">
        <w:rPr>
          <w:lang w:val="de-DE"/>
        </w:rPr>
        <w:t xml:space="preserve">or.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 xml:space="preserve"> </w:t>
      </w:r>
      <w:r>
        <w:rPr>
          <w:lang w:val="de-DE"/>
        </w:rPr>
        <w:t>9. Kontrollorë</w:t>
      </w:r>
      <w:r w:rsidRPr="001A3C28">
        <w:rPr>
          <w:lang w:val="de-DE"/>
        </w:rPr>
        <w:t>t dhe inspektor</w:t>
      </w:r>
      <w:r>
        <w:rPr>
          <w:lang w:val="de-DE"/>
        </w:rPr>
        <w:t>ë</w:t>
      </w:r>
      <w:r w:rsidRPr="001A3C28">
        <w:rPr>
          <w:lang w:val="de-DE"/>
        </w:rPr>
        <w:t>t e pun</w:t>
      </w:r>
      <w:r>
        <w:rPr>
          <w:lang w:val="de-DE"/>
        </w:rPr>
        <w:t>ë</w:t>
      </w:r>
      <w:r w:rsidRPr="001A3C28">
        <w:rPr>
          <w:lang w:val="de-DE"/>
        </w:rPr>
        <w:t>s testohen jo m</w:t>
      </w:r>
      <w:r>
        <w:rPr>
          <w:lang w:val="de-DE"/>
        </w:rPr>
        <w:t>ë</w:t>
      </w:r>
      <w:r w:rsidRPr="001A3C28">
        <w:rPr>
          <w:lang w:val="de-DE"/>
        </w:rPr>
        <w:t xml:space="preserve"> pak se nj</w:t>
      </w:r>
      <w:r>
        <w:rPr>
          <w:lang w:val="de-DE"/>
        </w:rPr>
        <w:t>ë</w:t>
      </w:r>
      <w:r w:rsidRPr="001A3C28">
        <w:rPr>
          <w:lang w:val="de-DE"/>
        </w:rPr>
        <w:t xml:space="preserve"> her</w:t>
      </w:r>
      <w:r>
        <w:rPr>
          <w:lang w:val="de-DE"/>
        </w:rPr>
        <w:t>ë</w:t>
      </w:r>
      <w:r w:rsidRPr="001A3C28">
        <w:rPr>
          <w:lang w:val="de-DE"/>
        </w:rPr>
        <w:t xml:space="preserve"> n</w:t>
      </w:r>
      <w:r>
        <w:rPr>
          <w:lang w:val="de-DE"/>
        </w:rPr>
        <w:t>ë</w:t>
      </w:r>
      <w:r w:rsidRPr="001A3C28">
        <w:rPr>
          <w:lang w:val="de-DE"/>
        </w:rPr>
        <w:t xml:space="preserve"> vit, p</w:t>
      </w:r>
      <w:r>
        <w:rPr>
          <w:lang w:val="de-DE"/>
        </w:rPr>
        <w:t>ë</w:t>
      </w:r>
      <w:r w:rsidRPr="001A3C28">
        <w:rPr>
          <w:lang w:val="de-DE"/>
        </w:rPr>
        <w:t>r vlerësimin, n</w:t>
      </w:r>
      <w:r>
        <w:rPr>
          <w:lang w:val="de-DE"/>
        </w:rPr>
        <w:t>ë</w:t>
      </w:r>
      <w:r w:rsidRPr="001A3C28">
        <w:rPr>
          <w:lang w:val="de-DE"/>
        </w:rPr>
        <w:t xml:space="preserve"> vazhdim</w:t>
      </w:r>
      <w:r>
        <w:rPr>
          <w:lang w:val="de-DE"/>
        </w:rPr>
        <w:t>ë</w:t>
      </w:r>
      <w:r w:rsidRPr="001A3C28">
        <w:rPr>
          <w:lang w:val="de-DE"/>
        </w:rPr>
        <w:t>si, të aftësive t</w:t>
      </w:r>
      <w:r>
        <w:rPr>
          <w:lang w:val="de-DE"/>
        </w:rPr>
        <w:t>ë</w:t>
      </w:r>
      <w:r w:rsidRPr="001A3C28">
        <w:rPr>
          <w:lang w:val="de-DE"/>
        </w:rPr>
        <w:t xml:space="preserve"> tyre profesionale.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553D8" w:rsidRDefault="00C553D8" w:rsidP="00C553D8">
      <w:pPr>
        <w:pStyle w:val="NenkreuNr"/>
        <w:rPr>
          <w:lang w:val="de-DE"/>
        </w:rPr>
      </w:pPr>
      <w:r w:rsidRPr="00C553D8">
        <w:rPr>
          <w:lang w:val="de-DE"/>
        </w:rPr>
        <w:t xml:space="preserve">NëNKREU III  </w:t>
      </w:r>
    </w:p>
    <w:p w:rsidR="00C553D8" w:rsidRPr="00C553D8" w:rsidRDefault="00C553D8" w:rsidP="00C553D8">
      <w:pPr>
        <w:pStyle w:val="NenkreuTitull"/>
        <w:rPr>
          <w:lang w:val="de-DE"/>
        </w:rPr>
      </w:pPr>
      <w:r w:rsidRPr="00C553D8">
        <w:rPr>
          <w:lang w:val="de-DE"/>
        </w:rPr>
        <w:t xml:space="preserve">PROCEDURAT E REKRUTIMIT TË PERSONELIT NDIHMËS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46624" w:rsidRDefault="00C553D8" w:rsidP="00C553D8">
      <w:pPr>
        <w:pStyle w:val="Paragrafi"/>
        <w:rPr>
          <w:lang w:val="de-DE"/>
        </w:rPr>
      </w:pPr>
      <w:r>
        <w:rPr>
          <w:lang w:val="de-DE"/>
        </w:rPr>
        <w:t>1. Personeli ndihmë</w:t>
      </w:r>
      <w:r w:rsidRPr="00C46624">
        <w:rPr>
          <w:lang w:val="de-DE"/>
        </w:rPr>
        <w:t>s, i strukturave t</w:t>
      </w:r>
      <w:r>
        <w:rPr>
          <w:lang w:val="de-DE"/>
        </w:rPr>
        <w:t>ë</w:t>
      </w:r>
      <w:r w:rsidRPr="00C46624">
        <w:rPr>
          <w:lang w:val="de-DE"/>
        </w:rPr>
        <w:t xml:space="preserve"> Inspektoratit Shtet</w:t>
      </w:r>
      <w:r>
        <w:rPr>
          <w:lang w:val="de-DE"/>
        </w:rPr>
        <w:t>ë</w:t>
      </w:r>
      <w:r w:rsidRPr="00C46624">
        <w:rPr>
          <w:lang w:val="de-DE"/>
        </w:rPr>
        <w:t>ror t</w:t>
      </w:r>
      <w:r>
        <w:rPr>
          <w:lang w:val="de-DE"/>
        </w:rPr>
        <w:t>ë</w:t>
      </w:r>
      <w:r w:rsidRPr="00C46624">
        <w:rPr>
          <w:lang w:val="de-DE"/>
        </w:rPr>
        <w:t xml:space="preserve"> Pun</w:t>
      </w:r>
      <w:r>
        <w:rPr>
          <w:lang w:val="de-DE"/>
        </w:rPr>
        <w:t>ë</w:t>
      </w:r>
      <w:r w:rsidRPr="00C46624">
        <w:rPr>
          <w:lang w:val="de-DE"/>
        </w:rPr>
        <w:t>s, em</w:t>
      </w:r>
      <w:r>
        <w:rPr>
          <w:lang w:val="de-DE"/>
        </w:rPr>
        <w:t>ë</w:t>
      </w:r>
      <w:r w:rsidRPr="00C46624">
        <w:rPr>
          <w:lang w:val="de-DE"/>
        </w:rPr>
        <w:t>rohet nga ins</w:t>
      </w:r>
      <w:r>
        <w:rPr>
          <w:lang w:val="de-DE"/>
        </w:rPr>
        <w:t>pektori i pë</w:t>
      </w:r>
      <w:r w:rsidRPr="00C46624">
        <w:rPr>
          <w:lang w:val="de-DE"/>
        </w:rPr>
        <w:t>rgjithsh</w:t>
      </w:r>
      <w:r>
        <w:rPr>
          <w:lang w:val="de-DE"/>
        </w:rPr>
        <w:t>ë</w:t>
      </w:r>
      <w:r w:rsidRPr="00C46624">
        <w:rPr>
          <w:lang w:val="de-DE"/>
        </w:rPr>
        <w:t>m. Akti i em</w:t>
      </w:r>
      <w:r>
        <w:rPr>
          <w:lang w:val="de-DE"/>
        </w:rPr>
        <w:t>ë</w:t>
      </w:r>
      <w:r w:rsidRPr="00C46624">
        <w:rPr>
          <w:lang w:val="de-DE"/>
        </w:rPr>
        <w:t>rimit t</w:t>
      </w:r>
      <w:r>
        <w:rPr>
          <w:lang w:val="de-DE"/>
        </w:rPr>
        <w:t>ë personel</w:t>
      </w:r>
      <w:r w:rsidRPr="00C46624">
        <w:rPr>
          <w:lang w:val="de-DE"/>
        </w:rPr>
        <w:t>it ndihm</w:t>
      </w:r>
      <w:r>
        <w:rPr>
          <w:lang w:val="de-DE"/>
        </w:rPr>
        <w:t>ë</w:t>
      </w:r>
      <w:r w:rsidRPr="00C46624">
        <w:rPr>
          <w:lang w:val="de-DE"/>
        </w:rPr>
        <w:t>s shoq</w:t>
      </w:r>
      <w:r>
        <w:rPr>
          <w:lang w:val="de-DE"/>
        </w:rPr>
        <w:t>ë</w:t>
      </w:r>
      <w:r w:rsidRPr="00C46624">
        <w:rPr>
          <w:lang w:val="de-DE"/>
        </w:rPr>
        <w:t>rohet me kontrat</w:t>
      </w:r>
      <w:r>
        <w:rPr>
          <w:lang w:val="de-DE"/>
        </w:rPr>
        <w:t>ë</w:t>
      </w:r>
      <w:r w:rsidRPr="00C46624">
        <w:rPr>
          <w:lang w:val="de-DE"/>
        </w:rPr>
        <w:t>n e punës, t</w:t>
      </w:r>
      <w:r>
        <w:rPr>
          <w:lang w:val="de-DE"/>
        </w:rPr>
        <w:t>ë</w:t>
      </w:r>
      <w:r w:rsidRPr="00C46624">
        <w:rPr>
          <w:lang w:val="de-DE"/>
        </w:rPr>
        <w:t xml:space="preserve"> lidhur nd</w:t>
      </w:r>
      <w:r>
        <w:rPr>
          <w:lang w:val="de-DE"/>
        </w:rPr>
        <w:t>ë</w:t>
      </w:r>
      <w:r w:rsidRPr="00C46624">
        <w:rPr>
          <w:lang w:val="de-DE"/>
        </w:rPr>
        <w:t>rmjet personit t</w:t>
      </w:r>
      <w:r>
        <w:rPr>
          <w:lang w:val="de-DE"/>
        </w:rPr>
        <w:t>ë</w:t>
      </w:r>
      <w:r w:rsidRPr="00C46624">
        <w:rPr>
          <w:lang w:val="de-DE"/>
        </w:rPr>
        <w:t xml:space="preserve"> emëruar dhe drejtuesit t</w:t>
      </w:r>
      <w:r>
        <w:rPr>
          <w:lang w:val="de-DE"/>
        </w:rPr>
        <w:t>ë</w:t>
      </w:r>
      <w:r w:rsidRPr="00C46624">
        <w:rPr>
          <w:lang w:val="de-DE"/>
        </w:rPr>
        <w:t xml:space="preserve"> Drejtoris</w:t>
      </w:r>
      <w:r>
        <w:rPr>
          <w:lang w:val="de-DE"/>
        </w:rPr>
        <w:t>ë</w:t>
      </w:r>
      <w:r w:rsidRPr="00C46624">
        <w:rPr>
          <w:lang w:val="de-DE"/>
        </w:rPr>
        <w:t xml:space="preserve"> s</w:t>
      </w:r>
      <w:r>
        <w:rPr>
          <w:lang w:val="de-DE"/>
        </w:rPr>
        <w:t>ë</w:t>
      </w:r>
      <w:r w:rsidRPr="00C46624">
        <w:rPr>
          <w:lang w:val="de-DE"/>
        </w:rPr>
        <w:t xml:space="preserve"> P</w:t>
      </w:r>
      <w:r>
        <w:rPr>
          <w:lang w:val="de-DE"/>
        </w:rPr>
        <w:t>ë</w:t>
      </w:r>
      <w:r w:rsidRPr="00C46624">
        <w:rPr>
          <w:lang w:val="de-DE"/>
        </w:rPr>
        <w:t>rgjithshme, n</w:t>
      </w:r>
      <w:r>
        <w:rPr>
          <w:lang w:val="de-DE"/>
        </w:rPr>
        <w:t>ë</w:t>
      </w:r>
      <w:r w:rsidRPr="00C46624">
        <w:rPr>
          <w:lang w:val="de-DE"/>
        </w:rPr>
        <w:t xml:space="preserve"> nivel qendror, dhe t</w:t>
      </w:r>
      <w:r>
        <w:rPr>
          <w:lang w:val="de-DE"/>
        </w:rPr>
        <w:t>ë</w:t>
      </w:r>
      <w:r w:rsidRPr="00C46624">
        <w:rPr>
          <w:lang w:val="de-DE"/>
        </w:rPr>
        <w:t xml:space="preserve"> drejtoris</w:t>
      </w:r>
      <w:r>
        <w:rPr>
          <w:lang w:val="de-DE"/>
        </w:rPr>
        <w:t>ë</w:t>
      </w:r>
      <w:r w:rsidRPr="00C46624">
        <w:rPr>
          <w:lang w:val="de-DE"/>
        </w:rPr>
        <w:t xml:space="preserve"> rajonale apo zyrës vendore t</w:t>
      </w:r>
      <w:r>
        <w:rPr>
          <w:lang w:val="de-DE"/>
        </w:rPr>
        <w:t>ë</w:t>
      </w:r>
      <w:r w:rsidRPr="00C46624">
        <w:rPr>
          <w:lang w:val="de-DE"/>
        </w:rPr>
        <w:t xml:space="preserve"> inspektimit, n</w:t>
      </w:r>
      <w:r>
        <w:rPr>
          <w:lang w:val="de-DE"/>
        </w:rPr>
        <w:t>ë</w:t>
      </w:r>
      <w:r w:rsidRPr="00C46624">
        <w:rPr>
          <w:lang w:val="de-DE"/>
        </w:rPr>
        <w:t xml:space="preserve"> nivel vendor. </w:t>
      </w:r>
    </w:p>
    <w:p w:rsidR="00C553D8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2. Marrëdhëniet e punës së personelit ndihmës rregullohen nga dispozitat e Kodit të Pun</w:t>
      </w:r>
      <w:r>
        <w:rPr>
          <w:lang w:val="de-DE"/>
        </w:rPr>
        <w:t>ës dhe aktet nënligj</w:t>
      </w:r>
      <w:r w:rsidRPr="00C46624">
        <w:rPr>
          <w:lang w:val="de-DE"/>
        </w:rPr>
        <w:t xml:space="preserve">ore, në zbatim të tij.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C553D8" w:rsidRDefault="00C553D8" w:rsidP="00C553D8">
      <w:pPr>
        <w:pStyle w:val="KapitulliNr"/>
        <w:rPr>
          <w:lang w:val="de-DE"/>
        </w:rPr>
      </w:pPr>
      <w:r w:rsidRPr="00C553D8">
        <w:rPr>
          <w:lang w:val="de-DE"/>
        </w:rPr>
        <w:t xml:space="preserve">KREU VI  </w:t>
      </w:r>
    </w:p>
    <w:p w:rsidR="00C553D8" w:rsidRPr="00C553D8" w:rsidRDefault="00C553D8" w:rsidP="00C553D8">
      <w:pPr>
        <w:pStyle w:val="KreuTitull"/>
        <w:rPr>
          <w:lang w:val="de-DE"/>
        </w:rPr>
      </w:pPr>
      <w:r w:rsidRPr="00C553D8">
        <w:rPr>
          <w:lang w:val="de-DE"/>
        </w:rPr>
        <w:t xml:space="preserve">MASAT DISIPLINORE  </w:t>
      </w:r>
    </w:p>
    <w:p w:rsidR="00C553D8" w:rsidRDefault="00C553D8" w:rsidP="00C553D8">
      <w:pPr>
        <w:pStyle w:val="Paragrafi"/>
        <w:rPr>
          <w:lang w:val="de-DE"/>
        </w:rPr>
      </w:pP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1. Punonjësve të ISHP-së u jepet masë disiplinore n</w:t>
      </w:r>
      <w:r>
        <w:rPr>
          <w:lang w:val="de-DE"/>
        </w:rPr>
        <w:t>ga inspektori i pë</w:t>
      </w:r>
      <w:r w:rsidRPr="001A3C28">
        <w:rPr>
          <w:lang w:val="de-DE"/>
        </w:rPr>
        <w:t>rgjithsh</w:t>
      </w:r>
      <w:r>
        <w:rPr>
          <w:lang w:val="de-DE"/>
        </w:rPr>
        <w:t>ë</w:t>
      </w:r>
      <w:r w:rsidRPr="001A3C28">
        <w:rPr>
          <w:lang w:val="de-DE"/>
        </w:rPr>
        <w:t>m, pas miratimit nga ministri, p</w:t>
      </w:r>
      <w:r>
        <w:rPr>
          <w:lang w:val="de-DE"/>
        </w:rPr>
        <w:t>ë</w:t>
      </w:r>
      <w:r w:rsidRPr="001A3C28">
        <w:rPr>
          <w:lang w:val="de-DE"/>
        </w:rPr>
        <w:t>r mosplot</w:t>
      </w:r>
      <w:r>
        <w:rPr>
          <w:lang w:val="de-DE"/>
        </w:rPr>
        <w:t>ë</w:t>
      </w:r>
      <w:r w:rsidRPr="001A3C28">
        <w:rPr>
          <w:lang w:val="de-DE"/>
        </w:rPr>
        <w:t xml:space="preserve">simin </w:t>
      </w:r>
      <w:r>
        <w:rPr>
          <w:lang w:val="de-DE"/>
        </w:rPr>
        <w:t>e detyrave, thyerjen e disiplinë</w:t>
      </w:r>
      <w:r w:rsidRPr="001A3C28">
        <w:rPr>
          <w:lang w:val="de-DE"/>
        </w:rPr>
        <w:t>s n</w:t>
      </w:r>
      <w:r>
        <w:rPr>
          <w:lang w:val="de-DE"/>
        </w:rPr>
        <w:t>ë</w:t>
      </w:r>
      <w:r w:rsidRPr="001A3C28">
        <w:rPr>
          <w:lang w:val="de-DE"/>
        </w:rPr>
        <w:t xml:space="preserve"> pun</w:t>
      </w:r>
      <w:r>
        <w:rPr>
          <w:lang w:val="de-DE"/>
        </w:rPr>
        <w:t>ë</w:t>
      </w:r>
      <w:r w:rsidRPr="001A3C28">
        <w:rPr>
          <w:lang w:val="de-DE"/>
        </w:rPr>
        <w:t xml:space="preserve"> e të rregullave t</w:t>
      </w:r>
      <w:r>
        <w:rPr>
          <w:lang w:val="de-DE"/>
        </w:rPr>
        <w:t>ë</w:t>
      </w:r>
      <w:r w:rsidRPr="001A3C28">
        <w:rPr>
          <w:lang w:val="de-DE"/>
        </w:rPr>
        <w:t xml:space="preserve"> etik</w:t>
      </w:r>
      <w:r>
        <w:rPr>
          <w:lang w:val="de-DE"/>
        </w:rPr>
        <w:t>ë</w:t>
      </w:r>
      <w:r w:rsidRPr="001A3C28">
        <w:rPr>
          <w:lang w:val="de-DE"/>
        </w:rPr>
        <w:t>s, si dhe p</w:t>
      </w:r>
      <w:r>
        <w:rPr>
          <w:lang w:val="de-DE"/>
        </w:rPr>
        <w:t>ë</w:t>
      </w:r>
      <w:r w:rsidRPr="001A3C28">
        <w:rPr>
          <w:lang w:val="de-DE"/>
        </w:rPr>
        <w:t>r raste të tjera, të parashikuara në ligj. Masa propozohet nga eprori direkt i nëpunësit. Masa disiplinore jepet sipas një procedur</w:t>
      </w:r>
      <w:r>
        <w:rPr>
          <w:lang w:val="de-DE"/>
        </w:rPr>
        <w:t>e administrative,</w:t>
      </w:r>
      <w:r w:rsidRPr="001A3C28">
        <w:rPr>
          <w:lang w:val="de-DE"/>
        </w:rPr>
        <w:t xml:space="preserve"> e cila garanton të drejtën p</w:t>
      </w:r>
      <w:r>
        <w:rPr>
          <w:lang w:val="de-DE"/>
        </w:rPr>
        <w:t>ë</w:t>
      </w:r>
      <w:r w:rsidRPr="001A3C28">
        <w:rPr>
          <w:lang w:val="de-DE"/>
        </w:rPr>
        <w:t>r t’u informuar, dë</w:t>
      </w:r>
      <w:r>
        <w:rPr>
          <w:lang w:val="de-DE"/>
        </w:rPr>
        <w:t>gj</w:t>
      </w:r>
      <w:r w:rsidRPr="001A3C28">
        <w:rPr>
          <w:lang w:val="de-DE"/>
        </w:rPr>
        <w:t xml:space="preserve">uar, mbrojtur dhe ankuar.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2. Ministri shprehet p</w:t>
      </w:r>
      <w:r>
        <w:rPr>
          <w:lang w:val="de-DE"/>
        </w:rPr>
        <w:t>ë</w:t>
      </w:r>
      <w:r w:rsidRPr="001A3C28">
        <w:rPr>
          <w:lang w:val="de-DE"/>
        </w:rPr>
        <w:t>r masën disiplinore,</w:t>
      </w:r>
      <w:r>
        <w:rPr>
          <w:lang w:val="de-DE"/>
        </w:rPr>
        <w:t xml:space="preserve"> të propozuar nga inspektori i pë</w:t>
      </w:r>
      <w:r w:rsidRPr="001A3C28">
        <w:rPr>
          <w:lang w:val="de-DE"/>
        </w:rPr>
        <w:t>rgjithsh</w:t>
      </w:r>
      <w:r>
        <w:rPr>
          <w:lang w:val="de-DE"/>
        </w:rPr>
        <w:t>ë</w:t>
      </w:r>
      <w:r w:rsidRPr="001A3C28">
        <w:rPr>
          <w:lang w:val="de-DE"/>
        </w:rPr>
        <w:t xml:space="preserve">m i ISHP-së, brenda 10 ditëve pune.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3. P</w:t>
      </w:r>
      <w:r>
        <w:rPr>
          <w:lang w:val="de-DE"/>
        </w:rPr>
        <w:t>ë</w:t>
      </w:r>
      <w:r w:rsidRPr="001A3C28">
        <w:rPr>
          <w:lang w:val="de-DE"/>
        </w:rPr>
        <w:t xml:space="preserve">r çdo shkelje jepet vetëm një masë </w:t>
      </w:r>
      <w:r>
        <w:rPr>
          <w:lang w:val="de-DE"/>
        </w:rPr>
        <w:t>displinore, por nuk është</w:t>
      </w:r>
      <w:r w:rsidRPr="001A3C28">
        <w:rPr>
          <w:lang w:val="de-DE"/>
        </w:rPr>
        <w:t xml:space="preserve"> e nevojshme të jepen të gjitha ma</w:t>
      </w:r>
      <w:r>
        <w:rPr>
          <w:lang w:val="de-DE"/>
        </w:rPr>
        <w:t>sat displinore, përpara masës së</w:t>
      </w:r>
      <w:r w:rsidRPr="001A3C28">
        <w:rPr>
          <w:lang w:val="de-DE"/>
        </w:rPr>
        <w:t xml:space="preserve"> largimit nga puna. </w:t>
      </w:r>
    </w:p>
    <w:p w:rsidR="00C553D8" w:rsidRPr="00C553D8" w:rsidRDefault="00C553D8" w:rsidP="00C553D8">
      <w:pPr>
        <w:pStyle w:val="Paragrafi"/>
        <w:rPr>
          <w:lang w:val="it-IT"/>
        </w:rPr>
      </w:pPr>
      <w:r w:rsidRPr="001A3C28">
        <w:rPr>
          <w:lang w:val="de-DE"/>
        </w:rPr>
        <w:t xml:space="preserve"> </w:t>
      </w:r>
      <w:r w:rsidRPr="00C553D8">
        <w:rPr>
          <w:lang w:val="it-IT"/>
        </w:rPr>
        <w:t xml:space="preserve">4. Llojet e masave displinore janë: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a) Vërejtje me shkrim;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b) Vërejtje me paralajmërim;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c) Pezullim nga e drejta për të konkurruar për inspektor pune (për kontrollorët e punës) apo për ngritje në detyrë;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ç) Kalim në një detyrë të një niveli më të ulët, për një periudhë nga 30 ditë deri në 1 vit;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d) Largim nga puna.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5. Masat disiplinore mund të shlyhen, nëse nuk është marrë ndonjë masë tjetër disiplinore, brenda: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a) 1 viti, nga data e dhënies së tyre, për shkronjat “a” e “b” të pikës 4 të këtij kreu;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b) 3 vjetësh, nga data e dhënies së tyre për shkronjat “c” e “ç” të pikës 4 të këtij kreu.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Masat disiplinore të shlyera hiqen nga dosja vetjake e punonjësit.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6. Ankesat ndaj vendimeve për dhënien e masave disiplinore paraqiten në  komisionin e ngritur nga ministri përgjegjës në fushën e punësimit, brenda  30 ditëve pune nga data e komunikimit të vendimit.  </w:t>
      </w:r>
    </w:p>
    <w:p w:rsidR="00C553D8" w:rsidRPr="00C553D8" w:rsidRDefault="00C553D8" w:rsidP="00C553D8">
      <w:pPr>
        <w:pStyle w:val="Paragrafi"/>
        <w:rPr>
          <w:lang w:val="es-CL"/>
        </w:rPr>
      </w:pPr>
      <w:r w:rsidRPr="00C553D8">
        <w:rPr>
          <w:lang w:val="es-CL"/>
        </w:rPr>
        <w:t xml:space="preserve">7. Masat disiplinore të personelit ndihmës, në strukturat e Inspektoratit Shtetëror të Punës, përcaktohen në kontratën individuale të punës.  </w:t>
      </w:r>
    </w:p>
    <w:p w:rsidR="00C553D8" w:rsidRPr="00C553D8" w:rsidRDefault="00C553D8" w:rsidP="00C553D8">
      <w:pPr>
        <w:pStyle w:val="Paragrafi"/>
        <w:rPr>
          <w:lang w:val="es-CL"/>
        </w:rPr>
      </w:pPr>
    </w:p>
    <w:p w:rsidR="00C553D8" w:rsidRPr="00C553D8" w:rsidRDefault="00C553D8" w:rsidP="00C553D8">
      <w:pPr>
        <w:pStyle w:val="KreuNr"/>
        <w:rPr>
          <w:lang w:val="es-CL"/>
        </w:rPr>
      </w:pPr>
      <w:r w:rsidRPr="00C553D8">
        <w:rPr>
          <w:lang w:val="es-CL"/>
        </w:rPr>
        <w:t xml:space="preserve">KREU VII  </w:t>
      </w:r>
    </w:p>
    <w:p w:rsidR="00C553D8" w:rsidRPr="00C553D8" w:rsidRDefault="00C553D8" w:rsidP="00C553D8">
      <w:pPr>
        <w:pStyle w:val="KreuTitull"/>
        <w:rPr>
          <w:lang w:val="es-CL"/>
        </w:rPr>
      </w:pPr>
      <w:r w:rsidRPr="00C553D8">
        <w:rPr>
          <w:lang w:val="es-CL"/>
        </w:rPr>
        <w:t xml:space="preserve">MARRËDHËNIET E ISHP-së ME MINISTRINË </w:t>
      </w:r>
    </w:p>
    <w:p w:rsidR="00C553D8" w:rsidRPr="00615743" w:rsidRDefault="00C553D8" w:rsidP="00C553D8">
      <w:pPr>
        <w:pStyle w:val="Paragrafi"/>
        <w:rPr>
          <w:lang w:val="de-DE"/>
        </w:rPr>
      </w:pPr>
      <w:r w:rsidRPr="00615743">
        <w:rPr>
          <w:lang w:val="de-DE"/>
        </w:rPr>
        <w:t xml:space="preserve"> </w:t>
      </w:r>
    </w:p>
    <w:p w:rsidR="00C553D8" w:rsidRPr="00C46624" w:rsidRDefault="00C553D8" w:rsidP="00C553D8">
      <w:pPr>
        <w:pStyle w:val="Paragrafi"/>
        <w:rPr>
          <w:lang w:val="de-DE"/>
        </w:rPr>
      </w:pPr>
      <w:r w:rsidRPr="00C46624">
        <w:rPr>
          <w:lang w:val="de-DE"/>
        </w:rPr>
        <w:t>1. Ministri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 n</w:t>
      </w:r>
      <w:r>
        <w:rPr>
          <w:lang w:val="de-DE"/>
        </w:rPr>
        <w:t>ë</w:t>
      </w:r>
      <w:r w:rsidRPr="00C46624">
        <w:rPr>
          <w:lang w:val="de-DE"/>
        </w:rPr>
        <w:t xml:space="preserve"> </w:t>
      </w:r>
      <w:r>
        <w:rPr>
          <w:lang w:val="de-DE"/>
        </w:rPr>
        <w:t>fu</w:t>
      </w:r>
      <w:r w:rsidRPr="00C46624">
        <w:rPr>
          <w:lang w:val="de-DE"/>
        </w:rPr>
        <w:t>sh</w:t>
      </w:r>
      <w:r>
        <w:rPr>
          <w:lang w:val="de-DE"/>
        </w:rPr>
        <w:t>ë</w:t>
      </w:r>
      <w:r w:rsidRPr="00C46624">
        <w:rPr>
          <w:lang w:val="de-DE"/>
        </w:rPr>
        <w:t>n e punësimit, si autoriteti p</w:t>
      </w:r>
      <w:r>
        <w:rPr>
          <w:lang w:val="de-DE"/>
        </w:rPr>
        <w:t>ë</w:t>
      </w:r>
      <w:r w:rsidRPr="00C46624">
        <w:rPr>
          <w:lang w:val="de-DE"/>
        </w:rPr>
        <w:t>rgjegj</w:t>
      </w:r>
      <w:r>
        <w:rPr>
          <w:lang w:val="de-DE"/>
        </w:rPr>
        <w:t>ë</w:t>
      </w:r>
      <w:r w:rsidRPr="00C46624">
        <w:rPr>
          <w:lang w:val="de-DE"/>
        </w:rPr>
        <w:t>s p</w:t>
      </w:r>
      <w:r>
        <w:rPr>
          <w:lang w:val="de-DE"/>
        </w:rPr>
        <w:t>ë</w:t>
      </w:r>
      <w:r w:rsidRPr="00C46624">
        <w:rPr>
          <w:lang w:val="de-DE"/>
        </w:rPr>
        <w:t>r politikat e inspektimit në punë dhe p</w:t>
      </w:r>
      <w:r>
        <w:rPr>
          <w:lang w:val="de-DE"/>
        </w:rPr>
        <w:t>ë</w:t>
      </w:r>
      <w:r w:rsidRPr="00C46624">
        <w:rPr>
          <w:lang w:val="de-DE"/>
        </w:rPr>
        <w:t>r zbatimin e legjislacionit të punës, ushtron kontroll n</w:t>
      </w:r>
      <w:r>
        <w:rPr>
          <w:lang w:val="de-DE"/>
        </w:rPr>
        <w:t>ë</w:t>
      </w:r>
      <w:r w:rsidRPr="00C46624">
        <w:rPr>
          <w:lang w:val="de-DE"/>
        </w:rPr>
        <w:t xml:space="preserve"> veprimtarinë e ISHP-s</w:t>
      </w:r>
      <w:r>
        <w:rPr>
          <w:lang w:val="de-DE"/>
        </w:rPr>
        <w:t>ë</w:t>
      </w:r>
      <w:r w:rsidRPr="00C46624">
        <w:rPr>
          <w:lang w:val="de-DE"/>
        </w:rPr>
        <w:t xml:space="preserve">.  </w:t>
      </w:r>
    </w:p>
    <w:p w:rsidR="00C553D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2. ISHP-ja raporton në njësitë, strukturat, nivelet e autorizuara të ministrisë p</w:t>
      </w:r>
      <w:r>
        <w:rPr>
          <w:lang w:val="de-DE"/>
        </w:rPr>
        <w:t>ë</w:t>
      </w:r>
      <w:r w:rsidRPr="001A3C28">
        <w:rPr>
          <w:lang w:val="de-DE"/>
        </w:rPr>
        <w:t>r</w:t>
      </w:r>
      <w:r>
        <w:rPr>
          <w:lang w:val="de-DE"/>
        </w:rPr>
        <w:t>: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a) statusin, ecurinë e zbatimit, buxhetet, efikasitetin, rezultatet e veprimtarisë së k</w:t>
      </w:r>
      <w:r>
        <w:rPr>
          <w:lang w:val="de-DE"/>
        </w:rPr>
        <w:t>ë</w:t>
      </w:r>
      <w:r w:rsidRPr="001A3C28">
        <w:rPr>
          <w:lang w:val="de-DE"/>
        </w:rPr>
        <w:t>tij institucioni dhe programet e zbatuara apo që jan</w:t>
      </w:r>
      <w:r>
        <w:rPr>
          <w:lang w:val="de-DE"/>
        </w:rPr>
        <w:t>ë</w:t>
      </w:r>
      <w:r w:rsidRPr="001A3C28">
        <w:rPr>
          <w:lang w:val="de-DE"/>
        </w:rPr>
        <w:t xml:space="preserve"> në vazhdim.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b) statistikat p</w:t>
      </w:r>
      <w:r>
        <w:rPr>
          <w:lang w:val="de-DE"/>
        </w:rPr>
        <w:t>ë</w:t>
      </w:r>
      <w:r w:rsidRPr="001A3C28">
        <w:rPr>
          <w:lang w:val="de-DE"/>
        </w:rPr>
        <w:t>r nivelin qendror, rajonal dhe at</w:t>
      </w:r>
      <w:r>
        <w:rPr>
          <w:lang w:val="de-DE"/>
        </w:rPr>
        <w:t>ë</w:t>
      </w:r>
      <w:r w:rsidRPr="001A3C28">
        <w:rPr>
          <w:lang w:val="de-DE"/>
        </w:rPr>
        <w:t xml:space="preserve"> vendor, realizimin e buxhetit, si dhe realizimin e programeve të punës.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c) propozimet p</w:t>
      </w:r>
      <w:r>
        <w:rPr>
          <w:lang w:val="de-DE"/>
        </w:rPr>
        <w:t>ë</w:t>
      </w:r>
      <w:r w:rsidRPr="001A3C28">
        <w:rPr>
          <w:lang w:val="de-DE"/>
        </w:rPr>
        <w:t>r përmirësime, ndryshime në legjislacion, si dhe p</w:t>
      </w:r>
      <w:r>
        <w:rPr>
          <w:lang w:val="de-DE"/>
        </w:rPr>
        <w:t>ë</w:t>
      </w:r>
      <w:r w:rsidRPr="001A3C28">
        <w:rPr>
          <w:lang w:val="de-DE"/>
        </w:rPr>
        <w:t>r çdo nism</w:t>
      </w:r>
      <w:r>
        <w:rPr>
          <w:lang w:val="de-DE"/>
        </w:rPr>
        <w:t>ë</w:t>
      </w:r>
      <w:r w:rsidRPr="001A3C28">
        <w:rPr>
          <w:lang w:val="de-DE"/>
        </w:rPr>
        <w:t xml:space="preserve"> p</w:t>
      </w:r>
      <w:r>
        <w:rPr>
          <w:lang w:val="de-DE"/>
        </w:rPr>
        <w:t>ë</w:t>
      </w:r>
      <w:r w:rsidRPr="001A3C28">
        <w:rPr>
          <w:lang w:val="de-DE"/>
        </w:rPr>
        <w:t>r projekte, studime e bash</w:t>
      </w:r>
      <w:r>
        <w:rPr>
          <w:lang w:val="de-DE"/>
        </w:rPr>
        <w:t>kë</w:t>
      </w:r>
      <w:r w:rsidRPr="001A3C28">
        <w:rPr>
          <w:lang w:val="de-DE"/>
        </w:rPr>
        <w:t>punime në f</w:t>
      </w:r>
      <w:r>
        <w:rPr>
          <w:lang w:val="de-DE"/>
        </w:rPr>
        <w:t>u</w:t>
      </w:r>
      <w:r w:rsidRPr="001A3C28">
        <w:rPr>
          <w:lang w:val="de-DE"/>
        </w:rPr>
        <w:t>sh</w:t>
      </w:r>
      <w:r>
        <w:rPr>
          <w:lang w:val="de-DE"/>
        </w:rPr>
        <w:t>ë</w:t>
      </w:r>
      <w:r w:rsidRPr="001A3C28">
        <w:rPr>
          <w:lang w:val="de-DE"/>
        </w:rPr>
        <w:t xml:space="preserve">n e inspektimit. 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3. ISHP-ja paraqet në ministrinë p</w:t>
      </w:r>
      <w:r>
        <w:rPr>
          <w:lang w:val="de-DE"/>
        </w:rPr>
        <w:t>ë</w:t>
      </w:r>
      <w:r w:rsidRPr="001A3C28">
        <w:rPr>
          <w:lang w:val="de-DE"/>
        </w:rPr>
        <w:t>rgjegj</w:t>
      </w:r>
      <w:r>
        <w:rPr>
          <w:lang w:val="de-DE"/>
        </w:rPr>
        <w:t>ë</w:t>
      </w:r>
      <w:r w:rsidRPr="001A3C28">
        <w:rPr>
          <w:lang w:val="de-DE"/>
        </w:rPr>
        <w:t>se në fush</w:t>
      </w:r>
      <w:r>
        <w:rPr>
          <w:lang w:val="de-DE"/>
        </w:rPr>
        <w:t>ë</w:t>
      </w:r>
      <w:r w:rsidRPr="001A3C28">
        <w:rPr>
          <w:lang w:val="de-DE"/>
        </w:rPr>
        <w:t>n e punësimit propozimet p</w:t>
      </w:r>
      <w:r>
        <w:rPr>
          <w:lang w:val="de-DE"/>
        </w:rPr>
        <w:t>ë</w:t>
      </w:r>
      <w:r w:rsidRPr="001A3C28">
        <w:rPr>
          <w:lang w:val="de-DE"/>
        </w:rPr>
        <w:t xml:space="preserve">r projektbuxhetin.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4. Inspektor</w:t>
      </w:r>
      <w:r>
        <w:rPr>
          <w:lang w:val="de-DE"/>
        </w:rPr>
        <w:t>ët dhe kontrollorë</w:t>
      </w:r>
      <w:r w:rsidRPr="001A3C28">
        <w:rPr>
          <w:lang w:val="de-DE"/>
        </w:rPr>
        <w:t>t e punës nuk mund t</w:t>
      </w:r>
      <w:r>
        <w:rPr>
          <w:lang w:val="de-DE"/>
        </w:rPr>
        <w:t>ë</w:t>
      </w:r>
      <w:r w:rsidRPr="001A3C28">
        <w:rPr>
          <w:lang w:val="de-DE"/>
        </w:rPr>
        <w:t xml:space="preserve"> jenë subjekt i largimit nga puna p</w:t>
      </w:r>
      <w:r>
        <w:rPr>
          <w:lang w:val="de-DE"/>
        </w:rPr>
        <w:t>ë</w:t>
      </w:r>
      <w:r w:rsidRPr="001A3C28">
        <w:rPr>
          <w:lang w:val="de-DE"/>
        </w:rPr>
        <w:t xml:space="preserve">r shkak të ndryshimeve politike.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>5. Ngarkohen Ministria e Pun</w:t>
      </w:r>
      <w:r>
        <w:rPr>
          <w:lang w:val="de-DE"/>
        </w:rPr>
        <w:t>ës,  Çë</w:t>
      </w:r>
      <w:r w:rsidRPr="001A3C28">
        <w:rPr>
          <w:lang w:val="de-DE"/>
        </w:rPr>
        <w:t>shtjeve Sociale dhe Shanseve Barabarta dhe ISHP-ja p</w:t>
      </w:r>
      <w:r>
        <w:rPr>
          <w:lang w:val="de-DE"/>
        </w:rPr>
        <w:t>ë</w:t>
      </w:r>
      <w:r w:rsidRPr="001A3C28">
        <w:rPr>
          <w:lang w:val="de-DE"/>
        </w:rPr>
        <w:t>r zbatimin e k</w:t>
      </w:r>
      <w:r>
        <w:rPr>
          <w:lang w:val="de-DE"/>
        </w:rPr>
        <w:t>ë</w:t>
      </w:r>
      <w:r w:rsidRPr="001A3C28">
        <w:rPr>
          <w:lang w:val="de-DE"/>
        </w:rPr>
        <w:t xml:space="preserve">tij vendimi. </w:t>
      </w:r>
    </w:p>
    <w:p w:rsidR="00C553D8" w:rsidRPr="001A3C28" w:rsidRDefault="00C553D8" w:rsidP="00C553D8">
      <w:pPr>
        <w:pStyle w:val="Paragrafi"/>
        <w:rPr>
          <w:lang w:val="de-DE"/>
        </w:rPr>
      </w:pPr>
      <w:r w:rsidRPr="001A3C28">
        <w:rPr>
          <w:lang w:val="de-DE"/>
        </w:rPr>
        <w:t xml:space="preserve">Ky vendim hyn në fuqi pas botimit në Fletoren Zyrtare. </w:t>
      </w:r>
    </w:p>
    <w:p w:rsidR="00C553D8" w:rsidRPr="001A3C28" w:rsidRDefault="00C553D8" w:rsidP="00C553D8">
      <w:pPr>
        <w:pStyle w:val="Paragrafi"/>
        <w:rPr>
          <w:lang w:val="de-DE"/>
        </w:rPr>
      </w:pPr>
    </w:p>
    <w:p w:rsidR="00C553D8" w:rsidRDefault="00C553D8" w:rsidP="00C553D8">
      <w:pPr>
        <w:pStyle w:val="Autoriteti"/>
      </w:pPr>
      <w:r>
        <w:t>Kryeministri</w:t>
      </w:r>
    </w:p>
    <w:p w:rsidR="00C553D8" w:rsidRDefault="00C553D8" w:rsidP="00C553D8">
      <w:pPr>
        <w:pStyle w:val="AutoritetiEmer"/>
      </w:pPr>
      <w:r>
        <w:t>Sali Berisha</w:t>
      </w:r>
    </w:p>
    <w:sectPr w:rsidR="00C553D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3D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651A8"/>
    <w:rsid w:val="00BD1D25"/>
    <w:rsid w:val="00BF58DD"/>
    <w:rsid w:val="00C24C1C"/>
    <w:rsid w:val="00C553D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957267-3CBA-4033-9492-6FDD77A8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3D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2371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