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954" w:rsidRPr="00112460" w:rsidRDefault="00084954" w:rsidP="00084954">
      <w:pPr>
        <w:pStyle w:val="Akti"/>
        <w:keepNext w:val="0"/>
      </w:pPr>
      <w:bookmarkStart w:id="0" w:name="_GoBack"/>
      <w:bookmarkEnd w:id="0"/>
      <w:r w:rsidRPr="00112460">
        <w:t xml:space="preserve">VENDIM </w:t>
      </w:r>
    </w:p>
    <w:p w:rsidR="00084954" w:rsidRDefault="00084954" w:rsidP="00084954">
      <w:pPr>
        <w:pStyle w:val="NumriData"/>
        <w:keepNext w:val="0"/>
      </w:pPr>
      <w:r>
        <w:t xml:space="preserve">Nr.1132, datë 5.8.2008 </w:t>
      </w:r>
    </w:p>
    <w:p w:rsidR="00084954" w:rsidRDefault="00084954" w:rsidP="00084954">
      <w:pPr>
        <w:pStyle w:val="Paragrafi"/>
      </w:pPr>
    </w:p>
    <w:p w:rsidR="00084954" w:rsidRDefault="00084954" w:rsidP="00084954">
      <w:pPr>
        <w:pStyle w:val="Titulli"/>
        <w:keepNext w:val="0"/>
      </w:pPr>
      <w:r w:rsidRPr="00112460">
        <w:t>P</w:t>
      </w:r>
      <w:r>
        <w:t>ë</w:t>
      </w:r>
      <w:r w:rsidRPr="00112460">
        <w:t>R MIRATIMIN E NORMAVE</w:t>
      </w:r>
      <w:r>
        <w:t xml:space="preserve"> për </w:t>
      </w:r>
      <w:r w:rsidRPr="00112460">
        <w:t>GRUMBULLIMIN E</w:t>
      </w:r>
      <w:r>
        <w:t xml:space="preserve"> qumështit të </w:t>
      </w:r>
      <w:r w:rsidRPr="00112460">
        <w:t>PAP</w:t>
      </w:r>
      <w:r>
        <w:t>ë</w:t>
      </w:r>
      <w:r w:rsidRPr="00112460">
        <w:t xml:space="preserve">RPUNUAR </w:t>
      </w:r>
    </w:p>
    <w:p w:rsidR="00084954" w:rsidRDefault="00084954" w:rsidP="00084954">
      <w:pPr>
        <w:pStyle w:val="Paragrafi"/>
      </w:pPr>
    </w:p>
    <w:p w:rsidR="00084954" w:rsidRDefault="00084954" w:rsidP="00084954">
      <w:pPr>
        <w:pStyle w:val="BazLigjPropozues"/>
        <w:keepNext w:val="0"/>
      </w:pPr>
      <w:r w:rsidRPr="00112460">
        <w:t>N</w:t>
      </w:r>
      <w:r>
        <w:t>ë</w:t>
      </w:r>
      <w:r w:rsidRPr="00112460">
        <w:t xml:space="preserve"> mbështetje të nenit 100</w:t>
      </w:r>
      <w:r>
        <w:t xml:space="preserve"> të Kushtetutës dhe të nenit 10 të ligjit nr.944</w:t>
      </w:r>
      <w:r w:rsidRPr="00112460">
        <w:t>1,</w:t>
      </w:r>
      <w:r>
        <w:t xml:space="preserve"> datë 11.11.2005</w:t>
      </w:r>
      <w:r w:rsidRPr="00112460">
        <w:t xml:space="preserve"> “P</w:t>
      </w:r>
      <w:r>
        <w:t>ë</w:t>
      </w:r>
      <w:r w:rsidRPr="00112460">
        <w:t>r prodhimin, grumbullimin, përpunimin dhe tregtimin e</w:t>
      </w:r>
      <w:r>
        <w:t xml:space="preserve"> qumështit </w:t>
      </w:r>
      <w:r w:rsidRPr="00112460">
        <w:t>dhe të produkteve me bazë qum</w:t>
      </w:r>
      <w:r>
        <w:t>ë</w:t>
      </w:r>
      <w:r w:rsidRPr="00112460">
        <w:t>shti”, me</w:t>
      </w:r>
      <w:r>
        <w:t xml:space="preserve"> propozimin e Ministrit të Bujqë</w:t>
      </w:r>
      <w:r w:rsidRPr="00112460">
        <w:t xml:space="preserve">sisë, Ushqimit dhe Mbrojtjes së Konsumatorit, Këshilli i Ministrave </w:t>
      </w:r>
    </w:p>
    <w:p w:rsidR="00084954" w:rsidRDefault="00084954" w:rsidP="00084954">
      <w:pPr>
        <w:pStyle w:val="Paragrafi"/>
      </w:pPr>
    </w:p>
    <w:p w:rsidR="00084954" w:rsidRDefault="00084954" w:rsidP="00084954">
      <w:pPr>
        <w:pStyle w:val="VENDOSI"/>
        <w:keepNext w:val="0"/>
      </w:pPr>
      <w:r w:rsidRPr="00112460">
        <w:t xml:space="preserve">VENDOSI: </w:t>
      </w:r>
    </w:p>
    <w:p w:rsidR="00084954" w:rsidRDefault="00084954" w:rsidP="00084954">
      <w:pPr>
        <w:pStyle w:val="Paragrafi"/>
      </w:pPr>
    </w:p>
    <w:p w:rsidR="00084954" w:rsidRDefault="00084954" w:rsidP="00084954">
      <w:pPr>
        <w:pStyle w:val="Paragrafi"/>
      </w:pPr>
      <w:r w:rsidRPr="00112460">
        <w:t>1. Miratimin e normave</w:t>
      </w:r>
      <w:r>
        <w:t xml:space="preserve"> për </w:t>
      </w:r>
      <w:r w:rsidRPr="00112460">
        <w:t>grumbullimin e qumështit të pap</w:t>
      </w:r>
      <w:r>
        <w:t>ë</w:t>
      </w:r>
      <w:r w:rsidRPr="00112460">
        <w:t>rpunuar, nga ferma prodhuese në qendrat grumbulluese ose p</w:t>
      </w:r>
      <w:r>
        <w:t>ë</w:t>
      </w:r>
      <w:r w:rsidRPr="00112460">
        <w:t>rpunuese, në çastin</w:t>
      </w:r>
      <w:r>
        <w:t xml:space="preserve"> e dorëzimit, sipas lidhjes nr.</w:t>
      </w:r>
      <w:r w:rsidRPr="00112460">
        <w:t xml:space="preserve">1, që i bashkëlidhet këtij vendimi. </w:t>
      </w:r>
    </w:p>
    <w:p w:rsidR="00084954" w:rsidRDefault="00084954" w:rsidP="00084954">
      <w:pPr>
        <w:pStyle w:val="Paragrafi"/>
      </w:pPr>
      <w:r w:rsidRPr="00112460">
        <w:t>2. Zbatimi i normave të p</w:t>
      </w:r>
      <w:r>
        <w:t>ë</w:t>
      </w:r>
      <w:r w:rsidRPr="00112460">
        <w:t>rcaktu</w:t>
      </w:r>
      <w:r>
        <w:t>ara në shkronjat “a”, “b” e “c”</w:t>
      </w:r>
      <w:r w:rsidRPr="00112460">
        <w:t xml:space="preserve"> të </w:t>
      </w:r>
      <w:r>
        <w:t>l</w:t>
      </w:r>
      <w:r w:rsidRPr="00112460">
        <w:t>idhjes së p</w:t>
      </w:r>
      <w:r>
        <w:t xml:space="preserve">ërmendur në pikën 1 të </w:t>
      </w:r>
      <w:r w:rsidRPr="00112460">
        <w:t>këtij ven</w:t>
      </w:r>
      <w:r>
        <w:t>dimi, të kontrollohet, në mënyrë</w:t>
      </w:r>
      <w:r w:rsidRPr="00112460">
        <w:t xml:space="preserve"> të vazhdueshme </w:t>
      </w:r>
      <w:r>
        <w:t>ose me sondazhe</w:t>
      </w:r>
      <w:r w:rsidRPr="00112460">
        <w:t xml:space="preserve"> si</w:t>
      </w:r>
      <w:r>
        <w:t xml:space="preserve"> në </w:t>
      </w:r>
      <w:r w:rsidRPr="00112460">
        <w:t>fermë, edhe në qendr</w:t>
      </w:r>
      <w:r>
        <w:t>ë</w:t>
      </w:r>
      <w:r w:rsidRPr="00112460">
        <w:t>n e grumbullimit apo në qendr</w:t>
      </w:r>
      <w:r>
        <w:t>ë</w:t>
      </w:r>
      <w:r w:rsidRPr="00112460">
        <w:t xml:space="preserve">n e përpunimit. </w:t>
      </w:r>
    </w:p>
    <w:p w:rsidR="00084954" w:rsidRDefault="00084954" w:rsidP="00084954">
      <w:pPr>
        <w:pStyle w:val="Paragrafi"/>
      </w:pPr>
      <w:r w:rsidRPr="00112460">
        <w:t>3.</w:t>
      </w:r>
      <w:r>
        <w:t xml:space="preserve"> Për </w:t>
      </w:r>
      <w:r w:rsidRPr="00112460">
        <w:t>të par</w:t>
      </w:r>
      <w:r>
        <w:t>ë</w:t>
      </w:r>
      <w:r w:rsidRPr="00112460">
        <w:t xml:space="preserve"> nëse</w:t>
      </w:r>
      <w:r>
        <w:t xml:space="preserve"> janë </w:t>
      </w:r>
      <w:r w:rsidRPr="00112460">
        <w:t>p</w:t>
      </w:r>
      <w:r>
        <w:t>ërmbushur n</w:t>
      </w:r>
      <w:r w:rsidRPr="00112460">
        <w:t>o</w:t>
      </w:r>
      <w:r>
        <w:t>rmat e miratuara me këtë vendim</w:t>
      </w:r>
      <w:r w:rsidRPr="00112460">
        <w:t xml:space="preserve"> të kryhen teste</w:t>
      </w:r>
      <w:r>
        <w:t xml:space="preserve"> të </w:t>
      </w:r>
      <w:r w:rsidRPr="00112460">
        <w:t>veçanta, në m</w:t>
      </w:r>
      <w:r>
        <w:t>ë</w:t>
      </w:r>
      <w:r w:rsidRPr="00112460">
        <w:t>nyr</w:t>
      </w:r>
      <w:r>
        <w:t xml:space="preserve">ë të </w:t>
      </w:r>
      <w:r w:rsidRPr="00112460">
        <w:t>vazhdueshme ose periodike,</w:t>
      </w:r>
      <w:r>
        <w:t xml:space="preserve"> të </w:t>
      </w:r>
      <w:r w:rsidRPr="00112460">
        <w:t>mostrave p</w:t>
      </w:r>
      <w:r>
        <w:t>ë</w:t>
      </w:r>
      <w:r w:rsidRPr="00112460">
        <w:t>rfaq</w:t>
      </w:r>
      <w:r>
        <w:t>ë</w:t>
      </w:r>
      <w:r w:rsidRPr="00112460">
        <w:t>suese, marrë prej qu</w:t>
      </w:r>
      <w:r>
        <w:t>më</w:t>
      </w:r>
      <w:r w:rsidRPr="00112460">
        <w:t>shtit të pap</w:t>
      </w:r>
      <w:r>
        <w:t>ë</w:t>
      </w:r>
      <w:r w:rsidRPr="00112460">
        <w:t>rpunuar, të prodhuar në çdo ferm</w:t>
      </w:r>
      <w:r>
        <w:t>ë</w:t>
      </w:r>
      <w:r w:rsidRPr="00112460">
        <w:t>. Testet të kryhen nga organet p</w:t>
      </w:r>
      <w:r>
        <w:t>ë</w:t>
      </w:r>
      <w:r w:rsidRPr="00112460">
        <w:t>rgjegj</w:t>
      </w:r>
      <w:r>
        <w:t>ë</w:t>
      </w:r>
      <w:r w:rsidRPr="00112460">
        <w:t>se të kontrollit, të p</w:t>
      </w:r>
      <w:r>
        <w:t>ërcaktuara në kreun VIII të nenit 24 të ligjit nr.944</w:t>
      </w:r>
      <w:r w:rsidRPr="00112460">
        <w:t>1, dat</w:t>
      </w:r>
      <w:r>
        <w:t>ë 11.11.2005</w:t>
      </w:r>
      <w:r w:rsidRPr="00112460">
        <w:t xml:space="preserve"> “P</w:t>
      </w:r>
      <w:r>
        <w:t>ë</w:t>
      </w:r>
      <w:r w:rsidRPr="00112460">
        <w:t>r prodhimin, grumbullimin, përpunimin dhe tregtimin e</w:t>
      </w:r>
      <w:r>
        <w:t xml:space="preserve"> qumështit </w:t>
      </w:r>
      <w:r w:rsidRPr="00112460">
        <w:t xml:space="preserve">dhe të produkteve me bazë qumështi”. </w:t>
      </w:r>
    </w:p>
    <w:p w:rsidR="00084954" w:rsidRDefault="00084954" w:rsidP="00084954">
      <w:pPr>
        <w:pStyle w:val="Paragrafi"/>
      </w:pPr>
      <w:r w:rsidRPr="00112460">
        <w:t>M</w:t>
      </w:r>
      <w:r>
        <w:t>ë</w:t>
      </w:r>
      <w:r w:rsidRPr="00112460">
        <w:t>nyra e matjes s</w:t>
      </w:r>
      <w:r>
        <w:t>ë treguesve dhe e llogaritjes së</w:t>
      </w:r>
      <w:r w:rsidRPr="00112460">
        <w:t xml:space="preserve"> mesatares gjeometrike të p</w:t>
      </w:r>
      <w:r>
        <w:t>ë</w:t>
      </w:r>
      <w:r w:rsidRPr="00112460">
        <w:t>rcaktohen me rregullore të Ministrisë së Bujq</w:t>
      </w:r>
      <w:r>
        <w:t>ë</w:t>
      </w:r>
      <w:r w:rsidRPr="00112460">
        <w:t>sis</w:t>
      </w:r>
      <w:r>
        <w:t>ë</w:t>
      </w:r>
      <w:r w:rsidRPr="00112460">
        <w:t xml:space="preserve">, Ushqimit dhe Mbrojtjes </w:t>
      </w:r>
      <w:r>
        <w:t>së</w:t>
      </w:r>
      <w:r w:rsidRPr="00112460">
        <w:t xml:space="preserve"> Konsumatorit. </w:t>
      </w:r>
    </w:p>
    <w:p w:rsidR="00084954" w:rsidRDefault="00084954" w:rsidP="00084954">
      <w:pPr>
        <w:pStyle w:val="Paragrafi"/>
      </w:pPr>
      <w:r w:rsidRPr="00112460">
        <w:t>4. Ngarkohen Ministria e Bujqësisë, Ushqimit dhe Mbrojtjes së Konsumatorit dhe Ministria e Shëndetësisë</w:t>
      </w:r>
      <w:r>
        <w:t xml:space="preserve"> për </w:t>
      </w:r>
      <w:r w:rsidRPr="00112460">
        <w:t xml:space="preserve">zbatimin e këtij vendimi. </w:t>
      </w:r>
    </w:p>
    <w:p w:rsidR="00084954" w:rsidRDefault="00084954" w:rsidP="00084954">
      <w:pPr>
        <w:pStyle w:val="Paragrafi"/>
      </w:pPr>
      <w:r w:rsidRPr="00112460">
        <w:t>Ky vendim hyn</w:t>
      </w:r>
      <w:r>
        <w:t xml:space="preserve"> në fuqi pas botimit në Fletoren Zyrtare</w:t>
      </w:r>
      <w:r w:rsidRPr="00112460">
        <w:t xml:space="preserve">. </w:t>
      </w:r>
    </w:p>
    <w:p w:rsidR="00084954" w:rsidRPr="00086F7A" w:rsidRDefault="00084954" w:rsidP="00084954">
      <w:pPr>
        <w:pStyle w:val="Paragrafi"/>
        <w:rPr>
          <w:sz w:val="12"/>
        </w:rPr>
      </w:pPr>
    </w:p>
    <w:p w:rsidR="00084954" w:rsidRPr="00084954" w:rsidRDefault="00084954" w:rsidP="00084954">
      <w:pPr>
        <w:pStyle w:val="Autoriteti"/>
        <w:keepNext w:val="0"/>
        <w:rPr>
          <w:rFonts w:eastAsia="MS Mincho"/>
          <w:lang w:val="it-IT" w:eastAsia="en-GB"/>
        </w:rPr>
      </w:pPr>
      <w:r w:rsidRPr="00084954">
        <w:rPr>
          <w:rFonts w:eastAsia="MS Mincho"/>
          <w:lang w:val="it-IT" w:eastAsia="en-GB"/>
        </w:rPr>
        <w:t>Kryeministri</w:t>
      </w:r>
    </w:p>
    <w:p w:rsidR="00084954" w:rsidRPr="00084954" w:rsidRDefault="00084954" w:rsidP="00084954">
      <w:pPr>
        <w:pStyle w:val="AutoritetiEmer"/>
        <w:rPr>
          <w:rFonts w:eastAsia="MS Mincho"/>
          <w:lang w:val="it-IT" w:eastAsia="en-GB"/>
        </w:rPr>
      </w:pPr>
      <w:r w:rsidRPr="00084954">
        <w:rPr>
          <w:rFonts w:eastAsia="MS Mincho"/>
          <w:lang w:val="it-IT" w:eastAsia="en-GB"/>
        </w:rPr>
        <w:t>Sali Berisha</w:t>
      </w:r>
    </w:p>
    <w:p w:rsidR="00084954" w:rsidRPr="00084954" w:rsidRDefault="00084954" w:rsidP="00084954">
      <w:pPr>
        <w:pStyle w:val="Paragrafi"/>
        <w:rPr>
          <w:lang w:val="it-IT"/>
        </w:rPr>
      </w:pPr>
    </w:p>
    <w:p w:rsidR="00084954" w:rsidRPr="00084954" w:rsidRDefault="00084954" w:rsidP="00084954">
      <w:pPr>
        <w:pStyle w:val="Paragrafi"/>
        <w:rPr>
          <w:lang w:val="it-IT"/>
        </w:rPr>
      </w:pPr>
    </w:p>
    <w:p w:rsidR="00084954" w:rsidRPr="00084954" w:rsidRDefault="00084954" w:rsidP="00084954">
      <w:pPr>
        <w:pStyle w:val="Paragrafi"/>
        <w:jc w:val="right"/>
        <w:rPr>
          <w:lang w:val="it-IT"/>
        </w:rPr>
      </w:pPr>
      <w:r w:rsidRPr="00084954">
        <w:rPr>
          <w:lang w:val="it-IT"/>
        </w:rPr>
        <w:t xml:space="preserve">Lidhja nr.1 </w:t>
      </w:r>
    </w:p>
    <w:p w:rsidR="00084954" w:rsidRPr="00084954" w:rsidRDefault="00084954" w:rsidP="00084954">
      <w:pPr>
        <w:pStyle w:val="Paragrafi"/>
        <w:rPr>
          <w:lang w:val="it-IT"/>
        </w:rPr>
      </w:pPr>
    </w:p>
    <w:p w:rsidR="00084954" w:rsidRPr="00084954" w:rsidRDefault="00084954" w:rsidP="00084954">
      <w:pPr>
        <w:pStyle w:val="TitulliTitull"/>
        <w:keepNext w:val="0"/>
        <w:rPr>
          <w:lang w:val="it-IT"/>
        </w:rPr>
      </w:pPr>
      <w:r w:rsidRPr="00084954">
        <w:rPr>
          <w:lang w:val="it-IT"/>
        </w:rPr>
        <w:t xml:space="preserve">NORMAT për GRUMBULLIMIN E qumështit të PAPËRPUNUAR NGA FERMA PRODHUESE në MOMENTIN E DORëZIMIT në QENDRAT GRUMBULLUESE OSE PëRPUNUESE </w:t>
      </w:r>
    </w:p>
    <w:p w:rsidR="00084954" w:rsidRPr="00084954" w:rsidRDefault="00084954" w:rsidP="00084954">
      <w:pPr>
        <w:pStyle w:val="Paragrafi"/>
        <w:rPr>
          <w:sz w:val="14"/>
          <w:lang w:val="it-IT"/>
        </w:rPr>
      </w:pPr>
    </w:p>
    <w:p w:rsidR="00084954" w:rsidRPr="00084954" w:rsidRDefault="00084954" w:rsidP="00084954">
      <w:pPr>
        <w:pStyle w:val="Paragrafi"/>
        <w:rPr>
          <w:lang w:val="it-IT"/>
        </w:rPr>
      </w:pPr>
      <w:r w:rsidRPr="00084954">
        <w:rPr>
          <w:lang w:val="it-IT"/>
        </w:rPr>
        <w:t xml:space="preserve">a) Për qumështin e papërpunuar të lopës </w:t>
      </w:r>
    </w:p>
    <w:p w:rsidR="00084954" w:rsidRPr="00084954" w:rsidRDefault="00084954" w:rsidP="00084954">
      <w:pPr>
        <w:pStyle w:val="Paragrafi"/>
        <w:rPr>
          <w:lang w:val="it-IT"/>
        </w:rPr>
      </w:pPr>
      <w:r w:rsidRPr="00084954">
        <w:rPr>
          <w:lang w:val="it-IT"/>
        </w:rPr>
        <w:t xml:space="preserve">Qumështi i papërpunuar (lëndë e parë) i lopës, që pas procesit të trajtimit termik do të përdoret për prodhimin e qumështit të konsumit, si dhe për qumështra të fermentuar, kos, qumështra të xhelatinuar ose aromatizuar, kremëra qumështi, djathra dhe produkte të tjera me bazë qumështi, duhet të plotësojë normat e mëposhtme: </w:t>
      </w:r>
    </w:p>
    <w:p w:rsidR="00084954" w:rsidRPr="00084954" w:rsidRDefault="00084954" w:rsidP="00084954">
      <w:pPr>
        <w:pStyle w:val="Paragrafi"/>
        <w:rPr>
          <w:lang w:val="it-IT"/>
        </w:rPr>
      </w:pPr>
    </w:p>
    <w:tbl>
      <w:tblPr>
        <w:tblStyle w:val="TableGrid"/>
        <w:tblW w:w="9827" w:type="dxa"/>
        <w:tblLook w:val="01E0" w:firstRow="1" w:lastRow="1" w:firstColumn="1" w:lastColumn="1" w:noHBand="0" w:noVBand="0"/>
      </w:tblPr>
      <w:tblGrid>
        <w:gridCol w:w="3168"/>
        <w:gridCol w:w="2015"/>
        <w:gridCol w:w="2322"/>
        <w:gridCol w:w="2322"/>
      </w:tblGrid>
      <w:tr w:rsidR="00084954">
        <w:trPr>
          <w:trHeight w:val="764"/>
        </w:trPr>
        <w:tc>
          <w:tcPr>
            <w:tcW w:w="3168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Treguesit</w:t>
            </w:r>
          </w:p>
        </w:tc>
        <w:tc>
          <w:tcPr>
            <w:tcW w:w="2015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Faza I</w:t>
            </w:r>
            <w:r>
              <w:t xml:space="preserve"> </w:t>
            </w:r>
          </w:p>
          <w:p w:rsidR="00084954" w:rsidRDefault="00084954" w:rsidP="00084954">
            <w:pPr>
              <w:pStyle w:val="Paragrafi"/>
              <w:ind w:firstLine="0"/>
              <w:jc w:val="center"/>
            </w:pPr>
            <w:r>
              <w:t xml:space="preserve">Deri më </w:t>
            </w:r>
            <w:r w:rsidRPr="00112460">
              <w:t>31.12.2009</w:t>
            </w:r>
          </w:p>
        </w:tc>
        <w:tc>
          <w:tcPr>
            <w:tcW w:w="2322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Faza II</w:t>
            </w:r>
            <w:r>
              <w:t xml:space="preserve"> </w:t>
            </w:r>
          </w:p>
          <w:p w:rsidR="00084954" w:rsidRDefault="00084954" w:rsidP="00084954">
            <w:pPr>
              <w:pStyle w:val="Paragrafi"/>
              <w:ind w:firstLine="0"/>
              <w:jc w:val="center"/>
            </w:pPr>
            <w:r>
              <w:t xml:space="preserve">Deri më </w:t>
            </w:r>
          </w:p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31.12.2011</w:t>
            </w:r>
          </w:p>
        </w:tc>
        <w:tc>
          <w:tcPr>
            <w:tcW w:w="2322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 xml:space="preserve">Faza III </w:t>
            </w:r>
          </w:p>
          <w:p w:rsidR="00084954" w:rsidRDefault="00084954" w:rsidP="00084954">
            <w:pPr>
              <w:pStyle w:val="Paragrafi"/>
              <w:ind w:firstLine="0"/>
              <w:jc w:val="center"/>
            </w:pPr>
            <w:r>
              <w:t>Deri më</w:t>
            </w:r>
          </w:p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31. 12.2013</w:t>
            </w:r>
          </w:p>
        </w:tc>
      </w:tr>
      <w:tr w:rsidR="00084954">
        <w:tc>
          <w:tcPr>
            <w:tcW w:w="3168" w:type="dxa"/>
          </w:tcPr>
          <w:p w:rsidR="00084954" w:rsidRPr="00084954" w:rsidRDefault="00084954" w:rsidP="00084954">
            <w:pPr>
              <w:pStyle w:val="Paragrafi"/>
              <w:ind w:firstLine="0"/>
              <w:jc w:val="left"/>
              <w:rPr>
                <w:lang w:val="sq-AL"/>
              </w:rPr>
            </w:pPr>
            <w:r w:rsidRPr="00084954">
              <w:rPr>
                <w:lang w:val="sq-AL"/>
              </w:rPr>
              <w:t xml:space="preserve">Përmbajtja e mikroflorës së përgjithshme (mezofile aerobike) në 30°C (për ml) </w:t>
            </w:r>
          </w:p>
        </w:tc>
        <w:tc>
          <w:tcPr>
            <w:tcW w:w="2015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&lt;2 500 000</w:t>
            </w:r>
            <w:r>
              <w:t xml:space="preserve"> </w:t>
            </w:r>
            <w:r w:rsidRPr="00112460">
              <w:t>(a</w:t>
            </w:r>
            <w:r>
              <w:t>1</w:t>
            </w:r>
            <w:r w:rsidRPr="00112460">
              <w:t>)</w:t>
            </w:r>
          </w:p>
        </w:tc>
        <w:tc>
          <w:tcPr>
            <w:tcW w:w="2322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&lt;1 000 000</w:t>
            </w:r>
            <w:r>
              <w:t xml:space="preserve"> </w:t>
            </w:r>
            <w:r w:rsidRPr="00112460">
              <w:t>(a2)</w:t>
            </w:r>
          </w:p>
        </w:tc>
        <w:tc>
          <w:tcPr>
            <w:tcW w:w="2322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>
              <w:rPr>
                <w:rFonts w:ascii="Times New Roman" w:hAnsi="Times New Roman"/>
              </w:rPr>
              <w:t>≤</w:t>
            </w:r>
            <w:r>
              <w:t xml:space="preserve">100. </w:t>
            </w:r>
            <w:r w:rsidRPr="00112460">
              <w:t>000 (a3)</w:t>
            </w:r>
          </w:p>
        </w:tc>
      </w:tr>
      <w:tr w:rsidR="00084954">
        <w:tc>
          <w:tcPr>
            <w:tcW w:w="3168" w:type="dxa"/>
          </w:tcPr>
          <w:p w:rsidR="00084954" w:rsidRPr="00084954" w:rsidRDefault="00084954" w:rsidP="00084954">
            <w:pPr>
              <w:pStyle w:val="Paragrafi"/>
              <w:ind w:firstLine="0"/>
              <w:rPr>
                <w:lang w:val="sq-AL"/>
              </w:rPr>
            </w:pPr>
            <w:r w:rsidRPr="00084954">
              <w:rPr>
                <w:lang w:val="sq-AL"/>
              </w:rPr>
              <w:t xml:space="preserve">Përmbajtja e qelizave somatike (për ml). </w:t>
            </w:r>
          </w:p>
        </w:tc>
        <w:tc>
          <w:tcPr>
            <w:tcW w:w="2015" w:type="dxa"/>
          </w:tcPr>
          <w:p w:rsidR="00084954" w:rsidRDefault="00084954" w:rsidP="00084954">
            <w:pPr>
              <w:pStyle w:val="Paragrafi"/>
              <w:ind w:firstLine="0"/>
            </w:pPr>
            <w:r w:rsidRPr="00112460">
              <w:t>&lt;700 000 (b</w:t>
            </w:r>
            <w:r>
              <w:t>1</w:t>
            </w:r>
            <w:r w:rsidRPr="00112460">
              <w:t>)</w:t>
            </w:r>
          </w:p>
        </w:tc>
        <w:tc>
          <w:tcPr>
            <w:tcW w:w="2322" w:type="dxa"/>
          </w:tcPr>
          <w:p w:rsidR="00084954" w:rsidRDefault="00084954" w:rsidP="00084954">
            <w:pPr>
              <w:pStyle w:val="Paragrafi"/>
              <w:ind w:firstLine="0"/>
            </w:pPr>
            <w:r w:rsidRPr="00112460">
              <w:t>&lt;500 000 (b2)</w:t>
            </w:r>
          </w:p>
        </w:tc>
        <w:tc>
          <w:tcPr>
            <w:tcW w:w="2322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>
              <w:rPr>
                <w:rFonts w:ascii="Times New Roman" w:hAnsi="Times New Roman"/>
              </w:rPr>
              <w:t xml:space="preserve">≤ </w:t>
            </w:r>
            <w:r>
              <w:t xml:space="preserve">400. </w:t>
            </w:r>
            <w:r w:rsidRPr="00112460">
              <w:t>000 (b3)</w:t>
            </w:r>
          </w:p>
        </w:tc>
      </w:tr>
    </w:tbl>
    <w:p w:rsidR="00084954" w:rsidRPr="0080032C" w:rsidRDefault="00084954" w:rsidP="00084954">
      <w:pPr>
        <w:pStyle w:val="Paragrafi"/>
        <w:rPr>
          <w:lang w:val="sq-AL"/>
        </w:rPr>
      </w:pPr>
      <w:r w:rsidRPr="0080032C">
        <w:rPr>
          <w:lang w:val="sq-AL"/>
        </w:rPr>
        <w:t xml:space="preserve">ku: </w:t>
      </w:r>
    </w:p>
    <w:p w:rsidR="00084954" w:rsidRPr="0080032C" w:rsidRDefault="00084954" w:rsidP="00084954">
      <w:pPr>
        <w:pStyle w:val="Paragrafi"/>
        <w:rPr>
          <w:lang w:val="sq-AL"/>
        </w:rPr>
      </w:pPr>
      <w:r w:rsidRPr="0080032C">
        <w:rPr>
          <w:lang w:val="sq-AL"/>
        </w:rPr>
        <w:lastRenderedPageBreak/>
        <w:t xml:space="preserve">- al, a2, a3 është mesatarja gjeometrike, llogaritur për një periudhë prej 2 muajsh, me të paktën 2 prova në muaj. </w:t>
      </w:r>
    </w:p>
    <w:p w:rsidR="00084954" w:rsidRPr="0080032C" w:rsidRDefault="00084954" w:rsidP="00084954">
      <w:pPr>
        <w:pStyle w:val="Paragrafi"/>
        <w:rPr>
          <w:lang w:val="sq-AL"/>
        </w:rPr>
      </w:pPr>
      <w:r w:rsidRPr="0080032C">
        <w:rPr>
          <w:lang w:val="sq-AL"/>
        </w:rPr>
        <w:t xml:space="preserve">- b1, b2, b3 është mesatarja gjeometrike, llogaritur për një periudhë prej 3 muajsh, me të paktën 3 prova në muaj. </w:t>
      </w:r>
    </w:p>
    <w:p w:rsidR="00084954" w:rsidRPr="0080032C" w:rsidRDefault="00084954" w:rsidP="00084954">
      <w:pPr>
        <w:pStyle w:val="Paragrafi"/>
        <w:rPr>
          <w:lang w:val="sq-AL"/>
        </w:rPr>
      </w:pPr>
      <w:r w:rsidRPr="0080032C">
        <w:rPr>
          <w:lang w:val="sq-AL"/>
        </w:rPr>
        <w:t xml:space="preserve">b) për qumështin e papërpunuar të deles e dhisë. </w:t>
      </w:r>
    </w:p>
    <w:p w:rsidR="00084954" w:rsidRPr="00084954" w:rsidRDefault="00084954" w:rsidP="00084954">
      <w:pPr>
        <w:pStyle w:val="Paragrafi"/>
        <w:rPr>
          <w:lang w:val="sq-AL"/>
        </w:rPr>
      </w:pPr>
      <w:r w:rsidRPr="00084954">
        <w:rPr>
          <w:lang w:val="sq-AL"/>
        </w:rPr>
        <w:t xml:space="preserve">Qumështi i papërpunuar i delës dhe i dhisë (lëndë e parë) që pas procesit të trajtimit termik do të përdoret për prodhimin e qumështit të konsumit, si dhe produkte të tjera me bazë qumështi, duhet të plotësojë normat e mëposhtme: </w:t>
      </w:r>
    </w:p>
    <w:p w:rsidR="00084954" w:rsidRPr="00084954" w:rsidRDefault="00084954" w:rsidP="00084954">
      <w:pPr>
        <w:pStyle w:val="Paragrafi"/>
        <w:rPr>
          <w:lang w:val="sq-AL"/>
        </w:rPr>
      </w:pPr>
    </w:p>
    <w:tbl>
      <w:tblPr>
        <w:tblStyle w:val="TableGrid"/>
        <w:tblW w:w="9827" w:type="dxa"/>
        <w:tblLook w:val="01E0" w:firstRow="1" w:lastRow="1" w:firstColumn="1" w:lastColumn="1" w:noHBand="0" w:noVBand="0"/>
      </w:tblPr>
      <w:tblGrid>
        <w:gridCol w:w="3168"/>
        <w:gridCol w:w="2015"/>
        <w:gridCol w:w="2322"/>
        <w:gridCol w:w="2322"/>
      </w:tblGrid>
      <w:tr w:rsidR="00084954">
        <w:trPr>
          <w:trHeight w:val="764"/>
        </w:trPr>
        <w:tc>
          <w:tcPr>
            <w:tcW w:w="3168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Treguesit</w:t>
            </w:r>
          </w:p>
        </w:tc>
        <w:tc>
          <w:tcPr>
            <w:tcW w:w="2015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Faza I</w:t>
            </w:r>
            <w:r>
              <w:t xml:space="preserve"> </w:t>
            </w:r>
          </w:p>
          <w:p w:rsidR="00084954" w:rsidRDefault="00084954" w:rsidP="00084954">
            <w:pPr>
              <w:pStyle w:val="Paragrafi"/>
              <w:ind w:firstLine="0"/>
              <w:jc w:val="center"/>
            </w:pPr>
            <w:r>
              <w:t xml:space="preserve">Deri më </w:t>
            </w:r>
            <w:r w:rsidRPr="00112460">
              <w:t>31.12.2009</w:t>
            </w:r>
          </w:p>
        </w:tc>
        <w:tc>
          <w:tcPr>
            <w:tcW w:w="2322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Faza II</w:t>
            </w:r>
            <w:r>
              <w:t xml:space="preserve"> </w:t>
            </w:r>
          </w:p>
          <w:p w:rsidR="00084954" w:rsidRDefault="00084954" w:rsidP="00084954">
            <w:pPr>
              <w:pStyle w:val="Paragrafi"/>
              <w:ind w:firstLine="0"/>
              <w:jc w:val="center"/>
            </w:pPr>
            <w:r>
              <w:t xml:space="preserve">Deri më </w:t>
            </w:r>
          </w:p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31.12.2011</w:t>
            </w:r>
          </w:p>
        </w:tc>
        <w:tc>
          <w:tcPr>
            <w:tcW w:w="2322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 xml:space="preserve">Faza III </w:t>
            </w:r>
          </w:p>
          <w:p w:rsidR="00084954" w:rsidRDefault="00084954" w:rsidP="00084954">
            <w:pPr>
              <w:pStyle w:val="Paragrafi"/>
              <w:ind w:firstLine="0"/>
              <w:jc w:val="center"/>
            </w:pPr>
            <w:r>
              <w:t>Deri më</w:t>
            </w:r>
          </w:p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31.12.2013</w:t>
            </w:r>
          </w:p>
        </w:tc>
      </w:tr>
      <w:tr w:rsidR="00084954">
        <w:tc>
          <w:tcPr>
            <w:tcW w:w="3168" w:type="dxa"/>
          </w:tcPr>
          <w:p w:rsidR="00084954" w:rsidRPr="00084954" w:rsidRDefault="00084954" w:rsidP="00084954">
            <w:pPr>
              <w:pStyle w:val="Paragrafi"/>
              <w:ind w:firstLine="0"/>
              <w:jc w:val="left"/>
              <w:rPr>
                <w:lang w:val="sq-AL"/>
              </w:rPr>
            </w:pPr>
            <w:r w:rsidRPr="00084954">
              <w:rPr>
                <w:lang w:val="sq-AL"/>
              </w:rPr>
              <w:t xml:space="preserve">Përmbajtja e mikroflorës së përgjithshme (mezofile aerobike) në 30°C (për ml) </w:t>
            </w:r>
          </w:p>
        </w:tc>
        <w:tc>
          <w:tcPr>
            <w:tcW w:w="2015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&lt;8 000 000 (a</w:t>
            </w:r>
            <w:r>
              <w:t>1</w:t>
            </w:r>
            <w:r w:rsidRPr="00112460">
              <w:t>)</w:t>
            </w:r>
          </w:p>
        </w:tc>
        <w:tc>
          <w:tcPr>
            <w:tcW w:w="2322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&lt;3 000 000</w:t>
            </w:r>
            <w:r>
              <w:t xml:space="preserve"> </w:t>
            </w:r>
            <w:r w:rsidRPr="00112460">
              <w:t>(a2)</w:t>
            </w:r>
          </w:p>
        </w:tc>
        <w:tc>
          <w:tcPr>
            <w:tcW w:w="2322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>
              <w:rPr>
                <w:rFonts w:ascii="Times New Roman" w:hAnsi="Times New Roman"/>
              </w:rPr>
              <w:t>≤</w:t>
            </w:r>
            <w:r w:rsidRPr="00112460">
              <w:t>1 500 000</w:t>
            </w:r>
            <w:r>
              <w:t xml:space="preserve"> </w:t>
            </w:r>
            <w:r w:rsidRPr="00112460">
              <w:t>(a3)</w:t>
            </w:r>
          </w:p>
        </w:tc>
      </w:tr>
    </w:tbl>
    <w:p w:rsidR="00084954" w:rsidRDefault="00084954" w:rsidP="00084954">
      <w:pPr>
        <w:pStyle w:val="Paragrafi"/>
        <w:ind w:firstLine="0"/>
      </w:pPr>
    </w:p>
    <w:p w:rsidR="00084954" w:rsidRDefault="00084954" w:rsidP="00084954">
      <w:pPr>
        <w:pStyle w:val="Paragrafi"/>
      </w:pPr>
      <w:r w:rsidRPr="00112460">
        <w:t xml:space="preserve">ku: </w:t>
      </w:r>
    </w:p>
    <w:p w:rsidR="00084954" w:rsidRPr="00112460" w:rsidRDefault="00084954" w:rsidP="00084954">
      <w:pPr>
        <w:pStyle w:val="Paragrafi"/>
      </w:pPr>
      <w:r>
        <w:t>- al, a2, a3 është mesatarja gjeometrike, l</w:t>
      </w:r>
      <w:r w:rsidRPr="00112460">
        <w:t>logaritur</w:t>
      </w:r>
      <w:r>
        <w:t xml:space="preserve"> për një periudhë</w:t>
      </w:r>
      <w:r w:rsidRPr="00112460">
        <w:t xml:space="preserve"> prej 2 muajsh, me të pakt</w:t>
      </w:r>
      <w:r>
        <w:t>ë</w:t>
      </w:r>
      <w:r w:rsidRPr="00112460">
        <w:t>n 2 prova</w:t>
      </w:r>
      <w:r>
        <w:t xml:space="preserve"> në </w:t>
      </w:r>
      <w:r w:rsidRPr="00112460">
        <w:t xml:space="preserve">muaj. </w:t>
      </w:r>
    </w:p>
    <w:p w:rsidR="00084954" w:rsidRDefault="00084954" w:rsidP="00084954">
      <w:pPr>
        <w:pStyle w:val="Paragrafi"/>
      </w:pPr>
      <w:r w:rsidRPr="00112460">
        <w:t>c)</w:t>
      </w:r>
      <w:r>
        <w:t xml:space="preserve"> Për </w:t>
      </w:r>
      <w:r w:rsidRPr="00112460">
        <w:t>qum</w:t>
      </w:r>
      <w:r>
        <w:t>ë</w:t>
      </w:r>
      <w:r w:rsidRPr="00112460">
        <w:t xml:space="preserve">shtin e papërpunuar të buallicës. </w:t>
      </w:r>
    </w:p>
    <w:p w:rsidR="00084954" w:rsidRDefault="00084954" w:rsidP="00084954">
      <w:pPr>
        <w:pStyle w:val="Paragrafi"/>
      </w:pPr>
      <w:r w:rsidRPr="00112460">
        <w:t>Qum</w:t>
      </w:r>
      <w:r>
        <w:t>ë</w:t>
      </w:r>
      <w:r w:rsidRPr="00112460">
        <w:t>shti i pap</w:t>
      </w:r>
      <w:r>
        <w:t>ërpunuar (l</w:t>
      </w:r>
      <w:r w:rsidRPr="00112460">
        <w:t>ëndë e par</w:t>
      </w:r>
      <w:r>
        <w:t>ë</w:t>
      </w:r>
      <w:r w:rsidRPr="00112460">
        <w:t>) i buallicës që do të p</w:t>
      </w:r>
      <w:r>
        <w:t>ë</w:t>
      </w:r>
      <w:r w:rsidRPr="00112460">
        <w:t>rdoret</w:t>
      </w:r>
      <w:r>
        <w:t xml:space="preserve"> për </w:t>
      </w:r>
      <w:r w:rsidRPr="00112460">
        <w:t>prodhimin e produkteve me bazë</w:t>
      </w:r>
      <w:r>
        <w:t xml:space="preserve"> qumështi </w:t>
      </w:r>
      <w:r w:rsidRPr="00112460">
        <w:t>duhet të plot</w:t>
      </w:r>
      <w:r>
        <w:t>ë</w:t>
      </w:r>
      <w:r w:rsidRPr="00112460">
        <w:t>soj</w:t>
      </w:r>
      <w:r>
        <w:t>ë normat e mëposht</w:t>
      </w:r>
      <w:r w:rsidRPr="00112460">
        <w:t xml:space="preserve">me: </w:t>
      </w:r>
    </w:p>
    <w:p w:rsidR="00084954" w:rsidRDefault="00084954" w:rsidP="00084954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084954">
        <w:tc>
          <w:tcPr>
            <w:tcW w:w="4643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Treguesit</w:t>
            </w:r>
          </w:p>
        </w:tc>
        <w:tc>
          <w:tcPr>
            <w:tcW w:w="4644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 w:rsidRPr="00112460">
              <w:t>Normat</w:t>
            </w:r>
          </w:p>
        </w:tc>
      </w:tr>
      <w:tr w:rsidR="00084954">
        <w:tc>
          <w:tcPr>
            <w:tcW w:w="4643" w:type="dxa"/>
          </w:tcPr>
          <w:p w:rsidR="00084954" w:rsidRPr="00084954" w:rsidRDefault="00084954" w:rsidP="00084954">
            <w:pPr>
              <w:pStyle w:val="Paragrafi"/>
              <w:ind w:firstLine="0"/>
              <w:jc w:val="left"/>
              <w:rPr>
                <w:lang w:val="sq-AL"/>
              </w:rPr>
            </w:pPr>
            <w:r w:rsidRPr="00084954">
              <w:rPr>
                <w:lang w:val="sq-AL"/>
              </w:rPr>
              <w:t>Përmbajtja e mikroflorës së përgjithshme (mezofile aerobike) në 30°C (për ml)</w:t>
            </w:r>
          </w:p>
        </w:tc>
        <w:tc>
          <w:tcPr>
            <w:tcW w:w="4644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>
              <w:rPr>
                <w:rFonts w:ascii="Times New Roman" w:hAnsi="Times New Roman"/>
              </w:rPr>
              <w:t xml:space="preserve">≤ </w:t>
            </w:r>
            <w:r w:rsidRPr="00112460">
              <w:t>1 000 000 (a)</w:t>
            </w:r>
          </w:p>
        </w:tc>
      </w:tr>
      <w:tr w:rsidR="00084954">
        <w:tc>
          <w:tcPr>
            <w:tcW w:w="4643" w:type="dxa"/>
          </w:tcPr>
          <w:p w:rsidR="00084954" w:rsidRPr="00084954" w:rsidRDefault="00084954" w:rsidP="00084954">
            <w:pPr>
              <w:pStyle w:val="Paragrafi"/>
              <w:ind w:firstLine="0"/>
              <w:rPr>
                <w:lang w:val="sq-AL"/>
              </w:rPr>
            </w:pPr>
            <w:r w:rsidRPr="00084954">
              <w:rPr>
                <w:lang w:val="sq-AL"/>
              </w:rPr>
              <w:t>Përmbajtja e qelizave somatike (për ml)</w:t>
            </w:r>
          </w:p>
        </w:tc>
        <w:tc>
          <w:tcPr>
            <w:tcW w:w="4644" w:type="dxa"/>
          </w:tcPr>
          <w:p w:rsidR="00084954" w:rsidRDefault="00084954" w:rsidP="00084954">
            <w:pPr>
              <w:pStyle w:val="Paragrafi"/>
              <w:ind w:firstLine="0"/>
              <w:jc w:val="center"/>
            </w:pPr>
            <w:r>
              <w:rPr>
                <w:rFonts w:ascii="Times New Roman" w:hAnsi="Times New Roman"/>
              </w:rPr>
              <w:t xml:space="preserve">≤ </w:t>
            </w:r>
            <w:r w:rsidRPr="00112460">
              <w:t>500 000 (b)</w:t>
            </w:r>
          </w:p>
        </w:tc>
      </w:tr>
    </w:tbl>
    <w:p w:rsidR="00084954" w:rsidRDefault="00084954" w:rsidP="00084954">
      <w:pPr>
        <w:pStyle w:val="Paragrafi"/>
      </w:pPr>
    </w:p>
    <w:p w:rsidR="00084954" w:rsidRDefault="00084954" w:rsidP="00084954">
      <w:pPr>
        <w:pStyle w:val="Paragrafi"/>
        <w:ind w:firstLine="0"/>
      </w:pPr>
      <w:r w:rsidRPr="00112460">
        <w:t xml:space="preserve"> </w:t>
      </w:r>
      <w:r>
        <w:t xml:space="preserve"> </w:t>
      </w:r>
      <w:r w:rsidRPr="00112460">
        <w:t xml:space="preserve"> </w:t>
      </w:r>
      <w:r>
        <w:t xml:space="preserve"> ku:</w:t>
      </w:r>
    </w:p>
    <w:p w:rsidR="00084954" w:rsidRDefault="00084954" w:rsidP="00084954">
      <w:pPr>
        <w:pStyle w:val="Paragrafi"/>
      </w:pPr>
      <w:r>
        <w:t>a - mesatarja gjeometrike e ll</w:t>
      </w:r>
      <w:r w:rsidRPr="008625A9">
        <w:t>ogaritur për nj</w:t>
      </w:r>
      <w:r>
        <w:t>ë periudhë</w:t>
      </w:r>
      <w:r w:rsidRPr="008625A9">
        <w:t xml:space="preserve"> prej 2 muajsh me të pakt</w:t>
      </w:r>
      <w:r>
        <w:t>ë</w:t>
      </w:r>
      <w:r w:rsidRPr="008625A9">
        <w:t xml:space="preserve">n 2 prova në muaj.  </w:t>
      </w:r>
    </w:p>
    <w:p w:rsidR="00084954" w:rsidRPr="008625A9" w:rsidRDefault="00084954" w:rsidP="00084954">
      <w:pPr>
        <w:pStyle w:val="Paragrafi"/>
      </w:pPr>
      <w:r>
        <w:t>b - m</w:t>
      </w:r>
      <w:r w:rsidRPr="008625A9">
        <w:t>esatarja gjeo</w:t>
      </w:r>
      <w:r>
        <w:t>m</w:t>
      </w:r>
      <w:r w:rsidRPr="008625A9">
        <w:t xml:space="preserve">etrike e </w:t>
      </w:r>
      <w:r>
        <w:t>llogaritur për një periudhë</w:t>
      </w:r>
      <w:r w:rsidRPr="008625A9">
        <w:t xml:space="preserve"> prej 3 muajsh me të pakt</w:t>
      </w:r>
      <w:r>
        <w:t>ë</w:t>
      </w:r>
      <w:r w:rsidRPr="008625A9">
        <w:t>n 1 prov</w:t>
      </w:r>
      <w:r>
        <w:t>ë</w:t>
      </w:r>
      <w:r w:rsidRPr="008625A9">
        <w:t xml:space="preserve"> në muaj.  </w:t>
      </w:r>
    </w:p>
    <w:sectPr w:rsidR="00084954" w:rsidRPr="008625A9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84954"/>
    <w:rsid w:val="000178C2"/>
    <w:rsid w:val="00084954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26521"/>
    <w:rsid w:val="009723D5"/>
    <w:rsid w:val="009B365E"/>
    <w:rsid w:val="009C7562"/>
    <w:rsid w:val="00BD1D25"/>
    <w:rsid w:val="00BF58DD"/>
    <w:rsid w:val="00C24C1C"/>
    <w:rsid w:val="00C84B66"/>
    <w:rsid w:val="00D2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77CDA64-CD34-4A61-BB1D-DBEE281B8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954"/>
    <w:rPr>
      <w:sz w:val="24"/>
      <w:szCs w:val="24"/>
      <w:lang w:val="sq-AL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link w:val="Char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Char">
    <w:name w:val="Char"/>
    <w:basedOn w:val="Normal"/>
    <w:link w:val="DefaultParagraphFont"/>
    <w:rsid w:val="00300F6E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</w:rPr>
  </w:style>
  <w:style w:type="paragraph" w:customStyle="1" w:styleId="Char0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084954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596</Words>
  <Characters>3401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3990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2019-03-16T19:40:00Z</dcterms:created>
  <dcterms:modified xsi:type="dcterms:W3CDTF">2019-03-16T19:40:00Z</dcterms:modified>
</cp:coreProperties>
</file>