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847" w:rsidRPr="002F2D6B" w:rsidRDefault="00761847" w:rsidP="00761847">
      <w:pPr>
        <w:pStyle w:val="Akti"/>
        <w:keepNext w:val="0"/>
        <w:rPr>
          <w:lang w:val="de-DE"/>
        </w:rPr>
      </w:pPr>
      <w:bookmarkStart w:id="0" w:name="_GoBack"/>
      <w:bookmarkEnd w:id="0"/>
      <w:r w:rsidRPr="002F2D6B">
        <w:rPr>
          <w:lang w:val="de-DE"/>
        </w:rPr>
        <w:t>Vendim</w:t>
      </w:r>
    </w:p>
    <w:p w:rsidR="00761847" w:rsidRPr="002F2D6B" w:rsidRDefault="00761847" w:rsidP="00761847">
      <w:pPr>
        <w:pStyle w:val="NumriData"/>
        <w:keepNext w:val="0"/>
        <w:rPr>
          <w:szCs w:val="22"/>
          <w:lang w:val="de-DE"/>
        </w:rPr>
      </w:pPr>
      <w:r w:rsidRPr="002F2D6B">
        <w:rPr>
          <w:szCs w:val="22"/>
          <w:lang w:val="de-DE"/>
        </w:rPr>
        <w:t>Nr.1309, datë 17.9.2008</w:t>
      </w:r>
    </w:p>
    <w:p w:rsidR="00761847" w:rsidRPr="002F2D6B" w:rsidRDefault="00761847" w:rsidP="00761847">
      <w:pPr>
        <w:pStyle w:val="Paragrafi"/>
        <w:rPr>
          <w:szCs w:val="22"/>
          <w:lang w:val="de-DE"/>
        </w:rPr>
      </w:pPr>
    </w:p>
    <w:p w:rsidR="00761847" w:rsidRPr="002F2D6B" w:rsidRDefault="00761847" w:rsidP="00761847">
      <w:pPr>
        <w:pStyle w:val="Titulli"/>
        <w:keepNext w:val="0"/>
        <w:rPr>
          <w:lang w:val="de-DE"/>
        </w:rPr>
      </w:pPr>
      <w:r w:rsidRPr="002F2D6B">
        <w:rPr>
          <w:lang w:val="de-DE"/>
        </w:rPr>
        <w:t>Për një ndryshim në vendimin nr.450, datë 16.6.2005 të Këshillit të Ministrave “Për miratimin e listës së inventarit të pronave të paluajtshme shtetërore, të cilat i kalojnë në përgjegjësi administrimi drejtorisë së shërbimit të trupit diplomatik”</w:t>
      </w:r>
    </w:p>
    <w:p w:rsidR="00761847" w:rsidRPr="002F2D6B" w:rsidRDefault="00761847" w:rsidP="00761847">
      <w:pPr>
        <w:pStyle w:val="Paragrafi"/>
        <w:rPr>
          <w:szCs w:val="22"/>
          <w:lang w:val="de-DE"/>
        </w:rPr>
      </w:pPr>
    </w:p>
    <w:p w:rsidR="00761847" w:rsidRPr="002F2D6B" w:rsidRDefault="00761847" w:rsidP="00761847">
      <w:pPr>
        <w:pStyle w:val="BazLigjPropozues"/>
        <w:keepNext w:val="0"/>
        <w:rPr>
          <w:lang w:val="de-DE"/>
        </w:rPr>
      </w:pPr>
      <w:r w:rsidRPr="002F2D6B">
        <w:rPr>
          <w:lang w:val="de-DE"/>
        </w:rPr>
        <w:t>Në mbështetje të nenit 100 të Kushtetutës dhe të neneve 8, pika 3</w:t>
      </w:r>
      <w:r>
        <w:rPr>
          <w:lang w:val="de-DE"/>
        </w:rPr>
        <w:t>, 10, 12, 13, e 15, shkronja “c</w:t>
      </w:r>
      <w:r w:rsidRPr="002F2D6B">
        <w:t>”</w:t>
      </w:r>
      <w:r w:rsidRPr="002F2D6B">
        <w:rPr>
          <w:lang w:val="de-DE"/>
        </w:rPr>
        <w:t xml:space="preserve"> të ligjit nr.8743, datë 22.2.2001 “Për </w:t>
      </w:r>
      <w:r>
        <w:rPr>
          <w:lang w:val="de-DE"/>
        </w:rPr>
        <w:t>pronat e paluajtshme të shtetit</w:t>
      </w:r>
      <w:r w:rsidRPr="002F2D6B">
        <w:t>”</w:t>
      </w:r>
      <w:r w:rsidRPr="002F2D6B">
        <w:rPr>
          <w:lang w:val="de-DE"/>
        </w:rPr>
        <w:t>, të ndryshuar, me propozimin e Ministrit të Brendshëm, Këshilli i Ministrave</w:t>
      </w:r>
    </w:p>
    <w:p w:rsidR="00761847" w:rsidRPr="002F2D6B" w:rsidRDefault="00761847" w:rsidP="00761847">
      <w:pPr>
        <w:pStyle w:val="Paragrafi"/>
        <w:rPr>
          <w:szCs w:val="22"/>
          <w:lang w:val="de-DE"/>
        </w:rPr>
      </w:pPr>
    </w:p>
    <w:p w:rsidR="00761847" w:rsidRPr="002F2D6B" w:rsidRDefault="00761847" w:rsidP="00761847">
      <w:pPr>
        <w:pStyle w:val="VENDOSI"/>
        <w:keepNext w:val="0"/>
        <w:rPr>
          <w:lang w:val="de-DE"/>
        </w:rPr>
      </w:pPr>
      <w:r w:rsidRPr="002F2D6B">
        <w:rPr>
          <w:lang w:val="de-DE"/>
        </w:rPr>
        <w:t>Vendosi:</w:t>
      </w:r>
    </w:p>
    <w:p w:rsidR="00761847" w:rsidRPr="002F2D6B" w:rsidRDefault="00761847" w:rsidP="00761847">
      <w:pPr>
        <w:pStyle w:val="Paragrafi"/>
        <w:rPr>
          <w:szCs w:val="22"/>
          <w:lang w:val="de-DE"/>
        </w:rPr>
      </w:pPr>
    </w:p>
    <w:p w:rsidR="00761847" w:rsidRPr="002F2D6B" w:rsidRDefault="00761847" w:rsidP="00761847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1. Në listën, që i bashkëlidhet vendimit nr.450, datë 16.6.2005 të Këshillit të Ministrave, përmasat e pronës së paluajtshme shtetërore, me nr.5, në përgjegjësi administrimi të Drejtorisë së Shërbimit të Trupit Diplomatik, zëvendësohen me përma</w:t>
      </w:r>
      <w:r>
        <w:rPr>
          <w:szCs w:val="22"/>
          <w:lang w:val="de-DE"/>
        </w:rPr>
        <w:t xml:space="preserve">sat e përcaktuara në formularin </w:t>
      </w:r>
      <w:r w:rsidRPr="002F2D6B">
        <w:rPr>
          <w:szCs w:val="22"/>
          <w:lang w:val="de-DE"/>
        </w:rPr>
        <w:t>1, që i bashkëlidhet këtij vendimi.</w:t>
      </w:r>
    </w:p>
    <w:p w:rsidR="00761847" w:rsidRPr="002F2D6B" w:rsidRDefault="00761847" w:rsidP="00761847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2. Ngarkohen Ministri i Brendshëm, drejtori i Shërbimit të Trupit Diplomatik dhe kryeregjistruesi i Pasurive të Paluajtshme të Republikës së Shqipërisë të ndjekin procedurat e nevojshme për zbatimin e këtij vendimi.</w:t>
      </w:r>
    </w:p>
    <w:p w:rsidR="00761847" w:rsidRPr="002F2D6B" w:rsidRDefault="00761847" w:rsidP="00761847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Ky vendim hyn në fuqi pas botimit në Fletoren Zyrtare.</w:t>
      </w:r>
    </w:p>
    <w:p w:rsidR="00761847" w:rsidRPr="002F2D6B" w:rsidRDefault="00761847" w:rsidP="00761847">
      <w:pPr>
        <w:pStyle w:val="Paragrafi"/>
        <w:rPr>
          <w:szCs w:val="22"/>
          <w:lang w:val="de-DE"/>
        </w:rPr>
      </w:pPr>
    </w:p>
    <w:p w:rsidR="00761847" w:rsidRPr="002F2D6B" w:rsidRDefault="00761847" w:rsidP="00761847">
      <w:pPr>
        <w:pStyle w:val="Autoriteti"/>
        <w:keepNext w:val="0"/>
        <w:rPr>
          <w:lang w:val="de-DE"/>
        </w:rPr>
      </w:pPr>
      <w:r w:rsidRPr="002F2D6B">
        <w:rPr>
          <w:lang w:val="de-DE"/>
        </w:rPr>
        <w:t>Kryeministri</w:t>
      </w:r>
    </w:p>
    <w:p w:rsidR="00761847" w:rsidRPr="002F2D6B" w:rsidRDefault="00761847" w:rsidP="00761847">
      <w:pPr>
        <w:pStyle w:val="AutoritetiEmer"/>
        <w:rPr>
          <w:lang w:val="de-DE"/>
        </w:rPr>
      </w:pPr>
      <w:r w:rsidRPr="002F2D6B">
        <w:rPr>
          <w:lang w:val="de-DE"/>
        </w:rPr>
        <w:t>Sali Berisha</w:t>
      </w:r>
    </w:p>
    <w:p w:rsidR="00761847" w:rsidRPr="002F2D6B" w:rsidRDefault="00761847" w:rsidP="00761847">
      <w:pPr>
        <w:pStyle w:val="Paragrafi"/>
        <w:rPr>
          <w:szCs w:val="22"/>
          <w:lang w:val="de-DE"/>
        </w:rPr>
      </w:pPr>
    </w:p>
    <w:p w:rsidR="00761847" w:rsidRPr="002F2D6B" w:rsidRDefault="00761847" w:rsidP="00761847">
      <w:pPr>
        <w:pStyle w:val="Paragrafi"/>
        <w:ind w:firstLine="0"/>
        <w:rPr>
          <w:szCs w:val="22"/>
          <w:lang w:val="de-DE"/>
        </w:rPr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</w:pPr>
    </w:p>
    <w:p w:rsidR="00761847" w:rsidRDefault="00761847" w:rsidP="00761847">
      <w:pPr>
        <w:pStyle w:val="Akti"/>
        <w:keepNext w:val="0"/>
        <w:sectPr w:rsidR="00761847" w:rsidSect="00761847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761847" w:rsidRPr="00C61D24" w:rsidRDefault="00761847" w:rsidP="00761847">
      <w:pPr>
        <w:pStyle w:val="TitulliTitull"/>
        <w:rPr>
          <w:lang w:val="de-DE"/>
        </w:rPr>
      </w:pPr>
      <w:r w:rsidRPr="00C61D24">
        <w:rPr>
          <w:lang w:val="de-DE"/>
        </w:rPr>
        <w:lastRenderedPageBreak/>
        <w:t>1.Formular</w:t>
      </w:r>
      <w:r>
        <w:rPr>
          <w:lang w:val="de-DE"/>
        </w:rPr>
        <w:t>I</w:t>
      </w:r>
      <w:r w:rsidRPr="00C61D24">
        <w:rPr>
          <w:lang w:val="de-DE"/>
        </w:rPr>
        <w:t xml:space="preserve"> p</w:t>
      </w:r>
      <w:r>
        <w:rPr>
          <w:lang w:val="de-DE"/>
        </w:rPr>
        <w:t>ë</w:t>
      </w:r>
      <w:r w:rsidRPr="00C61D24">
        <w:rPr>
          <w:lang w:val="de-DE"/>
        </w:rPr>
        <w:t>r inventarizimin e pronave t</w:t>
      </w:r>
      <w:r>
        <w:rPr>
          <w:lang w:val="de-DE"/>
        </w:rPr>
        <w:t>ë</w:t>
      </w:r>
      <w:r w:rsidRPr="00C61D24">
        <w:rPr>
          <w:lang w:val="de-DE"/>
        </w:rPr>
        <w:t xml:space="preserve"> paluajtshme shtet</w:t>
      </w:r>
      <w:r>
        <w:rPr>
          <w:lang w:val="de-DE"/>
        </w:rPr>
        <w:t>ë</w:t>
      </w:r>
      <w:r w:rsidRPr="00C61D24">
        <w:rPr>
          <w:lang w:val="de-DE"/>
        </w:rPr>
        <w:t>rore</w:t>
      </w:r>
    </w:p>
    <w:p w:rsidR="00761847" w:rsidRDefault="00761847" w:rsidP="00761847">
      <w:pPr>
        <w:pStyle w:val="Paragrafi"/>
        <w:jc w:val="center"/>
        <w:rPr>
          <w:lang w:val="de-DE"/>
        </w:rPr>
      </w:pPr>
      <w:r w:rsidRPr="00C61D24">
        <w:rPr>
          <w:lang w:val="de-DE"/>
        </w:rPr>
        <w:t>(P</w:t>
      </w:r>
      <w:r>
        <w:rPr>
          <w:lang w:val="de-DE"/>
        </w:rPr>
        <w:t>ë</w:t>
      </w:r>
      <w:r w:rsidRPr="00C61D24">
        <w:rPr>
          <w:lang w:val="de-DE"/>
        </w:rPr>
        <w:t>r inventarizimin e pronave t</w:t>
      </w:r>
      <w:r>
        <w:rPr>
          <w:lang w:val="de-DE"/>
        </w:rPr>
        <w:t>ë</w:t>
      </w:r>
      <w:r w:rsidRPr="00C61D24">
        <w:rPr>
          <w:lang w:val="de-DE"/>
        </w:rPr>
        <w:t xml:space="preserve"> ve</w:t>
      </w:r>
      <w:r>
        <w:rPr>
          <w:lang w:val="de-DE"/>
        </w:rPr>
        <w:t>çanta i ndryshuar)</w:t>
      </w:r>
    </w:p>
    <w:p w:rsidR="00761847" w:rsidRDefault="00761847" w:rsidP="00761847">
      <w:pPr>
        <w:pStyle w:val="Paragrafi"/>
        <w:rPr>
          <w:szCs w:val="22"/>
          <w:lang w:val="de-DE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828"/>
        <w:gridCol w:w="1260"/>
        <w:gridCol w:w="1080"/>
        <w:gridCol w:w="1080"/>
        <w:gridCol w:w="1932"/>
        <w:gridCol w:w="1231"/>
        <w:gridCol w:w="1225"/>
        <w:gridCol w:w="1238"/>
        <w:gridCol w:w="1504"/>
        <w:gridCol w:w="1510"/>
        <w:gridCol w:w="1330"/>
      </w:tblGrid>
      <w:tr w:rsidR="00761847" w:rsidRPr="00D74DB4">
        <w:tc>
          <w:tcPr>
            <w:tcW w:w="14218" w:type="dxa"/>
            <w:gridSpan w:val="11"/>
          </w:tcPr>
          <w:p w:rsidR="00761847" w:rsidRPr="00D74DB4" w:rsidRDefault="00761847" w:rsidP="00761847">
            <w:pPr>
              <w:pStyle w:val="Tabele"/>
            </w:pPr>
            <w:r w:rsidRPr="00D74DB4">
              <w:t>Institucioni i pushtetit qendror: Ministria e Punëve të Jashtme</w:t>
            </w:r>
          </w:p>
          <w:p w:rsidR="00761847" w:rsidRPr="00D74DB4" w:rsidRDefault="00761847" w:rsidP="00761847">
            <w:pPr>
              <w:pStyle w:val="Tabele"/>
            </w:pPr>
            <w:r w:rsidRPr="00D74DB4">
              <w:t>B</w:t>
            </w:r>
            <w:r>
              <w:t>a</w:t>
            </w:r>
            <w:r w:rsidRPr="00D74DB4">
              <w:t>shkia/komuna: Tiranë</w:t>
            </w:r>
          </w:p>
          <w:p w:rsidR="00761847" w:rsidRPr="0040344A" w:rsidRDefault="00761847" w:rsidP="00761847">
            <w:pPr>
              <w:pStyle w:val="Tabele"/>
            </w:pPr>
            <w:r w:rsidRPr="0040344A">
              <w:t>Fusha e p</w:t>
            </w:r>
            <w:r>
              <w:t>ë</w:t>
            </w:r>
            <w:r w:rsidRPr="0040344A">
              <w:t>rdorimit t</w:t>
            </w:r>
            <w:r>
              <w:t>ë</w:t>
            </w:r>
            <w:r w:rsidRPr="0040344A">
              <w:t xml:space="preserve"> pron</w:t>
            </w:r>
            <w:r>
              <w:t>ë</w:t>
            </w:r>
            <w:r w:rsidRPr="0040344A">
              <w:t>s</w:t>
            </w:r>
            <w:r>
              <w:t>: Dhënie me qira për përfaqësitë diplomatike</w:t>
            </w:r>
          </w:p>
          <w:p w:rsidR="00761847" w:rsidRPr="00D74DB4" w:rsidRDefault="00761847" w:rsidP="00761847">
            <w:pPr>
              <w:pStyle w:val="Tabele"/>
            </w:pPr>
          </w:p>
        </w:tc>
      </w:tr>
      <w:tr w:rsidR="00761847" w:rsidRPr="00C93B24">
        <w:tc>
          <w:tcPr>
            <w:tcW w:w="828" w:type="dxa"/>
            <w:vMerge w:val="restart"/>
            <w:vAlign w:val="center"/>
          </w:tcPr>
          <w:p w:rsidR="00761847" w:rsidRPr="00C93B24" w:rsidRDefault="00761847" w:rsidP="00761847">
            <w:pPr>
              <w:pStyle w:val="Tabele"/>
              <w:jc w:val="center"/>
              <w:rPr>
                <w:lang w:val="de-DE"/>
              </w:rPr>
            </w:pPr>
            <w:r w:rsidRPr="00C93B24">
              <w:rPr>
                <w:lang w:val="de-DE"/>
              </w:rPr>
              <w:t>Nr</w:t>
            </w:r>
            <w:r>
              <w:rPr>
                <w:lang w:val="de-DE"/>
              </w:rPr>
              <w:t>.</w:t>
            </w:r>
          </w:p>
          <w:p w:rsidR="00761847" w:rsidRPr="00C93B24" w:rsidRDefault="00761847" w:rsidP="00761847">
            <w:pPr>
              <w:pStyle w:val="Tabele"/>
              <w:jc w:val="center"/>
              <w:rPr>
                <w:lang w:val="de-DE"/>
              </w:rPr>
            </w:pPr>
            <w:r w:rsidRPr="00C93B24">
              <w:rPr>
                <w:lang w:val="de-DE"/>
              </w:rPr>
              <w:t>rendor</w:t>
            </w:r>
          </w:p>
        </w:tc>
        <w:tc>
          <w:tcPr>
            <w:tcW w:w="3420" w:type="dxa"/>
            <w:gridSpan w:val="3"/>
          </w:tcPr>
          <w:p w:rsidR="00761847" w:rsidRPr="00E03430" w:rsidRDefault="00761847" w:rsidP="00761847">
            <w:pPr>
              <w:pStyle w:val="Tabele"/>
              <w:jc w:val="center"/>
              <w:rPr>
                <w:b/>
                <w:lang w:val="de-DE"/>
              </w:rPr>
            </w:pPr>
            <w:r w:rsidRPr="00E03430">
              <w:rPr>
                <w:b/>
                <w:lang w:val="de-DE"/>
              </w:rPr>
              <w:t>A</w:t>
            </w:r>
          </w:p>
        </w:tc>
        <w:tc>
          <w:tcPr>
            <w:tcW w:w="4388" w:type="dxa"/>
            <w:gridSpan w:val="3"/>
          </w:tcPr>
          <w:p w:rsidR="00761847" w:rsidRPr="00E03430" w:rsidRDefault="00761847" w:rsidP="00761847">
            <w:pPr>
              <w:pStyle w:val="Tabele"/>
              <w:jc w:val="center"/>
              <w:rPr>
                <w:b/>
                <w:lang w:val="de-DE"/>
              </w:rPr>
            </w:pPr>
            <w:r w:rsidRPr="00E03430">
              <w:rPr>
                <w:b/>
                <w:lang w:val="de-DE"/>
              </w:rPr>
              <w:t>B</w:t>
            </w:r>
          </w:p>
        </w:tc>
        <w:tc>
          <w:tcPr>
            <w:tcW w:w="5582" w:type="dxa"/>
            <w:gridSpan w:val="4"/>
          </w:tcPr>
          <w:p w:rsidR="00761847" w:rsidRPr="00E03430" w:rsidRDefault="00761847" w:rsidP="00761847">
            <w:pPr>
              <w:pStyle w:val="Tabele"/>
              <w:jc w:val="center"/>
              <w:rPr>
                <w:b/>
                <w:lang w:val="de-DE"/>
              </w:rPr>
            </w:pPr>
            <w:r w:rsidRPr="00E03430">
              <w:rPr>
                <w:b/>
                <w:lang w:val="de-DE"/>
              </w:rPr>
              <w:t>C</w:t>
            </w:r>
          </w:p>
        </w:tc>
      </w:tr>
      <w:tr w:rsidR="00761847" w:rsidRPr="00D74DB4">
        <w:tc>
          <w:tcPr>
            <w:tcW w:w="828" w:type="dxa"/>
            <w:vMerge/>
          </w:tcPr>
          <w:p w:rsidR="00761847" w:rsidRPr="00C93B24" w:rsidRDefault="00761847" w:rsidP="00761847">
            <w:pPr>
              <w:pStyle w:val="Tabele"/>
              <w:jc w:val="center"/>
              <w:rPr>
                <w:lang w:val="de-DE"/>
              </w:rPr>
            </w:pPr>
          </w:p>
        </w:tc>
        <w:tc>
          <w:tcPr>
            <w:tcW w:w="1260" w:type="dxa"/>
            <w:vAlign w:val="center"/>
          </w:tcPr>
          <w:p w:rsidR="00761847" w:rsidRPr="00C93B24" w:rsidRDefault="00761847" w:rsidP="00761847">
            <w:pPr>
              <w:pStyle w:val="Tabele"/>
              <w:jc w:val="center"/>
            </w:pPr>
            <w:r w:rsidRPr="00C93B24">
              <w:t>Zona kadastr</w:t>
            </w:r>
            <w:r>
              <w:t>ale, i</w:t>
            </w:r>
            <w:r w:rsidRPr="00C93B24">
              <w:t>ndeksi i hart</w:t>
            </w:r>
            <w:r>
              <w:t>ë</w:t>
            </w:r>
            <w:r w:rsidRPr="00C93B24">
              <w:t>s</w:t>
            </w:r>
          </w:p>
        </w:tc>
        <w:tc>
          <w:tcPr>
            <w:tcW w:w="1080" w:type="dxa"/>
            <w:vAlign w:val="center"/>
          </w:tcPr>
          <w:p w:rsidR="00761847" w:rsidRDefault="00761847" w:rsidP="00761847">
            <w:pPr>
              <w:pStyle w:val="Tabele"/>
              <w:jc w:val="center"/>
            </w:pPr>
            <w:r>
              <w:t>Nr.</w:t>
            </w:r>
          </w:p>
          <w:p w:rsidR="00761847" w:rsidRPr="00C93B24" w:rsidRDefault="00761847" w:rsidP="00761847">
            <w:pPr>
              <w:pStyle w:val="Tabele"/>
              <w:jc w:val="center"/>
            </w:pPr>
            <w:r>
              <w:t>pasurisë</w:t>
            </w:r>
          </w:p>
        </w:tc>
        <w:tc>
          <w:tcPr>
            <w:tcW w:w="1080" w:type="dxa"/>
            <w:vAlign w:val="center"/>
          </w:tcPr>
          <w:p w:rsidR="00761847" w:rsidRPr="00C93B24" w:rsidRDefault="00761847" w:rsidP="00761847">
            <w:pPr>
              <w:pStyle w:val="Tabele"/>
              <w:jc w:val="center"/>
            </w:pPr>
            <w:r>
              <w:t>Lloji i pronës</w:t>
            </w:r>
          </w:p>
        </w:tc>
        <w:tc>
          <w:tcPr>
            <w:tcW w:w="1932" w:type="dxa"/>
            <w:vAlign w:val="center"/>
          </w:tcPr>
          <w:p w:rsidR="00761847" w:rsidRDefault="00761847" w:rsidP="00761847">
            <w:pPr>
              <w:pStyle w:val="Tabele"/>
              <w:jc w:val="center"/>
            </w:pPr>
            <w:r>
              <w:t>Emri i pronës,</w:t>
            </w:r>
          </w:p>
          <w:p w:rsidR="00761847" w:rsidRPr="00C93B24" w:rsidRDefault="00761847" w:rsidP="00761847">
            <w:pPr>
              <w:pStyle w:val="Tabele"/>
              <w:jc w:val="center"/>
            </w:pPr>
            <w:r>
              <w:t>adresa</w:t>
            </w:r>
          </w:p>
        </w:tc>
        <w:tc>
          <w:tcPr>
            <w:tcW w:w="1231" w:type="dxa"/>
            <w:vAlign w:val="center"/>
          </w:tcPr>
          <w:p w:rsidR="00761847" w:rsidRPr="00C93B24" w:rsidRDefault="00761847" w:rsidP="00761847">
            <w:pPr>
              <w:pStyle w:val="Tabele"/>
              <w:jc w:val="center"/>
            </w:pPr>
            <w:r>
              <w:t>Sip.totale e pronës (m</w:t>
            </w:r>
            <w:r w:rsidRPr="00E03430"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225" w:type="dxa"/>
            <w:vAlign w:val="center"/>
          </w:tcPr>
          <w:p w:rsidR="00761847" w:rsidRPr="00C93B24" w:rsidRDefault="00761847" w:rsidP="00761847">
            <w:pPr>
              <w:pStyle w:val="Tabele"/>
              <w:jc w:val="center"/>
            </w:pPr>
            <w:r>
              <w:t>Nga sip.totale sa ndërtesë (m</w:t>
            </w:r>
            <w:r w:rsidRPr="00E03430"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1238" w:type="dxa"/>
            <w:vAlign w:val="center"/>
          </w:tcPr>
          <w:p w:rsidR="00761847" w:rsidRPr="00C93B24" w:rsidRDefault="00761847" w:rsidP="00761847">
            <w:pPr>
              <w:pStyle w:val="Tabele"/>
              <w:jc w:val="center"/>
            </w:pPr>
            <w:r>
              <w:t>Funksioni për të cilin përdoret prona</w:t>
            </w:r>
          </w:p>
        </w:tc>
        <w:tc>
          <w:tcPr>
            <w:tcW w:w="1504" w:type="dxa"/>
            <w:vAlign w:val="center"/>
          </w:tcPr>
          <w:p w:rsidR="00761847" w:rsidRPr="00C93B24" w:rsidRDefault="00761847" w:rsidP="00761847">
            <w:pPr>
              <w:pStyle w:val="Tabele"/>
              <w:jc w:val="center"/>
            </w:pPr>
            <w:r>
              <w:t>Institucioni me përgjegjësi administrative</w:t>
            </w:r>
          </w:p>
        </w:tc>
        <w:tc>
          <w:tcPr>
            <w:tcW w:w="1510" w:type="dxa"/>
            <w:vAlign w:val="center"/>
          </w:tcPr>
          <w:p w:rsidR="00761847" w:rsidRPr="00C93B24" w:rsidRDefault="00761847" w:rsidP="00761847">
            <w:pPr>
              <w:pStyle w:val="Tabele"/>
              <w:jc w:val="center"/>
            </w:pPr>
            <w:r>
              <w:t>Institucioni përdorues, statusi juridik i përdorimit</w:t>
            </w:r>
          </w:p>
        </w:tc>
        <w:tc>
          <w:tcPr>
            <w:tcW w:w="1330" w:type="dxa"/>
            <w:vAlign w:val="center"/>
          </w:tcPr>
          <w:p w:rsidR="00761847" w:rsidRPr="00D74DB4" w:rsidRDefault="00761847" w:rsidP="00761847">
            <w:pPr>
              <w:pStyle w:val="Tabele"/>
              <w:jc w:val="center"/>
            </w:pPr>
            <w:r w:rsidRPr="00D74DB4">
              <w:t>Të dhëna të tjera</w:t>
            </w:r>
          </w:p>
          <w:p w:rsidR="00761847" w:rsidRPr="00D74DB4" w:rsidRDefault="00761847" w:rsidP="00761847">
            <w:pPr>
              <w:pStyle w:val="Tabele"/>
              <w:jc w:val="center"/>
            </w:pPr>
            <w:r w:rsidRPr="00D74DB4">
              <w:t>(Shërbime të veçanta)</w:t>
            </w:r>
          </w:p>
        </w:tc>
      </w:tr>
      <w:tr w:rsidR="00761847" w:rsidRPr="00C93B24">
        <w:tc>
          <w:tcPr>
            <w:tcW w:w="828" w:type="dxa"/>
          </w:tcPr>
          <w:p w:rsidR="00761847" w:rsidRPr="00E03430" w:rsidRDefault="00761847" w:rsidP="00761847">
            <w:pPr>
              <w:pStyle w:val="Tabele"/>
              <w:jc w:val="center"/>
              <w:rPr>
                <w:b/>
                <w:lang w:val="de-DE"/>
              </w:rPr>
            </w:pPr>
            <w:r w:rsidRPr="00E03430">
              <w:rPr>
                <w:b/>
                <w:lang w:val="de-DE"/>
              </w:rPr>
              <w:t>1</w:t>
            </w:r>
          </w:p>
        </w:tc>
        <w:tc>
          <w:tcPr>
            <w:tcW w:w="1260" w:type="dxa"/>
          </w:tcPr>
          <w:p w:rsidR="00761847" w:rsidRPr="00E03430" w:rsidRDefault="00761847" w:rsidP="00761847">
            <w:pPr>
              <w:pStyle w:val="Tabele"/>
              <w:jc w:val="center"/>
              <w:rPr>
                <w:b/>
                <w:lang w:val="de-DE"/>
              </w:rPr>
            </w:pPr>
            <w:r w:rsidRPr="00E03430">
              <w:rPr>
                <w:b/>
                <w:lang w:val="de-DE"/>
              </w:rPr>
              <w:t>2</w:t>
            </w:r>
          </w:p>
        </w:tc>
        <w:tc>
          <w:tcPr>
            <w:tcW w:w="1080" w:type="dxa"/>
          </w:tcPr>
          <w:p w:rsidR="00761847" w:rsidRPr="00E03430" w:rsidRDefault="00761847" w:rsidP="00761847">
            <w:pPr>
              <w:pStyle w:val="Tabele"/>
              <w:jc w:val="center"/>
              <w:rPr>
                <w:b/>
                <w:lang w:val="de-DE"/>
              </w:rPr>
            </w:pPr>
            <w:r w:rsidRPr="00E03430">
              <w:rPr>
                <w:b/>
                <w:lang w:val="de-DE"/>
              </w:rPr>
              <w:t>3</w:t>
            </w:r>
          </w:p>
        </w:tc>
        <w:tc>
          <w:tcPr>
            <w:tcW w:w="1080" w:type="dxa"/>
          </w:tcPr>
          <w:p w:rsidR="00761847" w:rsidRPr="00E03430" w:rsidRDefault="00761847" w:rsidP="00761847">
            <w:pPr>
              <w:pStyle w:val="Tabele"/>
              <w:jc w:val="center"/>
              <w:rPr>
                <w:b/>
                <w:lang w:val="de-DE"/>
              </w:rPr>
            </w:pPr>
            <w:r w:rsidRPr="00E03430">
              <w:rPr>
                <w:b/>
                <w:lang w:val="de-DE"/>
              </w:rPr>
              <w:t>4</w:t>
            </w:r>
          </w:p>
        </w:tc>
        <w:tc>
          <w:tcPr>
            <w:tcW w:w="1932" w:type="dxa"/>
          </w:tcPr>
          <w:p w:rsidR="00761847" w:rsidRPr="00E03430" w:rsidRDefault="00761847" w:rsidP="00761847">
            <w:pPr>
              <w:pStyle w:val="Tabele"/>
              <w:jc w:val="center"/>
              <w:rPr>
                <w:b/>
                <w:lang w:val="de-DE"/>
              </w:rPr>
            </w:pPr>
            <w:r w:rsidRPr="00E03430">
              <w:rPr>
                <w:b/>
                <w:lang w:val="de-DE"/>
              </w:rPr>
              <w:t>5</w:t>
            </w:r>
          </w:p>
        </w:tc>
        <w:tc>
          <w:tcPr>
            <w:tcW w:w="1231" w:type="dxa"/>
          </w:tcPr>
          <w:p w:rsidR="00761847" w:rsidRPr="00E03430" w:rsidRDefault="00761847" w:rsidP="00761847">
            <w:pPr>
              <w:pStyle w:val="Tabele"/>
              <w:jc w:val="center"/>
              <w:rPr>
                <w:b/>
                <w:lang w:val="de-DE"/>
              </w:rPr>
            </w:pPr>
            <w:r w:rsidRPr="00E03430">
              <w:rPr>
                <w:b/>
                <w:lang w:val="de-DE"/>
              </w:rPr>
              <w:t>6</w:t>
            </w:r>
          </w:p>
        </w:tc>
        <w:tc>
          <w:tcPr>
            <w:tcW w:w="1225" w:type="dxa"/>
          </w:tcPr>
          <w:p w:rsidR="00761847" w:rsidRPr="00E03430" w:rsidRDefault="00761847" w:rsidP="00761847">
            <w:pPr>
              <w:pStyle w:val="Tabele"/>
              <w:jc w:val="center"/>
              <w:rPr>
                <w:b/>
                <w:lang w:val="de-DE"/>
              </w:rPr>
            </w:pPr>
            <w:r w:rsidRPr="00E03430">
              <w:rPr>
                <w:b/>
                <w:lang w:val="de-DE"/>
              </w:rPr>
              <w:t>7</w:t>
            </w:r>
          </w:p>
        </w:tc>
        <w:tc>
          <w:tcPr>
            <w:tcW w:w="1238" w:type="dxa"/>
          </w:tcPr>
          <w:p w:rsidR="00761847" w:rsidRPr="00E03430" w:rsidRDefault="00761847" w:rsidP="00761847">
            <w:pPr>
              <w:pStyle w:val="Tabele"/>
              <w:jc w:val="center"/>
              <w:rPr>
                <w:b/>
                <w:lang w:val="de-DE"/>
              </w:rPr>
            </w:pPr>
            <w:r w:rsidRPr="00E03430">
              <w:rPr>
                <w:b/>
                <w:lang w:val="de-DE"/>
              </w:rPr>
              <w:t>8</w:t>
            </w:r>
          </w:p>
        </w:tc>
        <w:tc>
          <w:tcPr>
            <w:tcW w:w="1504" w:type="dxa"/>
          </w:tcPr>
          <w:p w:rsidR="00761847" w:rsidRPr="00E03430" w:rsidRDefault="00761847" w:rsidP="00761847">
            <w:pPr>
              <w:pStyle w:val="Tabele"/>
              <w:jc w:val="center"/>
              <w:rPr>
                <w:b/>
                <w:lang w:val="de-DE"/>
              </w:rPr>
            </w:pPr>
            <w:r w:rsidRPr="00E03430">
              <w:rPr>
                <w:b/>
                <w:lang w:val="de-DE"/>
              </w:rPr>
              <w:t>9</w:t>
            </w:r>
          </w:p>
        </w:tc>
        <w:tc>
          <w:tcPr>
            <w:tcW w:w="1510" w:type="dxa"/>
          </w:tcPr>
          <w:p w:rsidR="00761847" w:rsidRPr="00E03430" w:rsidRDefault="00761847" w:rsidP="00761847">
            <w:pPr>
              <w:pStyle w:val="Tabele"/>
              <w:jc w:val="center"/>
              <w:rPr>
                <w:b/>
                <w:lang w:val="de-DE"/>
              </w:rPr>
            </w:pPr>
            <w:r w:rsidRPr="00E03430">
              <w:rPr>
                <w:b/>
                <w:lang w:val="de-DE"/>
              </w:rPr>
              <w:t>10</w:t>
            </w:r>
          </w:p>
        </w:tc>
        <w:tc>
          <w:tcPr>
            <w:tcW w:w="1330" w:type="dxa"/>
          </w:tcPr>
          <w:p w:rsidR="00761847" w:rsidRPr="00E03430" w:rsidRDefault="00761847" w:rsidP="00761847">
            <w:pPr>
              <w:pStyle w:val="Tabele"/>
              <w:jc w:val="center"/>
              <w:rPr>
                <w:b/>
                <w:lang w:val="de-DE"/>
              </w:rPr>
            </w:pPr>
            <w:r w:rsidRPr="00E03430">
              <w:rPr>
                <w:b/>
                <w:lang w:val="de-DE"/>
              </w:rPr>
              <w:t>11</w:t>
            </w:r>
          </w:p>
        </w:tc>
      </w:tr>
      <w:tr w:rsidR="00761847" w:rsidRPr="00C93B24">
        <w:tc>
          <w:tcPr>
            <w:tcW w:w="14218" w:type="dxa"/>
            <w:gridSpan w:val="11"/>
          </w:tcPr>
          <w:p w:rsidR="00761847" w:rsidRPr="00C93B24" w:rsidRDefault="00761847" w:rsidP="00761847">
            <w:pPr>
              <w:pStyle w:val="Tabele"/>
              <w:rPr>
                <w:lang w:val="de-DE"/>
              </w:rPr>
            </w:pPr>
          </w:p>
        </w:tc>
      </w:tr>
      <w:tr w:rsidR="00761847" w:rsidRPr="00C93B24">
        <w:tc>
          <w:tcPr>
            <w:tcW w:w="828" w:type="dxa"/>
          </w:tcPr>
          <w:p w:rsidR="00761847" w:rsidRDefault="00761847" w:rsidP="00761847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</w:t>
            </w:r>
          </w:p>
        </w:tc>
        <w:tc>
          <w:tcPr>
            <w:tcW w:w="1260" w:type="dxa"/>
          </w:tcPr>
          <w:p w:rsidR="00761847" w:rsidRDefault="00761847" w:rsidP="00761847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8380</w:t>
            </w:r>
          </w:p>
          <w:p w:rsidR="00761847" w:rsidRDefault="00761847" w:rsidP="00761847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TR-0-9</w:t>
            </w:r>
          </w:p>
        </w:tc>
        <w:tc>
          <w:tcPr>
            <w:tcW w:w="1080" w:type="dxa"/>
          </w:tcPr>
          <w:p w:rsidR="00761847" w:rsidRDefault="00761847" w:rsidP="00761847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1./95</w:t>
            </w:r>
          </w:p>
        </w:tc>
        <w:tc>
          <w:tcPr>
            <w:tcW w:w="1080" w:type="dxa"/>
          </w:tcPr>
          <w:p w:rsidR="00761847" w:rsidRDefault="00761847" w:rsidP="00761847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Ndërtesë</w:t>
            </w:r>
          </w:p>
          <w:p w:rsidR="00761847" w:rsidRDefault="00761847" w:rsidP="00761847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&amp;</w:t>
            </w:r>
          </w:p>
          <w:p w:rsidR="00761847" w:rsidRDefault="00761847" w:rsidP="00761847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Truall</w:t>
            </w:r>
          </w:p>
        </w:tc>
        <w:tc>
          <w:tcPr>
            <w:tcW w:w="1932" w:type="dxa"/>
          </w:tcPr>
          <w:p w:rsidR="00761847" w:rsidRDefault="00761847" w:rsidP="00761847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Ambasa Franceze &amp; Konsullorja nr.14 “Rr.Skënderbej“</w:t>
            </w:r>
          </w:p>
        </w:tc>
        <w:tc>
          <w:tcPr>
            <w:tcW w:w="1231" w:type="dxa"/>
          </w:tcPr>
          <w:p w:rsidR="00761847" w:rsidRDefault="00761847" w:rsidP="00761847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2027</w:t>
            </w:r>
          </w:p>
        </w:tc>
        <w:tc>
          <w:tcPr>
            <w:tcW w:w="1225" w:type="dxa"/>
          </w:tcPr>
          <w:p w:rsidR="00761847" w:rsidRDefault="00761847" w:rsidP="00761847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642.5 &amp; 80</w:t>
            </w:r>
          </w:p>
        </w:tc>
        <w:tc>
          <w:tcPr>
            <w:tcW w:w="1238" w:type="dxa"/>
          </w:tcPr>
          <w:p w:rsidR="00761847" w:rsidRDefault="00761847" w:rsidP="00761847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Ambasadë</w:t>
            </w:r>
          </w:p>
        </w:tc>
        <w:tc>
          <w:tcPr>
            <w:tcW w:w="1504" w:type="dxa"/>
          </w:tcPr>
          <w:p w:rsidR="00761847" w:rsidRPr="001A03C9" w:rsidRDefault="00761847" w:rsidP="00761847">
            <w:pPr>
              <w:pStyle w:val="Tabele"/>
            </w:pPr>
            <w:r w:rsidRPr="001A03C9">
              <w:t>Ministria</w:t>
            </w:r>
            <w:r>
              <w:t xml:space="preserve"> e</w:t>
            </w:r>
            <w:r w:rsidRPr="001A03C9">
              <w:t xml:space="preserve"> Punëve të  Jashtme</w:t>
            </w:r>
          </w:p>
          <w:p w:rsidR="00761847" w:rsidRPr="001A03C9" w:rsidRDefault="00761847" w:rsidP="00761847">
            <w:pPr>
              <w:pStyle w:val="Tabele"/>
            </w:pPr>
            <w:r w:rsidRPr="001A03C9">
              <w:t>DSHTD</w:t>
            </w:r>
          </w:p>
        </w:tc>
        <w:tc>
          <w:tcPr>
            <w:tcW w:w="1510" w:type="dxa"/>
          </w:tcPr>
          <w:p w:rsidR="00761847" w:rsidRDefault="00761847" w:rsidP="00761847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DSHTD</w:t>
            </w:r>
          </w:p>
        </w:tc>
        <w:tc>
          <w:tcPr>
            <w:tcW w:w="1330" w:type="dxa"/>
          </w:tcPr>
          <w:p w:rsidR="00761847" w:rsidRPr="00C93B24" w:rsidRDefault="00761847" w:rsidP="00761847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Përfaqësi dipomatike</w:t>
            </w:r>
          </w:p>
        </w:tc>
      </w:tr>
    </w:tbl>
    <w:p w:rsidR="00761847" w:rsidRDefault="00761847" w:rsidP="00761847">
      <w:pPr>
        <w:pStyle w:val="Akti"/>
        <w:keepNext w:val="0"/>
        <w:sectPr w:rsidR="00761847" w:rsidSect="00761847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155FB1" w:rsidRDefault="00155FB1" w:rsidP="00761847"/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870E3">
      <w:r>
        <w:separator/>
      </w:r>
    </w:p>
  </w:endnote>
  <w:endnote w:type="continuationSeparator" w:id="0">
    <w:p w:rsidR="00000000" w:rsidRDefault="0018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847" w:rsidRDefault="00761847" w:rsidP="0076184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1847" w:rsidRDefault="00761847" w:rsidP="0076184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847" w:rsidRDefault="00761847" w:rsidP="0076184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870E3">
      <w:rPr>
        <w:rStyle w:val="PageNumber"/>
      </w:rPr>
      <w:t>2</w:t>
    </w:r>
    <w:r>
      <w:rPr>
        <w:rStyle w:val="PageNumber"/>
      </w:rPr>
      <w:fldChar w:fldCharType="end"/>
    </w:r>
  </w:p>
  <w:p w:rsidR="00761847" w:rsidRDefault="00761847" w:rsidP="0076184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870E3">
      <w:r>
        <w:separator/>
      </w:r>
    </w:p>
  </w:footnote>
  <w:footnote w:type="continuationSeparator" w:id="0">
    <w:p w:rsidR="00000000" w:rsidRDefault="00187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1847"/>
    <w:rsid w:val="00093BA7"/>
    <w:rsid w:val="00155FB1"/>
    <w:rsid w:val="001870E3"/>
    <w:rsid w:val="00427864"/>
    <w:rsid w:val="0076184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970B28-01DC-40BA-A467-13DDBAFEB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847"/>
    <w:rPr>
      <w:rFonts w:eastAsia="SimSun"/>
      <w:noProof/>
      <w:sz w:val="24"/>
      <w:szCs w:val="24"/>
      <w:lang w:val="sq-AL" w:eastAsia="zh-CN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761847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761847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76184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61847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2019-03-16T19:52:00Z</dcterms:created>
  <dcterms:modified xsi:type="dcterms:W3CDTF">2019-03-16T19:52:00Z</dcterms:modified>
</cp:coreProperties>
</file>