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8E3" w:rsidRPr="002F2D6B" w:rsidRDefault="00BD68E3" w:rsidP="00BD68E3">
      <w:pPr>
        <w:pStyle w:val="Akti"/>
        <w:keepNext w:val="0"/>
      </w:pPr>
      <w:bookmarkStart w:id="0" w:name="_GoBack"/>
      <w:bookmarkEnd w:id="0"/>
      <w:r w:rsidRPr="002F2D6B">
        <w:t>Vendim</w:t>
      </w:r>
    </w:p>
    <w:p w:rsidR="00BD68E3" w:rsidRPr="002F2D6B" w:rsidRDefault="00BD68E3" w:rsidP="00BD68E3">
      <w:pPr>
        <w:pStyle w:val="NumriData"/>
        <w:keepNext w:val="0"/>
        <w:rPr>
          <w:szCs w:val="22"/>
        </w:rPr>
      </w:pPr>
      <w:r w:rsidRPr="002F2D6B">
        <w:rPr>
          <w:szCs w:val="22"/>
        </w:rPr>
        <w:t>Nr.1292, datë 24.9.2008</w:t>
      </w: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Titulli"/>
        <w:keepNext w:val="0"/>
      </w:pPr>
      <w:r w:rsidRPr="002F2D6B">
        <w:t>Për kalimin në përgjegjësi administrimi të ministrisë së Drejtësisë së trojeve dhe ndërtesave të gjykatave të rretheve gjyqësore dhe të gjykatave të apelit</w:t>
      </w: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BazLigjPropozues"/>
        <w:keepNext w:val="0"/>
      </w:pPr>
      <w:r w:rsidRPr="002F2D6B">
        <w:t xml:space="preserve">Në mbështetje të nenit 100 të Kushtetutës dhe të neneve 13 e 15 shkronja “c” të ligjit nr.8743, datë 22.2.2001 “Për pronat e paluajtshme të shtetit”, të ndryshuar, me propozimin e Ministrit të Drejtësisë, Këshilli i Ministrave </w:t>
      </w: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VENDOSI"/>
        <w:keepNext w:val="0"/>
      </w:pPr>
      <w:r w:rsidRPr="002F2D6B">
        <w:t>Vendosi:</w:t>
      </w: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1. Kalim</w:t>
      </w:r>
      <w:r>
        <w:rPr>
          <w:szCs w:val="22"/>
        </w:rPr>
        <w:t>in në përgjegjësi administrimi</w:t>
      </w:r>
      <w:r w:rsidRPr="002F2D6B">
        <w:rPr>
          <w:szCs w:val="22"/>
        </w:rPr>
        <w:t xml:space="preserve"> të Ministrisë së Drejtësisë të trojeve dhe të ndërtesës së: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i) gjykatës së rrethit gjyqësor, Shkodër;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ii) gjykatës së apelit, Shkodër;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iii) gjykatës së rrethit gjyqësor, Kukës;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iv) gjykatës së rrethit gjyqësor, Pukë;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v) gjykatës së rrethit gjyqësor, Tropojë;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vi) gjykatës së rrethit gjyqësor, Lezhë;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vii) gjykatës së rrethit gjyqësor, Mirditë;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viii) gjykatës së rrethit gjyqësor, Kurbin;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ix) gjykatës së rrethit gjyqësor, Mat;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x) gjykatës së rrethit gjyqësor, Dibër;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xi) gjykatës së rrethit gjyqësor, Dibër “Qendra e ushtrimit të veprimtarisë gjyqësore, Bulqizë”;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xii) gjykatës së rrethit gjyqësor, Krujë;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xiii) gjykatës së rrethit gjyqësor, Tiranë;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xiv) gjykatës së Apelit, Tiranë;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xv) gjykatës së rrethit gjyqësor, Durrës;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xvi) gjykatës së Apelit, Durrës;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xvii) gjykatës së rrethit gjyqësor, Kavajë;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xviii) gjykatës së rrethit gjyqësor, Lushnjë;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xix) gjykatës së rrethit gjyqësor, Berat;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xx) gjykatës</w:t>
      </w:r>
      <w:r>
        <w:rPr>
          <w:szCs w:val="22"/>
        </w:rPr>
        <w:t xml:space="preserve"> së rrethit gjyqësor, Berat, “Qe</w:t>
      </w:r>
      <w:r w:rsidRPr="002F2D6B">
        <w:rPr>
          <w:szCs w:val="22"/>
        </w:rPr>
        <w:t>ndra e ushtrimit të veprimtarisë gjyqësore, Skrapar”;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xxi) gjykatës së rrethit gjyqësor, Fier;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xxii) gjykatës së rrethit gjyqësor, Vlorë;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xxiii) gjykatës së apelit</w:t>
      </w:r>
      <w:r>
        <w:rPr>
          <w:szCs w:val="22"/>
        </w:rPr>
        <w:t>,</w:t>
      </w:r>
      <w:r w:rsidRPr="002F2D6B">
        <w:rPr>
          <w:szCs w:val="22"/>
        </w:rPr>
        <w:t xml:space="preserve"> Vlorë;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xxiv) gjykatës së rrethit gjyqësor, Elbasan;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xxv) gjykatës së rrethit gjyqësor, Elbasan “Qendra e ushtrimit të veprimtarisë gjyqësore, Librazhd”;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xxvi) gjykatës së rrethit gjyqësor, Elbasan “Qendra e ushtrimit të veprimtarisë gjyqësore, Gramsh”;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xxvii) gjykatës së rrethit gjyqësor, Pogradec;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xxviii) gjykatës së rrethit gjyqësor, Korçë;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xxix) gjykatës së apelit, Korçës;</w:t>
      </w:r>
    </w:p>
    <w:p w:rsidR="00BD68E3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xxx) gjykatës së rrethit gjyqësor, Korçë “Qendra e ushtrimit të veprimtarisë gjyqësore, Kolonjë”;</w:t>
      </w:r>
    </w:p>
    <w:p w:rsidR="00BD68E3" w:rsidRDefault="00BD68E3" w:rsidP="00BD68E3">
      <w:pPr>
        <w:pStyle w:val="Paragrafi"/>
        <w:rPr>
          <w:szCs w:val="22"/>
        </w:rPr>
      </w:pPr>
    </w:p>
    <w:p w:rsidR="00BD68E3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xxxi) gjykatës së rrethit gjyqësor, Gjirokastër;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xxxii) gjykatës së apelit, Gjirokastër;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 xml:space="preserve">xxxiii) gjykatës së rrethit gjyqësor, Gjirokastër “Qendra e ushtrimit të veprimtarisë gjyqësore, </w:t>
      </w:r>
      <w:r w:rsidRPr="002F2D6B">
        <w:rPr>
          <w:szCs w:val="22"/>
        </w:rPr>
        <w:lastRenderedPageBreak/>
        <w:t>Tepelenë”;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xxxiv) gjykatës së rret</w:t>
      </w:r>
      <w:r>
        <w:rPr>
          <w:szCs w:val="22"/>
        </w:rPr>
        <w:t>hit gjyqësor, Gjirokastër “Qend</w:t>
      </w:r>
      <w:r w:rsidRPr="002F2D6B">
        <w:rPr>
          <w:szCs w:val="22"/>
        </w:rPr>
        <w:t>ra e ushtrimit të veprimtarisë gjyqësore, Përmet”;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xxxv) gjykatës së rrethit gjyqësor, Sarandë.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 xml:space="preserve">2. Kalimi në përgjegjësi administrimi të bëhet sipas formularëve të </w:t>
      </w:r>
      <w:r>
        <w:rPr>
          <w:szCs w:val="22"/>
        </w:rPr>
        <w:t>inventarizimit</w:t>
      </w:r>
      <w:r w:rsidRPr="002F2D6B">
        <w:rPr>
          <w:szCs w:val="22"/>
        </w:rPr>
        <w:t xml:space="preserve"> të pronave të paluajtshme, në administrim të gjykatave, që i bashkëlidhen këtij vendimi.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3. Ngarkohen Ministria e Drejtësisë, kryeregjistruesi i Pasurive të Paluajtshme të Republikës së Shqipërisë dhe gjykatat përkatëse për zbatimin e këtij vendimi.</w:t>
      </w: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Ky vendim hyn në fuqi pas botimit në Fletoren Zyrtare.</w:t>
      </w: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Autoriteti"/>
        <w:keepNext w:val="0"/>
      </w:pPr>
      <w:r w:rsidRPr="002F2D6B">
        <w:t xml:space="preserve">Kryeministri </w:t>
      </w:r>
    </w:p>
    <w:p w:rsidR="00BD68E3" w:rsidRPr="002F2D6B" w:rsidRDefault="00BD68E3" w:rsidP="00BD68E3">
      <w:pPr>
        <w:pStyle w:val="AutoritetiEmer"/>
      </w:pPr>
      <w:r w:rsidRPr="002F2D6B">
        <w:t>Sali Berisha</w:t>
      </w: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  <w:sectPr w:rsidR="00BD68E3" w:rsidRPr="002F2D6B" w:rsidSect="00BD68E3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7599"/>
          <w:cols w:space="720"/>
          <w:docGrid w:linePitch="360"/>
        </w:sectPr>
      </w:pPr>
    </w:p>
    <w:p w:rsidR="00BD68E3" w:rsidRPr="002F2D6B" w:rsidRDefault="00BD68E3" w:rsidP="00BD68E3">
      <w:pPr>
        <w:pStyle w:val="TitulliTitull"/>
        <w:keepNext w:val="0"/>
      </w:pPr>
      <w:r w:rsidRPr="002F2D6B">
        <w:lastRenderedPageBreak/>
        <w:t>FORMULAR PëR INVENTARIZIMIn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TitulliTitull"/>
        <w:keepNext w:val="0"/>
        <w:jc w:val="left"/>
      </w:pPr>
    </w:p>
    <w:p w:rsidR="00BD68E3" w:rsidRPr="002F2D6B" w:rsidRDefault="00BD68E3" w:rsidP="00BD68E3">
      <w:pPr>
        <w:pStyle w:val="TitulliTitull"/>
        <w:keepNext w:val="0"/>
      </w:pPr>
    </w:p>
    <w:tbl>
      <w:tblPr>
        <w:tblStyle w:val="xl47"/>
        <w:tblW w:w="5000" w:type="pct"/>
        <w:tblLook w:val="01E0" w:firstRow="1" w:lastRow="1" w:firstColumn="1" w:lastColumn="1" w:noHBand="0" w:noVBand="0"/>
      </w:tblPr>
      <w:tblGrid>
        <w:gridCol w:w="652"/>
        <w:gridCol w:w="1001"/>
        <w:gridCol w:w="1032"/>
        <w:gridCol w:w="1206"/>
        <w:gridCol w:w="1376"/>
        <w:gridCol w:w="1206"/>
        <w:gridCol w:w="1260"/>
        <w:gridCol w:w="1376"/>
        <w:gridCol w:w="1721"/>
        <w:gridCol w:w="1721"/>
        <w:gridCol w:w="1669"/>
      </w:tblGrid>
      <w:tr w:rsidR="00BD68E3" w:rsidRPr="00BD68E3">
        <w:tc>
          <w:tcPr>
            <w:tcW w:w="5000" w:type="pct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Shkodër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</w:trPr>
        <w:tc>
          <w:tcPr>
            <w:tcW w:w="229" w:type="pct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139" w:type="pct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1351" w:type="pct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2281" w:type="pct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</w:trPr>
        <w:tc>
          <w:tcPr>
            <w:tcW w:w="229" w:type="pct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52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363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424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484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424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443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484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605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605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586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Shënime të veçanta</w:t>
            </w:r>
          </w:p>
        </w:tc>
      </w:tr>
      <w:tr w:rsidR="00BD68E3" w:rsidRPr="00BD68E3">
        <w:tc>
          <w:tcPr>
            <w:tcW w:w="229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352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363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424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484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424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443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484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605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605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586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c>
          <w:tcPr>
            <w:tcW w:w="229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352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859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N-8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M-8</w:t>
            </w:r>
          </w:p>
        </w:tc>
        <w:tc>
          <w:tcPr>
            <w:tcW w:w="36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3/247</w:t>
            </w:r>
          </w:p>
        </w:tc>
        <w:tc>
          <w:tcPr>
            <w:tcW w:w="424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Ndërt.</w:t>
            </w:r>
          </w:p>
        </w:tc>
        <w:tc>
          <w:tcPr>
            <w:tcW w:w="484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Shkodër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L. “Qemal Stafa”, Rr. “Don Bosto”, Shkodër</w:t>
            </w:r>
          </w:p>
        </w:tc>
        <w:tc>
          <w:tcPr>
            <w:tcW w:w="424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628.2</w:t>
            </w:r>
          </w:p>
        </w:tc>
        <w:tc>
          <w:tcPr>
            <w:tcW w:w="44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515.4</w:t>
            </w:r>
          </w:p>
        </w:tc>
        <w:tc>
          <w:tcPr>
            <w:tcW w:w="484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605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Shkodër</w:t>
            </w:r>
          </w:p>
        </w:tc>
        <w:tc>
          <w:tcPr>
            <w:tcW w:w="605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Shkodër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Prokuroria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Përmbarimi</w:t>
            </w:r>
          </w:p>
        </w:tc>
        <w:tc>
          <w:tcPr>
            <w:tcW w:w="586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ka katër kate.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ndodhet në katin e parë, të dytë dhe të katërt.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Në katin e tretë ndodhet prokuroria dhe përmbarimi</w:t>
            </w:r>
          </w:p>
        </w:tc>
      </w:tr>
    </w:tbl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  <w:r w:rsidRPr="002F2D6B">
        <w:t>1. FORMULAR PëR INVENTARIZIMIN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tbl>
      <w:tblPr>
        <w:tblStyle w:val="xl47"/>
        <w:tblW w:w="5000" w:type="pct"/>
        <w:tblLook w:val="01E0" w:firstRow="1" w:lastRow="1" w:firstColumn="1" w:lastColumn="1" w:noHBand="0" w:noVBand="0"/>
      </w:tblPr>
      <w:tblGrid>
        <w:gridCol w:w="778"/>
        <w:gridCol w:w="848"/>
        <w:gridCol w:w="1018"/>
        <w:gridCol w:w="1186"/>
        <w:gridCol w:w="1186"/>
        <w:gridCol w:w="1357"/>
        <w:gridCol w:w="1240"/>
        <w:gridCol w:w="1357"/>
        <w:gridCol w:w="1695"/>
        <w:gridCol w:w="1695"/>
        <w:gridCol w:w="1860"/>
      </w:tblGrid>
      <w:tr w:rsidR="00BD68E3" w:rsidRPr="00BD68E3">
        <w:tc>
          <w:tcPr>
            <w:tcW w:w="5000" w:type="pct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Institucioni i pushtetit qendror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Bashkia/komuna: Shkodër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Fusha e përdorimit të pronës: zyra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</w:trPr>
        <w:tc>
          <w:tcPr>
            <w:tcW w:w="274" w:type="pct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73" w:type="pct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1330" w:type="pct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2323" w:type="pct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</w:trPr>
        <w:tc>
          <w:tcPr>
            <w:tcW w:w="274" w:type="pct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298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358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417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417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477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436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477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596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596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654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Shënime të veçanta</w:t>
            </w:r>
          </w:p>
        </w:tc>
      </w:tr>
      <w:tr w:rsidR="00BD68E3" w:rsidRPr="00BD68E3">
        <w:tc>
          <w:tcPr>
            <w:tcW w:w="274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298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358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417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417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477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436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477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596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596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654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c>
          <w:tcPr>
            <w:tcW w:w="274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298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8594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Sh-M-7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Shtet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Sh-M-9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Vol.9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Fq.82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Shtet</w:t>
            </w:r>
          </w:p>
        </w:tc>
        <w:tc>
          <w:tcPr>
            <w:tcW w:w="358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4/236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4/235</w:t>
            </w:r>
          </w:p>
        </w:tc>
        <w:tc>
          <w:tcPr>
            <w:tcW w:w="41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Ndërtesë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Parkim</w:t>
            </w:r>
          </w:p>
        </w:tc>
        <w:tc>
          <w:tcPr>
            <w:tcW w:w="41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Apelit Shkodër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L.”Vojo Kushi” përballë Poliklinikës Qendrore</w:t>
            </w:r>
          </w:p>
        </w:tc>
        <w:tc>
          <w:tcPr>
            <w:tcW w:w="47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728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436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638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47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596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Apelit Shkodër</w:t>
            </w:r>
          </w:p>
        </w:tc>
        <w:tc>
          <w:tcPr>
            <w:tcW w:w="596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Apelit Shkodër</w:t>
            </w:r>
          </w:p>
        </w:tc>
        <w:tc>
          <w:tcPr>
            <w:tcW w:w="654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ka tre kate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ndodhet në tre katet. Në mes të katit të parë dhe të dytë, ndodhet prokuroria, me sip.35.5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</w:tr>
    </w:tbl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  <w:r w:rsidRPr="002F2D6B">
        <w:t>FORMULAR PëR INVENTARIZIMIN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tbl>
      <w:tblPr>
        <w:tblStyle w:val="xl47"/>
        <w:tblW w:w="5000" w:type="pct"/>
        <w:tblLook w:val="01E0" w:firstRow="1" w:lastRow="1" w:firstColumn="1" w:lastColumn="1" w:noHBand="0" w:noVBand="0"/>
      </w:tblPr>
      <w:tblGrid>
        <w:gridCol w:w="676"/>
        <w:gridCol w:w="862"/>
        <w:gridCol w:w="1251"/>
        <w:gridCol w:w="1431"/>
        <w:gridCol w:w="1072"/>
        <w:gridCol w:w="1072"/>
        <w:gridCol w:w="1072"/>
        <w:gridCol w:w="1251"/>
        <w:gridCol w:w="1431"/>
        <w:gridCol w:w="1431"/>
        <w:gridCol w:w="2671"/>
      </w:tblGrid>
      <w:tr w:rsidR="00BD68E3" w:rsidRPr="00BD68E3">
        <w:tc>
          <w:tcPr>
            <w:tcW w:w="5000" w:type="pct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Institucioni i pushtetit qendror: zyra e administrimit të buxhetit gjyqësor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Bashkia: Kukës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Fusha e përdorimit të pronës: zyra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</w:trPr>
        <w:tc>
          <w:tcPr>
            <w:tcW w:w="238" w:type="pct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45" w:type="pct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1131" w:type="pct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2387" w:type="pct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</w:trPr>
        <w:tc>
          <w:tcPr>
            <w:tcW w:w="238" w:type="pct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03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440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503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77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 adresa</w:t>
            </w:r>
          </w:p>
        </w:tc>
        <w:tc>
          <w:tcPr>
            <w:tcW w:w="377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377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440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503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503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942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Shënime të veçanta</w:t>
            </w:r>
          </w:p>
        </w:tc>
      </w:tr>
      <w:tr w:rsidR="00BD68E3" w:rsidRPr="00BD68E3">
        <w:tc>
          <w:tcPr>
            <w:tcW w:w="238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303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440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503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377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377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377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440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503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503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942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c>
          <w:tcPr>
            <w:tcW w:w="238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21</w:t>
            </w:r>
          </w:p>
        </w:tc>
        <w:tc>
          <w:tcPr>
            <w:tcW w:w="3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2315</w:t>
            </w:r>
          </w:p>
        </w:tc>
        <w:tc>
          <w:tcPr>
            <w:tcW w:w="440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5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Ndërtesë</w:t>
            </w:r>
          </w:p>
        </w:tc>
        <w:tc>
          <w:tcPr>
            <w:tcW w:w="37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Kukës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L.nr.5, Kukës</w:t>
            </w:r>
          </w:p>
        </w:tc>
        <w:tc>
          <w:tcPr>
            <w:tcW w:w="37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37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440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5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Kukës</w:t>
            </w:r>
          </w:p>
        </w:tc>
        <w:tc>
          <w:tcPr>
            <w:tcW w:w="5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Kukës</w:t>
            </w:r>
          </w:p>
        </w:tc>
        <w:tc>
          <w:tcPr>
            <w:tcW w:w="942" w:type="pct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ka katër kate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ndodhet në katin e parë dhe të dytë.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Në katin e tretë është prokuroria dhe në katin e katërt ndodhet arkivi i rrethit. Gjithashtu godina ka dhe bodrumin (kati i nëndheshëm) dhe garazhin që ndodhet 10 metra pas ndërtesës.</w:t>
            </w:r>
          </w:p>
        </w:tc>
      </w:tr>
      <w:tr w:rsidR="00BD68E3" w:rsidRPr="00BD68E3">
        <w:tc>
          <w:tcPr>
            <w:tcW w:w="238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3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KU-H-5</w:t>
            </w:r>
          </w:p>
        </w:tc>
        <w:tc>
          <w:tcPr>
            <w:tcW w:w="440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25/48+1-ND0</w:t>
            </w:r>
          </w:p>
        </w:tc>
        <w:tc>
          <w:tcPr>
            <w:tcW w:w="5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Njësi (bodrum)</w:t>
            </w:r>
          </w:p>
        </w:tc>
        <w:tc>
          <w:tcPr>
            <w:tcW w:w="37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37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75.46</w:t>
            </w:r>
          </w:p>
        </w:tc>
        <w:tc>
          <w:tcPr>
            <w:tcW w:w="37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75.46</w:t>
            </w:r>
          </w:p>
        </w:tc>
        <w:tc>
          <w:tcPr>
            <w:tcW w:w="440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Bodrum</w:t>
            </w:r>
          </w:p>
        </w:tc>
        <w:tc>
          <w:tcPr>
            <w:tcW w:w="5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5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942" w:type="pct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c>
          <w:tcPr>
            <w:tcW w:w="238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3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KU-H-5</w:t>
            </w:r>
          </w:p>
        </w:tc>
        <w:tc>
          <w:tcPr>
            <w:tcW w:w="440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25/48+1-ND1</w:t>
            </w:r>
          </w:p>
        </w:tc>
        <w:tc>
          <w:tcPr>
            <w:tcW w:w="5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Njësi (zyra)</w:t>
            </w:r>
          </w:p>
        </w:tc>
        <w:tc>
          <w:tcPr>
            <w:tcW w:w="37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Kati I</w:t>
            </w:r>
          </w:p>
        </w:tc>
        <w:tc>
          <w:tcPr>
            <w:tcW w:w="37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339.83</w:t>
            </w:r>
          </w:p>
        </w:tc>
        <w:tc>
          <w:tcPr>
            <w:tcW w:w="37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339.83</w:t>
            </w:r>
          </w:p>
        </w:tc>
        <w:tc>
          <w:tcPr>
            <w:tcW w:w="440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 (kati I)</w:t>
            </w:r>
          </w:p>
        </w:tc>
        <w:tc>
          <w:tcPr>
            <w:tcW w:w="5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5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942" w:type="pct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c>
          <w:tcPr>
            <w:tcW w:w="238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3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KU-H-5</w:t>
            </w:r>
          </w:p>
        </w:tc>
        <w:tc>
          <w:tcPr>
            <w:tcW w:w="440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28/48+1-ND2</w:t>
            </w:r>
          </w:p>
        </w:tc>
        <w:tc>
          <w:tcPr>
            <w:tcW w:w="5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Njësi (zyra)</w:t>
            </w:r>
          </w:p>
        </w:tc>
        <w:tc>
          <w:tcPr>
            <w:tcW w:w="37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Kati-II</w:t>
            </w:r>
          </w:p>
        </w:tc>
        <w:tc>
          <w:tcPr>
            <w:tcW w:w="37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527.93</w:t>
            </w:r>
          </w:p>
        </w:tc>
        <w:tc>
          <w:tcPr>
            <w:tcW w:w="37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527.93</w:t>
            </w:r>
          </w:p>
        </w:tc>
        <w:tc>
          <w:tcPr>
            <w:tcW w:w="440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 (kati II)</w:t>
            </w:r>
          </w:p>
        </w:tc>
        <w:tc>
          <w:tcPr>
            <w:tcW w:w="5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5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942" w:type="pct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c>
          <w:tcPr>
            <w:tcW w:w="238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3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KU-H-5</w:t>
            </w:r>
          </w:p>
        </w:tc>
        <w:tc>
          <w:tcPr>
            <w:tcW w:w="440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25/52-ND2</w:t>
            </w:r>
          </w:p>
        </w:tc>
        <w:tc>
          <w:tcPr>
            <w:tcW w:w="5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Njësi (garazh)</w:t>
            </w:r>
          </w:p>
        </w:tc>
        <w:tc>
          <w:tcPr>
            <w:tcW w:w="37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37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25.5</w:t>
            </w:r>
          </w:p>
        </w:tc>
        <w:tc>
          <w:tcPr>
            <w:tcW w:w="37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25.5</w:t>
            </w:r>
          </w:p>
        </w:tc>
        <w:tc>
          <w:tcPr>
            <w:tcW w:w="440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Garazh</w:t>
            </w:r>
          </w:p>
        </w:tc>
        <w:tc>
          <w:tcPr>
            <w:tcW w:w="5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50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942" w:type="pct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</w:tbl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  <w:r w:rsidRPr="002F2D6B">
        <w:t>FORMULAR PëR INVENTARIZIMIN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5000" w:type="pct"/>
        <w:tblLook w:val="01E0" w:firstRow="1" w:lastRow="1" w:firstColumn="1" w:lastColumn="1" w:noHBand="0" w:noVBand="0"/>
      </w:tblPr>
      <w:tblGrid>
        <w:gridCol w:w="649"/>
        <w:gridCol w:w="1017"/>
        <w:gridCol w:w="1051"/>
        <w:gridCol w:w="1437"/>
        <w:gridCol w:w="1231"/>
        <w:gridCol w:w="1413"/>
        <w:gridCol w:w="1469"/>
        <w:gridCol w:w="1177"/>
        <w:gridCol w:w="1413"/>
        <w:gridCol w:w="1413"/>
        <w:gridCol w:w="1950"/>
      </w:tblGrid>
      <w:tr w:rsidR="00BD68E3" w:rsidRPr="00BD68E3">
        <w:tc>
          <w:tcPr>
            <w:tcW w:w="5000" w:type="pct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Institucioni i pushtetit qendror: zyra e administrimit buxhetor gjyqësor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Bashkia/komuna: Pukë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Fusha e përdorimit të pronës: zyra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</w:trPr>
        <w:tc>
          <w:tcPr>
            <w:tcW w:w="241" w:type="pct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133" w:type="pct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1483" w:type="pct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2143" w:type="pct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</w:trPr>
        <w:tc>
          <w:tcPr>
            <w:tcW w:w="241" w:type="pct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70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382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82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445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509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529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426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509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509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700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Shënime të veçanta</w:t>
            </w:r>
          </w:p>
        </w:tc>
      </w:tr>
      <w:tr w:rsidR="00BD68E3" w:rsidRPr="00BD68E3">
        <w:tc>
          <w:tcPr>
            <w:tcW w:w="241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370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382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382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445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509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529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426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509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509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700" w:type="pct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c>
          <w:tcPr>
            <w:tcW w:w="241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30</w:t>
            </w:r>
          </w:p>
        </w:tc>
        <w:tc>
          <w:tcPr>
            <w:tcW w:w="370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3069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PU-C-2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Sh:1:500</w:t>
            </w:r>
          </w:p>
        </w:tc>
        <w:tc>
          <w:tcPr>
            <w:tcW w:w="382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36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Vol.12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Fq.8</w:t>
            </w:r>
          </w:p>
        </w:tc>
        <w:tc>
          <w:tcPr>
            <w:tcW w:w="382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Truall+ndëretesë</w:t>
            </w:r>
          </w:p>
        </w:tc>
        <w:tc>
          <w:tcPr>
            <w:tcW w:w="445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Gjykata e Rrethit Gjyqësor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Pukë</w:t>
            </w:r>
          </w:p>
        </w:tc>
        <w:tc>
          <w:tcPr>
            <w:tcW w:w="509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1619</w:t>
            </w:r>
          </w:p>
        </w:tc>
        <w:tc>
          <w:tcPr>
            <w:tcW w:w="529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343</w:t>
            </w:r>
          </w:p>
        </w:tc>
        <w:tc>
          <w:tcPr>
            <w:tcW w:w="426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509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Gjykata e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Rrethit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Gjyqësor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Pukë</w:t>
            </w:r>
          </w:p>
        </w:tc>
        <w:tc>
          <w:tcPr>
            <w:tcW w:w="509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Rrethit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Gjyqësor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Pukë</w:t>
            </w:r>
          </w:p>
        </w:tc>
        <w:tc>
          <w:tcPr>
            <w:tcW w:w="700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ka tre kate: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ndodhet në dy katet e para.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Trualli me sip.funksionale prej 1276 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 xml:space="preserve"> është i përbashkët me prokurorinë, e cila ka në godinë ambientet e katit të tretë.</w:t>
            </w:r>
          </w:p>
        </w:tc>
      </w:tr>
    </w:tbl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  <w:r w:rsidRPr="002F2D6B">
        <w:t>FORMULAR PëR INVENTARIZIMIN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5000" w:type="pct"/>
        <w:tblLook w:val="01E0" w:firstRow="1" w:lastRow="1" w:firstColumn="1" w:lastColumn="1" w:noHBand="0" w:noVBand="0"/>
      </w:tblPr>
      <w:tblGrid>
        <w:gridCol w:w="712"/>
        <w:gridCol w:w="1096"/>
        <w:gridCol w:w="1129"/>
        <w:gridCol w:w="1129"/>
        <w:gridCol w:w="1504"/>
        <w:gridCol w:w="1317"/>
        <w:gridCol w:w="1564"/>
        <w:gridCol w:w="1257"/>
        <w:gridCol w:w="1504"/>
        <w:gridCol w:w="1504"/>
        <w:gridCol w:w="1504"/>
      </w:tblGrid>
      <w:tr w:rsidR="00BD68E3" w:rsidRPr="00BD68E3">
        <w:tc>
          <w:tcPr>
            <w:tcW w:w="5000" w:type="pct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Bashkia/komuna: B.Curri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Fusha e përdorimit të pronës: zyra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</w:trPr>
        <w:tc>
          <w:tcPr>
            <w:tcW w:w="250" w:type="pct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178" w:type="pct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1542" w:type="pct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2030" w:type="pct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</w:trPr>
        <w:tc>
          <w:tcPr>
            <w:tcW w:w="250" w:type="pct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85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397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97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529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463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550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442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529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529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Enti përdorues, statusi juridik i përdorimit</w:t>
            </w:r>
          </w:p>
        </w:tc>
        <w:tc>
          <w:tcPr>
            <w:tcW w:w="529" w:type="pc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Shënime të veçanta</w:t>
            </w:r>
          </w:p>
        </w:tc>
      </w:tr>
      <w:tr w:rsidR="00BD68E3" w:rsidRPr="00BD68E3">
        <w:tc>
          <w:tcPr>
            <w:tcW w:w="250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385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1347</w:t>
            </w:r>
          </w:p>
        </w:tc>
        <w:tc>
          <w:tcPr>
            <w:tcW w:w="39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397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 objekt</w:t>
            </w:r>
          </w:p>
        </w:tc>
        <w:tc>
          <w:tcPr>
            <w:tcW w:w="529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Tropojë Lagjja Partizani B.Curri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463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856.1</w:t>
            </w:r>
          </w:p>
        </w:tc>
        <w:tc>
          <w:tcPr>
            <w:tcW w:w="550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387.9</w:t>
            </w:r>
          </w:p>
        </w:tc>
        <w:tc>
          <w:tcPr>
            <w:tcW w:w="442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529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Tropojë</w:t>
            </w:r>
          </w:p>
        </w:tc>
        <w:tc>
          <w:tcPr>
            <w:tcW w:w="529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Tropojë</w:t>
            </w:r>
          </w:p>
        </w:tc>
        <w:tc>
          <w:tcPr>
            <w:tcW w:w="529" w:type="pc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Ndërtesë dy kate</w:t>
            </w:r>
          </w:p>
        </w:tc>
      </w:tr>
    </w:tbl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  <w:r>
        <w:t>1.</w:t>
      </w:r>
      <w:r w:rsidRPr="002F2D6B">
        <w:t>FORMULAR PëR INVENTARIZIMIN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4220" w:type="dxa"/>
        <w:tblLayout w:type="fixed"/>
        <w:tblLook w:val="01E0" w:firstRow="1" w:lastRow="1" w:firstColumn="1" w:lastColumn="1" w:noHBand="0" w:noVBand="0"/>
      </w:tblPr>
      <w:tblGrid>
        <w:gridCol w:w="681"/>
        <w:gridCol w:w="1047"/>
        <w:gridCol w:w="1080"/>
        <w:gridCol w:w="1080"/>
        <w:gridCol w:w="1872"/>
        <w:gridCol w:w="1440"/>
        <w:gridCol w:w="1496"/>
        <w:gridCol w:w="1204"/>
        <w:gridCol w:w="1440"/>
        <w:gridCol w:w="1440"/>
        <w:gridCol w:w="1440"/>
      </w:tblGrid>
      <w:tr w:rsidR="00BD68E3" w:rsidRPr="00BD68E3">
        <w:tc>
          <w:tcPr>
            <w:tcW w:w="14220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Institucioni i pushtetit qendror: zyra e administrimit të buxhetit gjyqësor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Bashkia/komuna: Lezhë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Fusha e përdorimit të pronës: zyra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</w:trPr>
        <w:tc>
          <w:tcPr>
            <w:tcW w:w="68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20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4808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552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47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872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96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204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Shënime të veçanta</w:t>
            </w:r>
          </w:p>
        </w:tc>
      </w:tr>
      <w:tr w:rsidR="00BD68E3" w:rsidRPr="00BD68E3">
        <w:tc>
          <w:tcPr>
            <w:tcW w:w="681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872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20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23</w:t>
            </w: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8631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4/35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4/37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Truall </w:t>
            </w:r>
          </w:p>
        </w:tc>
        <w:tc>
          <w:tcPr>
            <w:tcW w:w="1872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Lezhë L.”Besëlidhja”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1011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171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1182</w:t>
            </w: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415.4</w:t>
            </w:r>
          </w:p>
        </w:tc>
        <w:tc>
          <w:tcPr>
            <w:tcW w:w="120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Lezhë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Lezhë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ka dy kate. Godina është komplet e rikonstruktuar.</w:t>
            </w:r>
          </w:p>
        </w:tc>
      </w:tr>
    </w:tbl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  <w:r>
        <w:t>1.</w:t>
      </w:r>
      <w:r w:rsidRPr="002F2D6B">
        <w:t>FORMULAR PëR INVENTARIZIMIN E PRONAVE Të PALUAJTSHME SHTETëRORE</w:t>
      </w:r>
    </w:p>
    <w:p w:rsidR="00BD68E3" w:rsidRPr="002F2D6B" w:rsidRDefault="00BD68E3" w:rsidP="00BD68E3">
      <w:pPr>
        <w:pStyle w:val="Paragrafi"/>
        <w:tabs>
          <w:tab w:val="left" w:pos="4410"/>
          <w:tab w:val="center" w:pos="7362"/>
        </w:tabs>
        <w:jc w:val="left"/>
        <w:rPr>
          <w:szCs w:val="22"/>
        </w:rPr>
      </w:pPr>
      <w:r w:rsidRPr="002F2D6B">
        <w:rPr>
          <w:szCs w:val="22"/>
        </w:rPr>
        <w:tab/>
      </w:r>
      <w:r w:rsidRPr="002F2D6B">
        <w:rPr>
          <w:szCs w:val="22"/>
        </w:rPr>
        <w:tab/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3608" w:type="dxa"/>
        <w:tblLayout w:type="fixed"/>
        <w:tblLook w:val="01E0" w:firstRow="1" w:lastRow="1" w:firstColumn="1" w:lastColumn="1" w:noHBand="0" w:noVBand="0"/>
      </w:tblPr>
      <w:tblGrid>
        <w:gridCol w:w="681"/>
        <w:gridCol w:w="1047"/>
        <w:gridCol w:w="1080"/>
        <w:gridCol w:w="1080"/>
        <w:gridCol w:w="1440"/>
        <w:gridCol w:w="1260"/>
        <w:gridCol w:w="1496"/>
        <w:gridCol w:w="1204"/>
        <w:gridCol w:w="1440"/>
        <w:gridCol w:w="1440"/>
        <w:gridCol w:w="1440"/>
      </w:tblGrid>
      <w:tr w:rsidR="00BD68E3" w:rsidRPr="00BD68E3">
        <w:tc>
          <w:tcPr>
            <w:tcW w:w="13608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Institucioni i pushtetit qendror: zyra e administrimit të buxhetit gjyqësor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Bashkia/komuna: Rrëshen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Fusha e përdorimit të pronës: zyra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</w:trPr>
        <w:tc>
          <w:tcPr>
            <w:tcW w:w="68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20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419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552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47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26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96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204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Shënime të veçanta</w:t>
            </w:r>
          </w:p>
        </w:tc>
      </w:tr>
      <w:tr w:rsidR="00BD68E3" w:rsidRPr="00BD68E3">
        <w:tc>
          <w:tcPr>
            <w:tcW w:w="681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20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27</w:t>
            </w: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3224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4/147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Truall 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Mirditë Qyteti Rrëshen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332</w:t>
            </w: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262</w:t>
            </w:r>
          </w:p>
        </w:tc>
        <w:tc>
          <w:tcPr>
            <w:tcW w:w="120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Rrethit Mirditë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Mirditë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ka dy kate</w:t>
            </w:r>
          </w:p>
        </w:tc>
      </w:tr>
      <w:tr w:rsidR="00BD68E3" w:rsidRPr="00BD68E3"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4/145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Garazh makine Qyteti  Rrëshen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19.87</w:t>
            </w:r>
          </w:p>
        </w:tc>
        <w:tc>
          <w:tcPr>
            <w:tcW w:w="120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Parkim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makine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Mirditë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Mirditë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</w:tbl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  <w:r>
        <w:t>1.</w:t>
      </w:r>
      <w:r w:rsidRPr="002F2D6B">
        <w:t>FORMULAR PëR INVENTARIZIMIN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4688" w:type="dxa"/>
        <w:tblLayout w:type="fixed"/>
        <w:tblLook w:val="01E0" w:firstRow="1" w:lastRow="1" w:firstColumn="1" w:lastColumn="1" w:noHBand="0" w:noVBand="0"/>
      </w:tblPr>
      <w:tblGrid>
        <w:gridCol w:w="680"/>
        <w:gridCol w:w="1047"/>
        <w:gridCol w:w="1080"/>
        <w:gridCol w:w="1080"/>
        <w:gridCol w:w="1260"/>
        <w:gridCol w:w="1440"/>
        <w:gridCol w:w="1497"/>
        <w:gridCol w:w="1204"/>
        <w:gridCol w:w="1440"/>
        <w:gridCol w:w="1440"/>
        <w:gridCol w:w="2520"/>
      </w:tblGrid>
      <w:tr w:rsidR="00BD68E3" w:rsidRPr="00BD68E3">
        <w:tc>
          <w:tcPr>
            <w:tcW w:w="14688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Institucioni i pushtetit qendror: zyra e administrimit të buxhetit gjyqësor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Institucioni: Gjykata Kurbin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Bashkia/komuna: Laç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Fusha e përdorimit të pronës: zyra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</w:trPr>
        <w:tc>
          <w:tcPr>
            <w:tcW w:w="680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20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419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60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</w:trPr>
        <w:tc>
          <w:tcPr>
            <w:tcW w:w="680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47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97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204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252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(Shënime të veçanta)</w:t>
            </w:r>
          </w:p>
        </w:tc>
      </w:tr>
      <w:tr w:rsidR="00BD68E3" w:rsidRPr="00BD68E3">
        <w:tc>
          <w:tcPr>
            <w:tcW w:w="6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49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20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252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trHeight w:val="233"/>
        </w:trPr>
        <w:tc>
          <w:tcPr>
            <w:tcW w:w="680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22</w:t>
            </w:r>
          </w:p>
        </w:tc>
        <w:tc>
          <w:tcPr>
            <w:tcW w:w="1047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2364</w:t>
            </w:r>
          </w:p>
        </w:tc>
        <w:tc>
          <w:tcPr>
            <w:tcW w:w="1080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4/305</w:t>
            </w:r>
          </w:p>
        </w:tc>
        <w:tc>
          <w:tcPr>
            <w:tcW w:w="1080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Truall+ndërtesë</w:t>
            </w:r>
          </w:p>
        </w:tc>
        <w:tc>
          <w:tcPr>
            <w:tcW w:w="1260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Gjykatat e Rrethit Gjyqësor Kurbin L.nr.4 Laç</w:t>
            </w:r>
          </w:p>
        </w:tc>
        <w:tc>
          <w:tcPr>
            <w:tcW w:w="1440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1454</w:t>
            </w:r>
          </w:p>
        </w:tc>
        <w:tc>
          <w:tcPr>
            <w:tcW w:w="1497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454x3 kate</w:t>
            </w:r>
          </w:p>
        </w:tc>
        <w:tc>
          <w:tcPr>
            <w:tcW w:w="1204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440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Kurbin Prokuroria Kurbin Përmbarimi</w:t>
            </w:r>
          </w:p>
        </w:tc>
        <w:tc>
          <w:tcPr>
            <w:tcW w:w="1440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Kurbin Prokuroria Kurbin Përmbarimi</w:t>
            </w:r>
          </w:p>
        </w:tc>
        <w:tc>
          <w:tcPr>
            <w:tcW w:w="25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ka tre kate</w:t>
            </w:r>
          </w:p>
        </w:tc>
      </w:tr>
      <w:tr w:rsidR="00BD68E3" w:rsidRPr="00BD68E3">
        <w:trPr>
          <w:trHeight w:val="175"/>
        </w:trPr>
        <w:tc>
          <w:tcPr>
            <w:tcW w:w="68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47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97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04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25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Kati përdhe:gjykata me sip. ndërtimi =346 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, përmbarim me sip. ndërtimi =76m</w:t>
            </w:r>
            <w:r w:rsidRPr="00BD68E3">
              <w:rPr>
                <w:sz w:val="18"/>
                <w:vertAlign w:val="superscript"/>
              </w:rPr>
              <w:t xml:space="preserve">2 </w:t>
            </w:r>
            <w:r w:rsidRPr="00BD68E3">
              <w:rPr>
                <w:sz w:val="18"/>
              </w:rPr>
              <w:t>,</w:t>
            </w:r>
          </w:p>
          <w:p w:rsidR="00BD68E3" w:rsidRPr="00BD68E3" w:rsidRDefault="00BD68E3" w:rsidP="00BD68E3">
            <w:pPr>
              <w:pStyle w:val="Tabele"/>
              <w:rPr>
                <w:sz w:val="18"/>
                <w:vertAlign w:val="superscript"/>
              </w:rPr>
            </w:pPr>
            <w:r w:rsidRPr="00BD68E3">
              <w:rPr>
                <w:sz w:val="18"/>
              </w:rPr>
              <w:t>prokurori (shkallët) – sip. ndërtimi= 32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</w:tr>
      <w:tr w:rsidR="00BD68E3" w:rsidRPr="00BD68E3">
        <w:trPr>
          <w:trHeight w:val="705"/>
        </w:trPr>
        <w:tc>
          <w:tcPr>
            <w:tcW w:w="68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47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97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04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25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Kati i parë: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Gjykata-sip. ndërt = 422 m</w:t>
            </w:r>
            <w:r w:rsidRPr="00BD68E3">
              <w:rPr>
                <w:sz w:val="18"/>
                <w:vertAlign w:val="superscript"/>
              </w:rPr>
              <w:t>2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Prokurori (shkallët) –sip. ndërt. = 32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</w:tr>
      <w:tr w:rsidR="00BD68E3" w:rsidRPr="00BD68E3">
        <w:trPr>
          <w:trHeight w:val="238"/>
        </w:trPr>
        <w:tc>
          <w:tcPr>
            <w:tcW w:w="68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47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97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04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25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Kati i dytë: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– sip. ndërt. = 182 m</w:t>
            </w:r>
            <w:r w:rsidRPr="00BD68E3">
              <w:rPr>
                <w:sz w:val="18"/>
                <w:vertAlign w:val="superscript"/>
              </w:rPr>
              <w:t>2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Prokuroria – sip. ndërt. = 272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</w:tr>
      <w:tr w:rsidR="00BD68E3" w:rsidRPr="00BD68E3">
        <w:trPr>
          <w:trHeight w:val="300"/>
        </w:trPr>
        <w:tc>
          <w:tcPr>
            <w:tcW w:w="68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47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97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04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25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Shënim: Zyra e përmbarimit Kurbin është regjistruar.</w:t>
            </w:r>
          </w:p>
        </w:tc>
      </w:tr>
    </w:tbl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  <w:r w:rsidRPr="002F2D6B">
        <w:t>FORMULAR PëR INVENTARIZIMIN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4148" w:type="dxa"/>
        <w:tblLayout w:type="fixed"/>
        <w:tblLook w:val="01E0" w:firstRow="1" w:lastRow="1" w:firstColumn="1" w:lastColumn="1" w:noHBand="0" w:noVBand="0"/>
      </w:tblPr>
      <w:tblGrid>
        <w:gridCol w:w="681"/>
        <w:gridCol w:w="1047"/>
        <w:gridCol w:w="1080"/>
        <w:gridCol w:w="1080"/>
        <w:gridCol w:w="1260"/>
        <w:gridCol w:w="1440"/>
        <w:gridCol w:w="1496"/>
        <w:gridCol w:w="1204"/>
        <w:gridCol w:w="1440"/>
        <w:gridCol w:w="1440"/>
        <w:gridCol w:w="1980"/>
      </w:tblGrid>
      <w:tr w:rsidR="00BD68E3" w:rsidRPr="00BD68E3">
        <w:tc>
          <w:tcPr>
            <w:tcW w:w="14148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Institucioni i pushtetit qendror: zyra e administrimit të buxhetit gjyqësor- Gjykata e Rrethit Mat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Bashkia/komuna: Burrel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Fusha e përdorimit të pronës: zyra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</w:trPr>
        <w:tc>
          <w:tcPr>
            <w:tcW w:w="68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20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419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06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47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96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204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198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Shënime të veçanta</w:t>
            </w:r>
          </w:p>
        </w:tc>
      </w:tr>
      <w:tr w:rsidR="00BD68E3" w:rsidRPr="00BD68E3"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0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9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1326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6/205-ND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Ndërtesë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Mat. L.”Pjetër Budi” Burrel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475</w:t>
            </w: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475</w:t>
            </w:r>
          </w:p>
        </w:tc>
        <w:tc>
          <w:tcPr>
            <w:tcW w:w="120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Mat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Mat</w:t>
            </w:r>
          </w:p>
        </w:tc>
        <w:tc>
          <w:tcPr>
            <w:tcW w:w="19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ka dy kate.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është ndërtuar e re dhe përdoret vetëm nga Gjykata e Rrethit Mat</w:t>
            </w:r>
          </w:p>
        </w:tc>
      </w:tr>
    </w:tbl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  <w:r>
        <w:t>gjykata e rrethit gjyqËsor dibËr</w:t>
      </w:r>
    </w:p>
    <w:p w:rsidR="00BD68E3" w:rsidRPr="002F2D6B" w:rsidRDefault="00BD68E3" w:rsidP="00BD68E3">
      <w:pPr>
        <w:pStyle w:val="TitulliTitull"/>
        <w:keepNext w:val="0"/>
      </w:pPr>
      <w:r w:rsidRPr="002F2D6B">
        <w:t>FORMULAR PëR INVENTARIZIMIN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4564" w:type="dxa"/>
        <w:tblLayout w:type="fixed"/>
        <w:tblLook w:val="01E0" w:firstRow="1" w:lastRow="1" w:firstColumn="1" w:lastColumn="1" w:noHBand="0" w:noVBand="0"/>
      </w:tblPr>
      <w:tblGrid>
        <w:gridCol w:w="681"/>
        <w:gridCol w:w="687"/>
        <w:gridCol w:w="720"/>
        <w:gridCol w:w="900"/>
        <w:gridCol w:w="2160"/>
        <w:gridCol w:w="1440"/>
        <w:gridCol w:w="1496"/>
        <w:gridCol w:w="1204"/>
        <w:gridCol w:w="1440"/>
        <w:gridCol w:w="1440"/>
        <w:gridCol w:w="2396"/>
      </w:tblGrid>
      <w:tr w:rsidR="00BD68E3" w:rsidRPr="00BD68E3">
        <w:trPr>
          <w:trHeight w:val="255"/>
        </w:trPr>
        <w:tc>
          <w:tcPr>
            <w:tcW w:w="681" w:type="dxa"/>
            <w:vMerge w:val="restart"/>
            <w:textDirection w:val="btLr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230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509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480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cantSplit/>
          <w:trHeight w:val="1480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687" w:type="dxa"/>
            <w:textDirection w:val="btLr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kadastr. 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 i hartës</w:t>
            </w:r>
          </w:p>
        </w:tc>
        <w:tc>
          <w:tcPr>
            <w:tcW w:w="720" w:type="dxa"/>
            <w:textDirection w:val="btLr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900" w:type="dxa"/>
            <w:textDirection w:val="btLr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216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pronës: adresa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96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204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2396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Shënime të veçanta</w:t>
            </w:r>
          </w:p>
        </w:tc>
      </w:tr>
      <w:tr w:rsidR="00BD68E3" w:rsidRPr="00BD68E3">
        <w:trPr>
          <w:trHeight w:val="555"/>
        </w:trPr>
        <w:tc>
          <w:tcPr>
            <w:tcW w:w="681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15</w:t>
            </w:r>
          </w:p>
        </w:tc>
        <w:tc>
          <w:tcPr>
            <w:tcW w:w="687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720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2160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Gjykata e Rrethit Gjyqësor Dibër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Lagjja “Nazmi Rushiti”</w:t>
            </w:r>
          </w:p>
        </w:tc>
        <w:tc>
          <w:tcPr>
            <w:tcW w:w="1440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1720</w:t>
            </w: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500.</w:t>
            </w:r>
            <w:r w:rsidRPr="00BD68E3">
              <w:rPr>
                <w:sz w:val="18"/>
                <w:vertAlign w:val="superscript"/>
              </w:rPr>
              <w:t>4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0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Zyra 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Dibër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Dibër</w:t>
            </w:r>
          </w:p>
        </w:tc>
        <w:tc>
          <w:tcPr>
            <w:tcW w:w="2396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1. Godina ka pesë kate. Gjykata ndodhet në katin e dytë, të tretë dhe të katërt. Në katin e I (bodrum) është arkiva e rrethit dhe një ambient i Gjykatës së Rrethit Gjyqësor Dibër, si dhe në katin e V është Prokuroria e Rrethit Gjyqësor Dibër 2-Sipërfaqja totale e sheshit të ndërtimit pët të tre institucionet (gjykatë, arkiv  rrethi dhe prokurori) është 1720 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 xml:space="preserve">, nga kjo: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a) Sipërfaqja e ndërtimit për gjykatën 523.</w:t>
            </w:r>
            <w:r w:rsidRPr="00BD68E3">
              <w:rPr>
                <w:sz w:val="18"/>
                <w:vertAlign w:val="superscript"/>
              </w:rPr>
              <w:t>4</w:t>
            </w:r>
            <w:r w:rsidRPr="00BD68E3">
              <w:rPr>
                <w:sz w:val="18"/>
              </w:rPr>
              <w:t xml:space="preserve"> m</w:t>
            </w:r>
            <w:r w:rsidRPr="00BD68E3">
              <w:rPr>
                <w:sz w:val="18"/>
                <w:vertAlign w:val="superscript"/>
              </w:rPr>
              <w:t>2</w:t>
            </w:r>
          </w:p>
          <w:p w:rsidR="00BD68E3" w:rsidRPr="00BD68E3" w:rsidRDefault="00BD68E3" w:rsidP="00BD68E3">
            <w:pPr>
              <w:pStyle w:val="Tabele"/>
              <w:rPr>
                <w:sz w:val="18"/>
                <w:vertAlign w:val="superscript"/>
              </w:rPr>
            </w:pPr>
            <w:r w:rsidRPr="00BD68E3">
              <w:rPr>
                <w:sz w:val="18"/>
              </w:rPr>
              <w:t>b) sipërfaqe e lirë në bashkëpronësi të të tre institucioneve është 1197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</w:tr>
      <w:tr w:rsidR="00BD68E3" w:rsidRPr="00BD68E3">
        <w:trPr>
          <w:trHeight w:val="690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687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72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216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23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0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Garazh 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Dibër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Dibër</w:t>
            </w:r>
          </w:p>
        </w:tc>
        <w:tc>
          <w:tcPr>
            <w:tcW w:w="2396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68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7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21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Totali: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1720</w:t>
            </w: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rPr>
                <w:sz w:val="18"/>
                <w:vertAlign w:val="superscript"/>
              </w:rPr>
            </w:pPr>
            <w:r w:rsidRPr="00BD68E3">
              <w:rPr>
                <w:sz w:val="18"/>
              </w:rPr>
              <w:t>523.</w:t>
            </w:r>
            <w:r w:rsidRPr="00BD68E3">
              <w:rPr>
                <w:sz w:val="18"/>
                <w:vertAlign w:val="superscript"/>
              </w:rPr>
              <w:t>4</w:t>
            </w:r>
          </w:p>
        </w:tc>
        <w:tc>
          <w:tcPr>
            <w:tcW w:w="120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239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</w:tbl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  <w:r>
        <w:t>gjykata e rrethit gjyqËsor dibËr</w:t>
      </w:r>
    </w:p>
    <w:p w:rsidR="00BD68E3" w:rsidRPr="002F2D6B" w:rsidRDefault="00BD68E3" w:rsidP="00BD68E3">
      <w:pPr>
        <w:pStyle w:val="TitulliTitull"/>
        <w:keepNext w:val="0"/>
      </w:pPr>
      <w:r w:rsidRPr="002F2D6B">
        <w:t>FORMULAR PëR INVENTARIZIMIN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4328" w:type="dxa"/>
        <w:jc w:val="center"/>
        <w:tblLayout w:type="fixed"/>
        <w:tblLook w:val="01E0" w:firstRow="1" w:lastRow="1" w:firstColumn="1" w:lastColumn="1" w:noHBand="0" w:noVBand="0"/>
      </w:tblPr>
      <w:tblGrid>
        <w:gridCol w:w="681"/>
        <w:gridCol w:w="687"/>
        <w:gridCol w:w="720"/>
        <w:gridCol w:w="900"/>
        <w:gridCol w:w="2160"/>
        <w:gridCol w:w="1440"/>
        <w:gridCol w:w="1496"/>
        <w:gridCol w:w="1204"/>
        <w:gridCol w:w="1440"/>
        <w:gridCol w:w="1440"/>
        <w:gridCol w:w="2160"/>
      </w:tblGrid>
      <w:tr w:rsidR="00BD68E3" w:rsidRPr="00BD68E3">
        <w:trPr>
          <w:trHeight w:val="255"/>
          <w:jc w:val="center"/>
        </w:trPr>
        <w:tc>
          <w:tcPr>
            <w:tcW w:w="681" w:type="dxa"/>
            <w:vMerge w:val="restart"/>
            <w:textDirection w:val="btLr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230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509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24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cantSplit/>
          <w:trHeight w:val="1480"/>
          <w:jc w:val="center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687" w:type="dxa"/>
            <w:textDirection w:val="btLr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kadastr. 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 i hartës</w:t>
            </w:r>
          </w:p>
        </w:tc>
        <w:tc>
          <w:tcPr>
            <w:tcW w:w="720" w:type="dxa"/>
            <w:textDirection w:val="btLr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900" w:type="dxa"/>
            <w:textDirection w:val="btLr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216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pronës: adresa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96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204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216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Shënime të veçanta</w:t>
            </w:r>
          </w:p>
        </w:tc>
      </w:tr>
      <w:tr w:rsidR="00BD68E3" w:rsidRPr="00BD68E3">
        <w:trPr>
          <w:trHeight w:val="555"/>
          <w:jc w:val="center"/>
        </w:trPr>
        <w:tc>
          <w:tcPr>
            <w:tcW w:w="681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14</w:t>
            </w:r>
          </w:p>
        </w:tc>
        <w:tc>
          <w:tcPr>
            <w:tcW w:w="687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8612</w:t>
            </w:r>
          </w:p>
        </w:tc>
        <w:tc>
          <w:tcPr>
            <w:tcW w:w="720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1/51</w:t>
            </w:r>
          </w:p>
        </w:tc>
        <w:tc>
          <w:tcPr>
            <w:tcW w:w="900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2160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Ish-Gjykata e Rrethit  Gjyqësor Bulqizë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Lagjja “Minatori”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222</w:t>
            </w: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150</w:t>
            </w:r>
          </w:p>
        </w:tc>
        <w:tc>
          <w:tcPr>
            <w:tcW w:w="120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Dibër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Dibër</w:t>
            </w:r>
          </w:p>
        </w:tc>
        <w:tc>
          <w:tcPr>
            <w:tcW w:w="2160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1. Godina ka tre kate. Gjykata ndodhet në katin e parë dhe në gjysmën e katit të dytë, ndërsa në gjysmën tjetër të katit të dytë dhe në katin e tretë është ambient, i cili është në pronësi të Prokurorisë së Rrethit Gjyqësor Dibër.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690"/>
          <w:jc w:val="center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687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72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216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84</w:t>
            </w: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47</w:t>
            </w:r>
          </w:p>
        </w:tc>
        <w:tc>
          <w:tcPr>
            <w:tcW w:w="120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Garazh 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Dibër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Dibër</w:t>
            </w:r>
          </w:p>
        </w:tc>
        <w:tc>
          <w:tcPr>
            <w:tcW w:w="2160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68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8612</w:t>
            </w:r>
          </w:p>
        </w:tc>
        <w:tc>
          <w:tcPr>
            <w:tcW w:w="7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1/42</w:t>
            </w:r>
          </w:p>
        </w:tc>
        <w:tc>
          <w:tcPr>
            <w:tcW w:w="9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21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Totali 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306</w:t>
            </w: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197</w:t>
            </w:r>
          </w:p>
        </w:tc>
        <w:tc>
          <w:tcPr>
            <w:tcW w:w="120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21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</w:tbl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  <w:r w:rsidRPr="002F2D6B">
        <w:t>1. FORMULAR PëR INVENTARIZIMIN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4148" w:type="dxa"/>
        <w:jc w:val="center"/>
        <w:tblLayout w:type="fixed"/>
        <w:tblLook w:val="01E0" w:firstRow="1" w:lastRow="1" w:firstColumn="1" w:lastColumn="1" w:noHBand="0" w:noVBand="0"/>
      </w:tblPr>
      <w:tblGrid>
        <w:gridCol w:w="681"/>
        <w:gridCol w:w="1047"/>
        <w:gridCol w:w="1080"/>
        <w:gridCol w:w="1080"/>
        <w:gridCol w:w="1260"/>
        <w:gridCol w:w="1440"/>
        <w:gridCol w:w="1496"/>
        <w:gridCol w:w="1204"/>
        <w:gridCol w:w="1440"/>
        <w:gridCol w:w="1440"/>
        <w:gridCol w:w="1980"/>
      </w:tblGrid>
      <w:tr w:rsidR="00BD68E3" w:rsidRPr="00BD68E3">
        <w:trPr>
          <w:jc w:val="center"/>
        </w:trPr>
        <w:tc>
          <w:tcPr>
            <w:tcW w:w="14148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Institucioni i pushtetit qendror: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Bashkia/komuna: Krujë                                                                                                                                                                                                   </w:t>
            </w:r>
            <w:r w:rsidRPr="00BD68E3">
              <w:rPr>
                <w:sz w:val="18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Fusha e përdorimit të pronës: zyra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  <w:vertAlign w:val="superscript"/>
              </w:rPr>
            </w:pPr>
            <w:r w:rsidRPr="00BD68E3">
              <w:rPr>
                <w:sz w:val="18"/>
                <w:vertAlign w:val="superscript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BD68E3" w:rsidRPr="00BD68E3">
        <w:trPr>
          <w:trHeight w:val="255"/>
          <w:jc w:val="center"/>
        </w:trPr>
        <w:tc>
          <w:tcPr>
            <w:tcW w:w="68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20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419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06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47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96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204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198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Shënime të veçanta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20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9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8621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KR-I-S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3/564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Ndërtesë + truall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Krujë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e drejtësisë L.nr.1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Krujë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  <w:vertAlign w:val="superscript"/>
              </w:rPr>
            </w:pPr>
            <w:r w:rsidRPr="00BD68E3">
              <w:rPr>
                <w:sz w:val="18"/>
              </w:rPr>
              <w:t>731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rPr>
                <w:sz w:val="18"/>
                <w:vertAlign w:val="superscript"/>
              </w:rPr>
            </w:pPr>
            <w:r w:rsidRPr="00BD68E3">
              <w:rPr>
                <w:sz w:val="18"/>
              </w:rPr>
              <w:t>424.5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  <w:tc>
          <w:tcPr>
            <w:tcW w:w="120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Zyra 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Krujë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Krujë</w:t>
            </w:r>
          </w:p>
        </w:tc>
        <w:tc>
          <w:tcPr>
            <w:tcW w:w="19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ka tre kate Gykata ka tre katet e godinës, por në katin e parë në një zyrë është përmbarimi, ndërsa në katin e dytë, tri zyra janë në funksion të prokurorisë.</w:t>
            </w:r>
          </w:p>
        </w:tc>
      </w:tr>
    </w:tbl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  <w:r w:rsidRPr="002F2D6B">
        <w:t>FORMULAR PëR INVENTARIZIMIN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4148" w:type="dxa"/>
        <w:jc w:val="center"/>
        <w:tblLayout w:type="fixed"/>
        <w:tblLook w:val="01E0" w:firstRow="1" w:lastRow="1" w:firstColumn="1" w:lastColumn="1" w:noHBand="0" w:noVBand="0"/>
      </w:tblPr>
      <w:tblGrid>
        <w:gridCol w:w="681"/>
        <w:gridCol w:w="1047"/>
        <w:gridCol w:w="1080"/>
        <w:gridCol w:w="1080"/>
        <w:gridCol w:w="1260"/>
        <w:gridCol w:w="1440"/>
        <w:gridCol w:w="1496"/>
        <w:gridCol w:w="1204"/>
        <w:gridCol w:w="1440"/>
        <w:gridCol w:w="1440"/>
        <w:gridCol w:w="1980"/>
      </w:tblGrid>
      <w:tr w:rsidR="00BD68E3" w:rsidRPr="00BD68E3">
        <w:trPr>
          <w:jc w:val="center"/>
        </w:trPr>
        <w:tc>
          <w:tcPr>
            <w:tcW w:w="14148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Institucioni i pushtetit qendror: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Bashkia/komuna:                                                                                                                                                                                                           Supervizoi________________________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Fusha e përdorimit të pronës: zyra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                                                                                                                                                                          </w:t>
            </w:r>
          </w:p>
        </w:tc>
      </w:tr>
      <w:tr w:rsidR="00BD68E3" w:rsidRPr="00BD68E3">
        <w:trPr>
          <w:trHeight w:val="255"/>
          <w:jc w:val="center"/>
        </w:trPr>
        <w:tc>
          <w:tcPr>
            <w:tcW w:w="68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20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419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06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47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96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204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1980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Shënime të veçanta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20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9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8250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TR-Q-R-9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5/132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Shtet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Tiranë Bl. “Gjergj Fishta”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Garazhe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2538</w:t>
            </w: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1036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72</w:t>
            </w:r>
          </w:p>
        </w:tc>
        <w:tc>
          <w:tcPr>
            <w:tcW w:w="120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 dhe salla gjyqi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 Tiranë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Tiranë</w:t>
            </w:r>
          </w:p>
        </w:tc>
        <w:tc>
          <w:tcPr>
            <w:tcW w:w="19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4-katëshe, si dhe dy shtesat anësore një katëshe (kryesekretaria dhe ish-regj. Tregtar)</w:t>
            </w:r>
          </w:p>
        </w:tc>
      </w:tr>
    </w:tbl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  <w:r>
        <w:t>1.</w:t>
      </w:r>
      <w:r w:rsidRPr="002F2D6B">
        <w:t>FORMULAR PëR INVENTARIZIMIN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rPr>
          <w:szCs w:val="22"/>
        </w:rPr>
      </w:pPr>
    </w:p>
    <w:tbl>
      <w:tblPr>
        <w:tblStyle w:val="xl47"/>
        <w:tblW w:w="5000" w:type="pct"/>
        <w:jc w:val="center"/>
        <w:tblLook w:val="01E0" w:firstRow="1" w:lastRow="1" w:firstColumn="1" w:lastColumn="1" w:noHBand="0" w:noVBand="0"/>
      </w:tblPr>
      <w:tblGrid>
        <w:gridCol w:w="846"/>
        <w:gridCol w:w="1141"/>
        <w:gridCol w:w="803"/>
        <w:gridCol w:w="1548"/>
        <w:gridCol w:w="1554"/>
        <w:gridCol w:w="803"/>
        <w:gridCol w:w="990"/>
        <w:gridCol w:w="1232"/>
        <w:gridCol w:w="1604"/>
        <w:gridCol w:w="1610"/>
        <w:gridCol w:w="2089"/>
      </w:tblGrid>
      <w:tr w:rsidR="00BD68E3" w:rsidRPr="00F75BBA">
        <w:trPr>
          <w:trHeight w:val="255"/>
          <w:jc w:val="center"/>
        </w:trPr>
        <w:tc>
          <w:tcPr>
            <w:tcW w:w="310" w:type="pct"/>
            <w:vMerge w:val="restart"/>
          </w:tcPr>
          <w:p w:rsidR="00BD68E3" w:rsidRPr="00F75BBA" w:rsidRDefault="00BD68E3" w:rsidP="00BD68E3">
            <w:pPr>
              <w:pStyle w:val="Tabele"/>
              <w:jc w:val="center"/>
            </w:pPr>
          </w:p>
          <w:p w:rsidR="00BD68E3" w:rsidRPr="00F75BBA" w:rsidRDefault="00BD68E3" w:rsidP="00BD68E3">
            <w:pPr>
              <w:pStyle w:val="Tabele"/>
              <w:jc w:val="center"/>
            </w:pPr>
          </w:p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Nr.</w:t>
            </w:r>
          </w:p>
          <w:p w:rsidR="00BD68E3" w:rsidRPr="00F75BBA" w:rsidRDefault="00BD68E3" w:rsidP="00BD68E3">
            <w:pPr>
              <w:pStyle w:val="Tabele"/>
              <w:jc w:val="center"/>
            </w:pPr>
            <w:r>
              <w:t>r</w:t>
            </w:r>
            <w:r w:rsidRPr="00F75BBA">
              <w:t>endor.</w:t>
            </w:r>
          </w:p>
        </w:tc>
        <w:tc>
          <w:tcPr>
            <w:tcW w:w="1192" w:type="pct"/>
            <w:gridSpan w:val="3"/>
          </w:tcPr>
          <w:p w:rsidR="00BD68E3" w:rsidRPr="00F75BBA" w:rsidRDefault="00BD68E3" w:rsidP="00BD68E3">
            <w:pPr>
              <w:pStyle w:val="Tabele"/>
              <w:jc w:val="center"/>
              <w:rPr>
                <w:b/>
              </w:rPr>
            </w:pPr>
            <w:r w:rsidRPr="00F75BBA">
              <w:rPr>
                <w:b/>
              </w:rPr>
              <w:t>A</w:t>
            </w:r>
          </w:p>
        </w:tc>
        <w:tc>
          <w:tcPr>
            <w:tcW w:w="1257" w:type="pct"/>
            <w:gridSpan w:val="3"/>
          </w:tcPr>
          <w:p w:rsidR="00BD68E3" w:rsidRPr="00F75BBA" w:rsidRDefault="00BD68E3" w:rsidP="00BD68E3">
            <w:pPr>
              <w:pStyle w:val="Tabele"/>
              <w:jc w:val="center"/>
              <w:rPr>
                <w:b/>
              </w:rPr>
            </w:pPr>
            <w:r w:rsidRPr="00F75BBA">
              <w:rPr>
                <w:b/>
              </w:rPr>
              <w:t>B</w:t>
            </w:r>
          </w:p>
        </w:tc>
        <w:tc>
          <w:tcPr>
            <w:tcW w:w="2241" w:type="pct"/>
            <w:gridSpan w:val="4"/>
          </w:tcPr>
          <w:p w:rsidR="00BD68E3" w:rsidRPr="00F75BBA" w:rsidRDefault="00BD68E3" w:rsidP="00BD68E3">
            <w:pPr>
              <w:pStyle w:val="Tabele"/>
              <w:jc w:val="center"/>
              <w:rPr>
                <w:b/>
              </w:rPr>
            </w:pPr>
            <w:r w:rsidRPr="00F75BBA">
              <w:rPr>
                <w:b/>
              </w:rPr>
              <w:t>C</w:t>
            </w:r>
          </w:p>
        </w:tc>
      </w:tr>
      <w:tr w:rsidR="00BD68E3" w:rsidRPr="00F75BBA">
        <w:trPr>
          <w:trHeight w:val="765"/>
          <w:jc w:val="center"/>
        </w:trPr>
        <w:tc>
          <w:tcPr>
            <w:tcW w:w="310" w:type="pct"/>
            <w:vMerge/>
          </w:tcPr>
          <w:p w:rsidR="00BD68E3" w:rsidRPr="00F75BBA" w:rsidRDefault="00BD68E3" w:rsidP="00BD68E3">
            <w:pPr>
              <w:pStyle w:val="Tabele"/>
              <w:jc w:val="center"/>
            </w:pPr>
          </w:p>
        </w:tc>
        <w:tc>
          <w:tcPr>
            <w:tcW w:w="442" w:type="pct"/>
          </w:tcPr>
          <w:p w:rsidR="00BD68E3" w:rsidRPr="00F75BBA" w:rsidRDefault="00BD68E3" w:rsidP="00BD68E3">
            <w:pPr>
              <w:pStyle w:val="Tabele"/>
              <w:jc w:val="center"/>
            </w:pPr>
          </w:p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Zona kadastr.&amp; indeksi i hartës</w:t>
            </w:r>
          </w:p>
        </w:tc>
        <w:tc>
          <w:tcPr>
            <w:tcW w:w="268" w:type="pct"/>
          </w:tcPr>
          <w:p w:rsidR="00BD68E3" w:rsidRPr="00F75BBA" w:rsidRDefault="00BD68E3" w:rsidP="00BD68E3">
            <w:pPr>
              <w:pStyle w:val="Tabele"/>
              <w:jc w:val="center"/>
            </w:pPr>
          </w:p>
          <w:p w:rsidR="00BD68E3" w:rsidRPr="00F75BBA" w:rsidRDefault="00BD68E3" w:rsidP="00BD68E3">
            <w:pPr>
              <w:pStyle w:val="Tabele"/>
              <w:jc w:val="center"/>
            </w:pPr>
          </w:p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Nr.</w:t>
            </w:r>
          </w:p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pronës</w:t>
            </w:r>
          </w:p>
        </w:tc>
        <w:tc>
          <w:tcPr>
            <w:tcW w:w="482" w:type="pct"/>
          </w:tcPr>
          <w:p w:rsidR="00BD68E3" w:rsidRPr="00F75BBA" w:rsidRDefault="00BD68E3" w:rsidP="00BD68E3">
            <w:pPr>
              <w:pStyle w:val="Tabele"/>
              <w:jc w:val="center"/>
            </w:pPr>
          </w:p>
          <w:p w:rsidR="00BD68E3" w:rsidRPr="00F75BBA" w:rsidRDefault="00BD68E3" w:rsidP="00BD68E3">
            <w:pPr>
              <w:pStyle w:val="Tabele"/>
              <w:jc w:val="center"/>
            </w:pPr>
          </w:p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Lloji i pronës</w:t>
            </w:r>
          </w:p>
        </w:tc>
        <w:tc>
          <w:tcPr>
            <w:tcW w:w="573" w:type="pct"/>
          </w:tcPr>
          <w:p w:rsidR="00BD68E3" w:rsidRPr="00F75BBA" w:rsidRDefault="00BD68E3" w:rsidP="00BD68E3">
            <w:pPr>
              <w:pStyle w:val="Tabele"/>
              <w:jc w:val="center"/>
            </w:pPr>
            <w:r>
              <w:t>E</w:t>
            </w:r>
            <w:r w:rsidRPr="00F75BBA">
              <w:t>mri i  pronës</w:t>
            </w:r>
            <w:r>
              <w:t>,</w:t>
            </w:r>
            <w:r w:rsidRPr="00F75BBA">
              <w:t xml:space="preserve"> adresa</w:t>
            </w:r>
          </w:p>
        </w:tc>
        <w:tc>
          <w:tcPr>
            <w:tcW w:w="301" w:type="pct"/>
          </w:tcPr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Sip.</w:t>
            </w:r>
          </w:p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totale e</w:t>
            </w:r>
          </w:p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pronës</w:t>
            </w:r>
          </w:p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(m</w:t>
            </w:r>
            <w:r w:rsidRPr="00F75BBA">
              <w:rPr>
                <w:vertAlign w:val="superscript"/>
              </w:rPr>
              <w:t>2</w:t>
            </w:r>
            <w:r w:rsidRPr="00F75BBA">
              <w:t>)</w:t>
            </w:r>
          </w:p>
        </w:tc>
        <w:tc>
          <w:tcPr>
            <w:tcW w:w="383" w:type="pct"/>
          </w:tcPr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Nga sip.</w:t>
            </w:r>
          </w:p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totale:</w:t>
            </w:r>
          </w:p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sa ndërtesë (m</w:t>
            </w:r>
            <w:r w:rsidRPr="00F75BBA">
              <w:rPr>
                <w:vertAlign w:val="superscript"/>
              </w:rPr>
              <w:t>2</w:t>
            </w:r>
            <w:r w:rsidRPr="00F75BBA">
              <w:t>)</w:t>
            </w:r>
          </w:p>
        </w:tc>
        <w:tc>
          <w:tcPr>
            <w:tcW w:w="460" w:type="pct"/>
          </w:tcPr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Funksioni për të</w:t>
            </w:r>
          </w:p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cilin përdoret prona</w:t>
            </w:r>
          </w:p>
        </w:tc>
        <w:tc>
          <w:tcPr>
            <w:tcW w:w="510" w:type="pct"/>
          </w:tcPr>
          <w:p w:rsidR="00BD68E3" w:rsidRPr="00F75BBA" w:rsidRDefault="00BD68E3" w:rsidP="00BD68E3">
            <w:pPr>
              <w:pStyle w:val="Tabele"/>
              <w:jc w:val="center"/>
            </w:pPr>
            <w:r>
              <w:t>Institucioni,</w:t>
            </w:r>
            <w:r w:rsidRPr="00F75BBA">
              <w:t xml:space="preserve">enti </w:t>
            </w:r>
            <w:r>
              <w:t>me përgjegjësi administrative</w:t>
            </w:r>
          </w:p>
        </w:tc>
        <w:tc>
          <w:tcPr>
            <w:tcW w:w="510" w:type="pct"/>
          </w:tcPr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Institucioni/enti përdorues</w:t>
            </w:r>
            <w:r>
              <w:t>,</w:t>
            </w:r>
            <w:r w:rsidRPr="00F75BBA">
              <w:t xml:space="preserve"> statusi juridik i përdorimit</w:t>
            </w:r>
          </w:p>
        </w:tc>
        <w:tc>
          <w:tcPr>
            <w:tcW w:w="761" w:type="pct"/>
          </w:tcPr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Të dhëna të tjera</w:t>
            </w:r>
          </w:p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(Shënime të veçanta)</w:t>
            </w:r>
          </w:p>
        </w:tc>
      </w:tr>
      <w:tr w:rsidR="00BD68E3" w:rsidRPr="00F75BBA">
        <w:trPr>
          <w:jc w:val="center"/>
        </w:trPr>
        <w:tc>
          <w:tcPr>
            <w:tcW w:w="310" w:type="pct"/>
          </w:tcPr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1</w:t>
            </w:r>
          </w:p>
        </w:tc>
        <w:tc>
          <w:tcPr>
            <w:tcW w:w="442" w:type="pct"/>
          </w:tcPr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2</w:t>
            </w:r>
          </w:p>
        </w:tc>
        <w:tc>
          <w:tcPr>
            <w:tcW w:w="268" w:type="pct"/>
          </w:tcPr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3</w:t>
            </w:r>
          </w:p>
        </w:tc>
        <w:tc>
          <w:tcPr>
            <w:tcW w:w="482" w:type="pct"/>
          </w:tcPr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4</w:t>
            </w:r>
          </w:p>
        </w:tc>
        <w:tc>
          <w:tcPr>
            <w:tcW w:w="573" w:type="pct"/>
          </w:tcPr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5</w:t>
            </w:r>
          </w:p>
        </w:tc>
        <w:tc>
          <w:tcPr>
            <w:tcW w:w="301" w:type="pct"/>
          </w:tcPr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6</w:t>
            </w:r>
          </w:p>
        </w:tc>
        <w:tc>
          <w:tcPr>
            <w:tcW w:w="383" w:type="pct"/>
          </w:tcPr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7</w:t>
            </w:r>
          </w:p>
        </w:tc>
        <w:tc>
          <w:tcPr>
            <w:tcW w:w="460" w:type="pct"/>
          </w:tcPr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8</w:t>
            </w:r>
          </w:p>
        </w:tc>
        <w:tc>
          <w:tcPr>
            <w:tcW w:w="510" w:type="pct"/>
          </w:tcPr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9</w:t>
            </w:r>
          </w:p>
        </w:tc>
        <w:tc>
          <w:tcPr>
            <w:tcW w:w="510" w:type="pct"/>
          </w:tcPr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10</w:t>
            </w:r>
          </w:p>
        </w:tc>
        <w:tc>
          <w:tcPr>
            <w:tcW w:w="761" w:type="pct"/>
          </w:tcPr>
          <w:p w:rsidR="00BD68E3" w:rsidRPr="00F75BBA" w:rsidRDefault="00BD68E3" w:rsidP="00BD68E3">
            <w:pPr>
              <w:pStyle w:val="Tabele"/>
              <w:jc w:val="center"/>
            </w:pPr>
            <w:r w:rsidRPr="00F75BBA">
              <w:t>11</w:t>
            </w:r>
          </w:p>
        </w:tc>
      </w:tr>
      <w:tr w:rsidR="00BD68E3" w:rsidRPr="00F75BBA">
        <w:trPr>
          <w:jc w:val="center"/>
        </w:trPr>
        <w:tc>
          <w:tcPr>
            <w:tcW w:w="310" w:type="pct"/>
          </w:tcPr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  <w:r w:rsidRPr="00F75BBA">
              <w:t>2.</w:t>
            </w:r>
          </w:p>
        </w:tc>
        <w:tc>
          <w:tcPr>
            <w:tcW w:w="442" w:type="pct"/>
          </w:tcPr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  <w:r w:rsidRPr="00F75BBA">
              <w:t>8150</w:t>
            </w:r>
          </w:p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  <w:r w:rsidRPr="00F75BBA">
              <w:t>TR- P- 13</w:t>
            </w:r>
          </w:p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</w:p>
        </w:tc>
        <w:tc>
          <w:tcPr>
            <w:tcW w:w="268" w:type="pct"/>
          </w:tcPr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  <w:r w:rsidRPr="00F75BBA">
              <w:t>6-124</w:t>
            </w:r>
          </w:p>
        </w:tc>
        <w:tc>
          <w:tcPr>
            <w:tcW w:w="482" w:type="pct"/>
          </w:tcPr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  <w:r>
              <w:t>Truall/</w:t>
            </w:r>
            <w:r w:rsidRPr="00F75BBA">
              <w:t>ndërtesë</w:t>
            </w:r>
          </w:p>
          <w:p w:rsidR="00BD68E3" w:rsidRPr="00F75BBA" w:rsidRDefault="00BD68E3" w:rsidP="00BD68E3">
            <w:pPr>
              <w:pStyle w:val="Tabele"/>
            </w:pPr>
          </w:p>
        </w:tc>
        <w:tc>
          <w:tcPr>
            <w:tcW w:w="573" w:type="pct"/>
          </w:tcPr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  <w:r w:rsidRPr="00F75BBA">
              <w:t>Gjykata e Apelit Tiranë</w:t>
            </w:r>
          </w:p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  <w:r w:rsidRPr="00F75BBA">
              <w:t>Bul. “Zhan D’Ark”</w:t>
            </w:r>
          </w:p>
          <w:p w:rsidR="00BD68E3" w:rsidRPr="00F75BBA" w:rsidRDefault="00BD68E3" w:rsidP="00BD68E3">
            <w:pPr>
              <w:pStyle w:val="Tabele"/>
            </w:pPr>
          </w:p>
        </w:tc>
        <w:tc>
          <w:tcPr>
            <w:tcW w:w="301" w:type="pct"/>
          </w:tcPr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  <w:r w:rsidRPr="00F75BBA">
              <w:t>2282</w:t>
            </w:r>
          </w:p>
          <w:p w:rsidR="00BD68E3" w:rsidRPr="00F75BBA" w:rsidRDefault="00BD68E3" w:rsidP="00BD68E3">
            <w:pPr>
              <w:pStyle w:val="Tabele"/>
            </w:pPr>
          </w:p>
        </w:tc>
        <w:tc>
          <w:tcPr>
            <w:tcW w:w="383" w:type="pct"/>
          </w:tcPr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  <w:r w:rsidRPr="00F75BBA">
              <w:t>672</w:t>
            </w:r>
          </w:p>
        </w:tc>
        <w:tc>
          <w:tcPr>
            <w:tcW w:w="460" w:type="pct"/>
          </w:tcPr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  <w:r w:rsidRPr="00F75BBA">
              <w:t>Zyra</w:t>
            </w:r>
          </w:p>
        </w:tc>
        <w:tc>
          <w:tcPr>
            <w:tcW w:w="510" w:type="pct"/>
          </w:tcPr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  <w:r w:rsidRPr="00F75BBA">
              <w:t xml:space="preserve">Gjykata Apelit </w:t>
            </w:r>
          </w:p>
          <w:p w:rsidR="00BD68E3" w:rsidRPr="00F75BBA" w:rsidRDefault="00BD68E3" w:rsidP="00BD68E3">
            <w:pPr>
              <w:pStyle w:val="Tabele"/>
            </w:pPr>
            <w:r w:rsidRPr="00F75BBA">
              <w:t>Tiranë</w:t>
            </w:r>
          </w:p>
        </w:tc>
        <w:tc>
          <w:tcPr>
            <w:tcW w:w="510" w:type="pct"/>
          </w:tcPr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  <w:r w:rsidRPr="00F75BBA">
              <w:t>Gjykata Apelit Tiranë</w:t>
            </w:r>
          </w:p>
        </w:tc>
        <w:tc>
          <w:tcPr>
            <w:tcW w:w="761" w:type="pct"/>
          </w:tcPr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  <w:r w:rsidRPr="00F75BBA">
              <w:t>Godina ka tre kate +bodrum</w:t>
            </w:r>
            <w:r>
              <w:t>.</w:t>
            </w:r>
          </w:p>
          <w:p w:rsidR="00BD68E3" w:rsidRPr="00F75BBA" w:rsidRDefault="00BD68E3" w:rsidP="00BD68E3">
            <w:pPr>
              <w:pStyle w:val="Tabele"/>
            </w:pPr>
          </w:p>
          <w:p w:rsidR="00BD68E3" w:rsidRPr="00F75BBA" w:rsidRDefault="00BD68E3" w:rsidP="00BD68E3">
            <w:pPr>
              <w:pStyle w:val="Tabele"/>
            </w:pPr>
            <w:r>
              <w:t>Nga sipërfaqja</w:t>
            </w:r>
            <w:r w:rsidRPr="00F75BBA">
              <w:t xml:space="preserve"> e bazë</w:t>
            </w:r>
            <w:r>
              <w:t>s</w:t>
            </w:r>
            <w:r w:rsidRPr="00F75BBA">
              <w:t xml:space="preserve"> së ndërtesës:</w:t>
            </w:r>
          </w:p>
          <w:p w:rsidR="00BD68E3" w:rsidRPr="00F75BBA" w:rsidRDefault="00BD68E3" w:rsidP="00BD68E3">
            <w:pPr>
              <w:pStyle w:val="Tabele"/>
              <w:rPr>
                <w:vertAlign w:val="superscript"/>
              </w:rPr>
            </w:pPr>
            <w:r w:rsidRPr="00F75BBA">
              <w:t>Godina A : 523, 0 m</w:t>
            </w:r>
            <w:r w:rsidRPr="00F75BBA">
              <w:rPr>
                <w:vertAlign w:val="superscript"/>
              </w:rPr>
              <w:t>2</w:t>
            </w:r>
          </w:p>
          <w:p w:rsidR="00BD68E3" w:rsidRPr="00F75BBA" w:rsidRDefault="00BD68E3" w:rsidP="00BD68E3">
            <w:pPr>
              <w:pStyle w:val="Tabele"/>
            </w:pPr>
            <w:r>
              <w:t>Vend</w:t>
            </w:r>
            <w:r w:rsidRPr="00F75BBA">
              <w:t>roje B: 13,0 m</w:t>
            </w:r>
            <w:r w:rsidRPr="00F75BBA">
              <w:rPr>
                <w:vertAlign w:val="superscript"/>
              </w:rPr>
              <w:t>2</w:t>
            </w:r>
          </w:p>
          <w:p w:rsidR="00BD68E3" w:rsidRPr="00F75BBA" w:rsidRDefault="00BD68E3" w:rsidP="00BD68E3">
            <w:pPr>
              <w:pStyle w:val="Tabele"/>
              <w:rPr>
                <w:vertAlign w:val="superscript"/>
              </w:rPr>
            </w:pPr>
            <w:r w:rsidRPr="00F75BBA">
              <w:t>Garazhe G : 16 m</w:t>
            </w:r>
            <w:r w:rsidRPr="00F75BBA">
              <w:rPr>
                <w:vertAlign w:val="superscript"/>
              </w:rPr>
              <w:t>2</w:t>
            </w:r>
            <w:r w:rsidRPr="00F75BBA">
              <w:t xml:space="preserve"> dhe 40 m</w:t>
            </w:r>
            <w:r w:rsidRPr="00F75BBA">
              <w:rPr>
                <w:vertAlign w:val="superscript"/>
              </w:rPr>
              <w:t xml:space="preserve">2 </w:t>
            </w:r>
          </w:p>
          <w:p w:rsidR="00BD68E3" w:rsidRPr="00F75BBA" w:rsidRDefault="00BD68E3" w:rsidP="00BD68E3">
            <w:pPr>
              <w:pStyle w:val="Tabele"/>
              <w:rPr>
                <w:vertAlign w:val="superscript"/>
              </w:rPr>
            </w:pPr>
            <w:r w:rsidRPr="00F75BBA">
              <w:t>Ndërtim 2 kate klub K: 80 m</w:t>
            </w:r>
            <w:r w:rsidRPr="00F75BBA">
              <w:rPr>
                <w:vertAlign w:val="superscript"/>
              </w:rPr>
              <w:t>2</w:t>
            </w: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  <w:r>
        <w:t>1</w:t>
      </w:r>
      <w:r w:rsidRPr="002F2D6B">
        <w:t>. FORMULAR PëR INVETARIZIMIN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rPr>
          <w:szCs w:val="22"/>
        </w:rPr>
      </w:pPr>
    </w:p>
    <w:tbl>
      <w:tblPr>
        <w:tblStyle w:val="xl47"/>
        <w:tblW w:w="5101" w:type="pct"/>
        <w:jc w:val="center"/>
        <w:tblLook w:val="01E0" w:firstRow="1" w:lastRow="1" w:firstColumn="1" w:lastColumn="1" w:noHBand="0" w:noVBand="0"/>
      </w:tblPr>
      <w:tblGrid>
        <w:gridCol w:w="662"/>
        <w:gridCol w:w="987"/>
        <w:gridCol w:w="1019"/>
        <w:gridCol w:w="1190"/>
        <w:gridCol w:w="1190"/>
        <w:gridCol w:w="1356"/>
        <w:gridCol w:w="1243"/>
        <w:gridCol w:w="1356"/>
        <w:gridCol w:w="1698"/>
        <w:gridCol w:w="1698"/>
        <w:gridCol w:w="2108"/>
      </w:tblGrid>
      <w:tr w:rsidR="00BD68E3" w:rsidRPr="00A46496">
        <w:trPr>
          <w:jc w:val="center"/>
        </w:trPr>
        <w:tc>
          <w:tcPr>
            <w:tcW w:w="5000" w:type="pct"/>
            <w:gridSpan w:val="11"/>
          </w:tcPr>
          <w:p w:rsidR="00BD68E3" w:rsidRPr="00A46496" w:rsidRDefault="00BD68E3" w:rsidP="00BD68E3">
            <w:pPr>
              <w:pStyle w:val="Tabele"/>
            </w:pPr>
            <w:r>
              <w:t>Institucioni i pushtetit qendror: z</w:t>
            </w:r>
            <w:r w:rsidRPr="00A46496">
              <w:t xml:space="preserve">yra e administrimit të buxhetit gjyqësor </w:t>
            </w:r>
          </w:p>
          <w:p w:rsidR="00BD68E3" w:rsidRPr="00A46496" w:rsidRDefault="00BD68E3" w:rsidP="00BD68E3">
            <w:pPr>
              <w:pStyle w:val="Tabele"/>
            </w:pPr>
            <w:r>
              <w:t>Bashkia/</w:t>
            </w:r>
            <w:r w:rsidRPr="00A46496">
              <w:t xml:space="preserve">komuna: </w:t>
            </w:r>
            <w:r w:rsidRPr="008721D7">
              <w:t xml:space="preserve">Durrës  </w:t>
            </w:r>
          </w:p>
          <w:p w:rsidR="00BD68E3" w:rsidRPr="00A46496" w:rsidRDefault="00BD68E3" w:rsidP="00BD68E3">
            <w:pPr>
              <w:pStyle w:val="Tabele"/>
            </w:pPr>
            <w:r w:rsidRPr="00A46496">
              <w:t>Fusha e përdorimit të pronës: zyra</w:t>
            </w:r>
          </w:p>
          <w:p w:rsidR="00BD68E3" w:rsidRPr="00A46496" w:rsidRDefault="00BD68E3" w:rsidP="00BD68E3">
            <w:pPr>
              <w:pStyle w:val="Tabele"/>
            </w:pPr>
          </w:p>
        </w:tc>
      </w:tr>
      <w:tr w:rsidR="00BD68E3" w:rsidRPr="00A46496">
        <w:trPr>
          <w:trHeight w:val="255"/>
          <w:jc w:val="center"/>
        </w:trPr>
        <w:tc>
          <w:tcPr>
            <w:tcW w:w="221" w:type="pct"/>
            <w:vMerge w:val="restart"/>
            <w:vAlign w:val="center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Nr. rend.</w:t>
            </w:r>
          </w:p>
          <w:p w:rsidR="00BD68E3" w:rsidRPr="00A46496" w:rsidRDefault="00BD68E3" w:rsidP="00BD68E3">
            <w:pPr>
              <w:pStyle w:val="Tabele"/>
              <w:jc w:val="center"/>
            </w:pPr>
          </w:p>
          <w:p w:rsidR="00BD68E3" w:rsidRPr="00A46496" w:rsidRDefault="00BD68E3" w:rsidP="00BD68E3">
            <w:pPr>
              <w:pStyle w:val="Tabele"/>
              <w:jc w:val="center"/>
            </w:pPr>
          </w:p>
        </w:tc>
        <w:tc>
          <w:tcPr>
            <w:tcW w:w="1104" w:type="pct"/>
            <w:gridSpan w:val="3"/>
          </w:tcPr>
          <w:p w:rsidR="00BD68E3" w:rsidRPr="00A46496" w:rsidRDefault="00BD68E3" w:rsidP="00BD68E3">
            <w:pPr>
              <w:pStyle w:val="Tabele"/>
              <w:jc w:val="center"/>
              <w:rPr>
                <w:b/>
              </w:rPr>
            </w:pPr>
            <w:r w:rsidRPr="00A46496">
              <w:rPr>
                <w:b/>
              </w:rPr>
              <w:t>A</w:t>
            </w:r>
          </w:p>
        </w:tc>
        <w:tc>
          <w:tcPr>
            <w:tcW w:w="1308" w:type="pct"/>
            <w:gridSpan w:val="3"/>
          </w:tcPr>
          <w:p w:rsidR="00BD68E3" w:rsidRPr="00A46496" w:rsidRDefault="00BD68E3" w:rsidP="00BD68E3">
            <w:pPr>
              <w:pStyle w:val="Tabele"/>
              <w:jc w:val="center"/>
              <w:rPr>
                <w:b/>
              </w:rPr>
            </w:pPr>
            <w:r w:rsidRPr="00A46496">
              <w:rPr>
                <w:b/>
              </w:rPr>
              <w:t>B</w:t>
            </w:r>
          </w:p>
        </w:tc>
        <w:tc>
          <w:tcPr>
            <w:tcW w:w="2367" w:type="pct"/>
            <w:gridSpan w:val="4"/>
          </w:tcPr>
          <w:p w:rsidR="00BD68E3" w:rsidRPr="00A46496" w:rsidRDefault="00BD68E3" w:rsidP="00BD68E3">
            <w:pPr>
              <w:pStyle w:val="Tabele"/>
              <w:jc w:val="center"/>
              <w:rPr>
                <w:b/>
              </w:rPr>
            </w:pPr>
            <w:r w:rsidRPr="00A46496">
              <w:rPr>
                <w:b/>
              </w:rPr>
              <w:t>C</w:t>
            </w:r>
          </w:p>
        </w:tc>
      </w:tr>
      <w:tr w:rsidR="00BD68E3" w:rsidRPr="00A46496">
        <w:trPr>
          <w:trHeight w:val="435"/>
          <w:jc w:val="center"/>
        </w:trPr>
        <w:tc>
          <w:tcPr>
            <w:tcW w:w="221" w:type="pct"/>
            <w:vMerge/>
          </w:tcPr>
          <w:p w:rsidR="00BD68E3" w:rsidRPr="00A46496" w:rsidRDefault="00BD68E3" w:rsidP="00BD68E3">
            <w:pPr>
              <w:pStyle w:val="Tabele"/>
              <w:jc w:val="center"/>
            </w:pPr>
          </w:p>
        </w:tc>
        <w:tc>
          <w:tcPr>
            <w:tcW w:w="341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Zona kadastr</w:t>
            </w:r>
          </w:p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&amp;</w:t>
            </w:r>
          </w:p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indeksi</w:t>
            </w:r>
          </w:p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i hartës</w:t>
            </w:r>
          </w:p>
        </w:tc>
        <w:tc>
          <w:tcPr>
            <w:tcW w:w="352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Nr.</w:t>
            </w:r>
          </w:p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pasurisë</w:t>
            </w:r>
          </w:p>
          <w:p w:rsidR="00BD68E3" w:rsidRPr="00A46496" w:rsidRDefault="00BD68E3" w:rsidP="00BD68E3">
            <w:pPr>
              <w:pStyle w:val="Tabele"/>
              <w:jc w:val="center"/>
            </w:pPr>
          </w:p>
          <w:p w:rsidR="00BD68E3" w:rsidRPr="00A46496" w:rsidRDefault="00BD68E3" w:rsidP="00BD68E3">
            <w:pPr>
              <w:pStyle w:val="Tabele"/>
              <w:jc w:val="center"/>
            </w:pPr>
          </w:p>
        </w:tc>
        <w:tc>
          <w:tcPr>
            <w:tcW w:w="411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Lloji i pronës</w:t>
            </w:r>
          </w:p>
          <w:p w:rsidR="00BD68E3" w:rsidRPr="00A46496" w:rsidRDefault="00BD68E3" w:rsidP="00BD68E3">
            <w:pPr>
              <w:pStyle w:val="Tabele"/>
              <w:jc w:val="center"/>
            </w:pPr>
          </w:p>
        </w:tc>
        <w:tc>
          <w:tcPr>
            <w:tcW w:w="411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Emri i pronës, adresa</w:t>
            </w:r>
          </w:p>
        </w:tc>
        <w:tc>
          <w:tcPr>
            <w:tcW w:w="468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Sipas totale: e pronës (m</w:t>
            </w:r>
            <w:r w:rsidRPr="00A46496">
              <w:rPr>
                <w:vertAlign w:val="superscript"/>
              </w:rPr>
              <w:t>2</w:t>
            </w:r>
            <w:r w:rsidRPr="00A46496">
              <w:t>)</w:t>
            </w:r>
          </w:p>
        </w:tc>
        <w:tc>
          <w:tcPr>
            <w:tcW w:w="428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Nga sip. total:</w:t>
            </w:r>
          </w:p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sa ndërtesë (m</w:t>
            </w:r>
            <w:r w:rsidRPr="00A46496">
              <w:rPr>
                <w:vertAlign w:val="superscript"/>
              </w:rPr>
              <w:t>2</w:t>
            </w:r>
            <w:r w:rsidRPr="00A46496">
              <w:t>)</w:t>
            </w:r>
          </w:p>
        </w:tc>
        <w:tc>
          <w:tcPr>
            <w:tcW w:w="468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Funksioni për të cilin përdoret prona</w:t>
            </w:r>
          </w:p>
        </w:tc>
        <w:tc>
          <w:tcPr>
            <w:tcW w:w="586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Institucioni/enti me përgjegjësi administrative</w:t>
            </w:r>
          </w:p>
        </w:tc>
        <w:tc>
          <w:tcPr>
            <w:tcW w:w="586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Institucioni/enti përdorues, statusi juridik i përdorimit</w:t>
            </w:r>
          </w:p>
        </w:tc>
        <w:tc>
          <w:tcPr>
            <w:tcW w:w="726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Të dhëna të tjera (shënime të veçanta)</w:t>
            </w:r>
          </w:p>
        </w:tc>
      </w:tr>
      <w:tr w:rsidR="00BD68E3" w:rsidRPr="00A46496">
        <w:trPr>
          <w:jc w:val="center"/>
        </w:trPr>
        <w:tc>
          <w:tcPr>
            <w:tcW w:w="221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1</w:t>
            </w:r>
          </w:p>
        </w:tc>
        <w:tc>
          <w:tcPr>
            <w:tcW w:w="341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2</w:t>
            </w:r>
          </w:p>
        </w:tc>
        <w:tc>
          <w:tcPr>
            <w:tcW w:w="352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3</w:t>
            </w:r>
          </w:p>
        </w:tc>
        <w:tc>
          <w:tcPr>
            <w:tcW w:w="411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4</w:t>
            </w:r>
          </w:p>
        </w:tc>
        <w:tc>
          <w:tcPr>
            <w:tcW w:w="411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5</w:t>
            </w:r>
          </w:p>
        </w:tc>
        <w:tc>
          <w:tcPr>
            <w:tcW w:w="468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6</w:t>
            </w:r>
          </w:p>
        </w:tc>
        <w:tc>
          <w:tcPr>
            <w:tcW w:w="428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7</w:t>
            </w:r>
          </w:p>
        </w:tc>
        <w:tc>
          <w:tcPr>
            <w:tcW w:w="468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8</w:t>
            </w:r>
          </w:p>
        </w:tc>
        <w:tc>
          <w:tcPr>
            <w:tcW w:w="586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9</w:t>
            </w:r>
          </w:p>
        </w:tc>
        <w:tc>
          <w:tcPr>
            <w:tcW w:w="586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10</w:t>
            </w:r>
          </w:p>
        </w:tc>
        <w:tc>
          <w:tcPr>
            <w:tcW w:w="726" w:type="pct"/>
          </w:tcPr>
          <w:p w:rsidR="00BD68E3" w:rsidRPr="00A46496" w:rsidRDefault="00BD68E3" w:rsidP="00BD68E3">
            <w:pPr>
              <w:pStyle w:val="Tabele"/>
              <w:jc w:val="center"/>
            </w:pPr>
            <w:r w:rsidRPr="00A46496">
              <w:t>11</w:t>
            </w:r>
          </w:p>
        </w:tc>
      </w:tr>
      <w:tr w:rsidR="00BD68E3" w:rsidRPr="00A46496">
        <w:trPr>
          <w:jc w:val="center"/>
        </w:trPr>
        <w:tc>
          <w:tcPr>
            <w:tcW w:w="221" w:type="pct"/>
          </w:tcPr>
          <w:p w:rsidR="00BD68E3" w:rsidRPr="00A46496" w:rsidRDefault="00BD68E3" w:rsidP="00BD68E3">
            <w:pPr>
              <w:pStyle w:val="Tabele"/>
            </w:pPr>
            <w:r w:rsidRPr="00A46496">
              <w:t>4</w:t>
            </w:r>
          </w:p>
        </w:tc>
        <w:tc>
          <w:tcPr>
            <w:tcW w:w="341" w:type="pct"/>
          </w:tcPr>
          <w:p w:rsidR="00BD68E3" w:rsidRPr="00A46496" w:rsidRDefault="00BD68E3" w:rsidP="00BD68E3">
            <w:pPr>
              <w:pStyle w:val="Tabele"/>
            </w:pPr>
          </w:p>
        </w:tc>
        <w:tc>
          <w:tcPr>
            <w:tcW w:w="352" w:type="pct"/>
          </w:tcPr>
          <w:p w:rsidR="00BD68E3" w:rsidRPr="00A46496" w:rsidRDefault="00BD68E3" w:rsidP="00BD68E3">
            <w:pPr>
              <w:pStyle w:val="Tabele"/>
            </w:pPr>
            <w:r w:rsidRPr="00A46496">
              <w:t>20/2</w:t>
            </w:r>
          </w:p>
        </w:tc>
        <w:tc>
          <w:tcPr>
            <w:tcW w:w="411" w:type="pct"/>
          </w:tcPr>
          <w:p w:rsidR="00BD68E3" w:rsidRPr="00A46496" w:rsidRDefault="00BD68E3" w:rsidP="00BD68E3">
            <w:pPr>
              <w:pStyle w:val="Tabele"/>
            </w:pPr>
            <w:r w:rsidRPr="00A46496">
              <w:t>shtet</w:t>
            </w:r>
          </w:p>
        </w:tc>
        <w:tc>
          <w:tcPr>
            <w:tcW w:w="411" w:type="pct"/>
          </w:tcPr>
          <w:p w:rsidR="00BD68E3" w:rsidRPr="00A46496" w:rsidRDefault="00BD68E3" w:rsidP="00BD68E3">
            <w:pPr>
              <w:pStyle w:val="Tabele"/>
            </w:pPr>
            <w:r w:rsidRPr="00A46496">
              <w:t>Gjykata e Apelit Durrës L.14, Shkozet</w:t>
            </w:r>
          </w:p>
          <w:p w:rsidR="00BD68E3" w:rsidRPr="00A46496" w:rsidRDefault="00BD68E3" w:rsidP="00BD68E3">
            <w:pPr>
              <w:pStyle w:val="Tabele"/>
            </w:pPr>
          </w:p>
          <w:p w:rsidR="00BD68E3" w:rsidRPr="00A46496" w:rsidRDefault="00BD68E3" w:rsidP="00BD68E3">
            <w:pPr>
              <w:pStyle w:val="Tabele"/>
            </w:pPr>
          </w:p>
          <w:p w:rsidR="00BD68E3" w:rsidRPr="00A46496" w:rsidRDefault="00BD68E3" w:rsidP="00BD68E3">
            <w:pPr>
              <w:pStyle w:val="Tabele"/>
            </w:pPr>
          </w:p>
        </w:tc>
        <w:tc>
          <w:tcPr>
            <w:tcW w:w="468" w:type="pct"/>
          </w:tcPr>
          <w:p w:rsidR="00BD68E3" w:rsidRPr="00A46496" w:rsidRDefault="00BD68E3" w:rsidP="00BD68E3">
            <w:pPr>
              <w:pStyle w:val="Tabele"/>
            </w:pPr>
            <w:r w:rsidRPr="00A46496">
              <w:t>1820</w:t>
            </w:r>
          </w:p>
        </w:tc>
        <w:tc>
          <w:tcPr>
            <w:tcW w:w="428" w:type="pct"/>
          </w:tcPr>
          <w:p w:rsidR="00BD68E3" w:rsidRPr="00A46496" w:rsidRDefault="00BD68E3" w:rsidP="00BD68E3">
            <w:pPr>
              <w:pStyle w:val="Tabele"/>
            </w:pPr>
            <w:r w:rsidRPr="00A46496">
              <w:t>341</w:t>
            </w:r>
          </w:p>
        </w:tc>
        <w:tc>
          <w:tcPr>
            <w:tcW w:w="468" w:type="pct"/>
          </w:tcPr>
          <w:p w:rsidR="00BD68E3" w:rsidRPr="00A46496" w:rsidRDefault="00BD68E3" w:rsidP="00BD68E3">
            <w:pPr>
              <w:pStyle w:val="Tabele"/>
            </w:pPr>
            <w:r w:rsidRPr="00A46496">
              <w:t>Zyra</w:t>
            </w:r>
          </w:p>
        </w:tc>
        <w:tc>
          <w:tcPr>
            <w:tcW w:w="586" w:type="pct"/>
          </w:tcPr>
          <w:p w:rsidR="00BD68E3" w:rsidRPr="00A46496" w:rsidRDefault="00BD68E3" w:rsidP="00BD68E3">
            <w:pPr>
              <w:pStyle w:val="Tabele"/>
            </w:pPr>
            <w:r w:rsidRPr="00A46496">
              <w:t>Gjykata</w:t>
            </w:r>
            <w:r>
              <w:t xml:space="preserve"> </w:t>
            </w:r>
            <w:r w:rsidRPr="00A46496">
              <w:t>e Apelit Durrës</w:t>
            </w:r>
          </w:p>
        </w:tc>
        <w:tc>
          <w:tcPr>
            <w:tcW w:w="586" w:type="pct"/>
          </w:tcPr>
          <w:p w:rsidR="00BD68E3" w:rsidRPr="00A46496" w:rsidRDefault="00BD68E3" w:rsidP="00BD68E3">
            <w:pPr>
              <w:pStyle w:val="Tabele"/>
            </w:pPr>
            <w:r>
              <w:t>Gjykata e Apelit P</w:t>
            </w:r>
            <w:r w:rsidRPr="00A46496">
              <w:t>rokurori</w:t>
            </w:r>
            <w:r>
              <w:t>a</w:t>
            </w:r>
            <w:r w:rsidRPr="00A46496">
              <w:t xml:space="preserve"> </w:t>
            </w:r>
            <w:r>
              <w:t>e A</w:t>
            </w:r>
            <w:r w:rsidRPr="00A46496">
              <w:t>pelit</w:t>
            </w:r>
          </w:p>
        </w:tc>
        <w:tc>
          <w:tcPr>
            <w:tcW w:w="726" w:type="pct"/>
          </w:tcPr>
          <w:p w:rsidR="00BD68E3" w:rsidRPr="00A46496" w:rsidRDefault="00BD68E3" w:rsidP="00BD68E3">
            <w:pPr>
              <w:pStyle w:val="Tabele"/>
            </w:pPr>
            <w:r w:rsidRPr="00A46496">
              <w:t>Godina ka katër kate. Gjykata ndodhet në katin e parë, të tretë dhe të katërt, ka dhe dy salla gjyqi në katin e dytë. Pjesën tjetër të katit të dytë e ka prokuroria</w:t>
            </w:r>
            <w:r>
              <w:t>.</w:t>
            </w: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  <w:r w:rsidRPr="002F2D6B">
        <w:t>1. FORMULAR PëR INVE</w:t>
      </w:r>
      <w:r>
        <w:t>N</w:t>
      </w:r>
      <w:r w:rsidRPr="002F2D6B">
        <w:t>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rPr>
          <w:szCs w:val="22"/>
        </w:rPr>
      </w:pPr>
    </w:p>
    <w:tbl>
      <w:tblPr>
        <w:tblW w:w="14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1145"/>
        <w:gridCol w:w="1133"/>
        <w:gridCol w:w="1344"/>
        <w:gridCol w:w="1351"/>
        <w:gridCol w:w="933"/>
        <w:gridCol w:w="1112"/>
        <w:gridCol w:w="1270"/>
        <w:gridCol w:w="1732"/>
        <w:gridCol w:w="1921"/>
        <w:gridCol w:w="1932"/>
      </w:tblGrid>
      <w:tr w:rsidR="00BD68E3" w:rsidRPr="00BD68E3">
        <w:trPr>
          <w:jc w:val="center"/>
        </w:trPr>
        <w:tc>
          <w:tcPr>
            <w:tcW w:w="14508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Institucion i pushtetit qendror: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Bashkia: Durrës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Fusha e përdorimit të pronës: zyra për gjykatën </w:t>
            </w:r>
          </w:p>
        </w:tc>
      </w:tr>
      <w:tr w:rsidR="00BD68E3" w:rsidRPr="00BD68E3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6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3473" w:type="dxa"/>
            <w:gridSpan w:val="3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758" w:type="dxa"/>
            <w:gridSpan w:val="4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jc w:val="center"/>
        </w:trPr>
        <w:tc>
          <w:tcPr>
            <w:tcW w:w="0" w:type="auto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 kadastr &amp; indeksi  hartës</w:t>
            </w:r>
          </w:p>
        </w:tc>
        <w:tc>
          <w:tcPr>
            <w:tcW w:w="113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Nr.pasurisë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 pronës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  totale e  pronës 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  totale  sa  ndërtesa 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 xml:space="preserve">Funksioni për të  </w:t>
            </w:r>
            <w:r w:rsidRPr="00BD68E3">
              <w:rPr>
                <w:rStyle w:val="ParagrafiChar"/>
                <w:sz w:val="18"/>
                <w:szCs w:val="18"/>
              </w:rPr>
              <w:t>cilin</w:t>
            </w:r>
            <w:r w:rsidRPr="00BD68E3">
              <w:rPr>
                <w:sz w:val="18"/>
              </w:rPr>
              <w:t xml:space="preserve"> përdoret  prona</w:t>
            </w:r>
          </w:p>
        </w:tc>
        <w:tc>
          <w:tcPr>
            <w:tcW w:w="0" w:type="auto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 me përgjegjësi  administrative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Institucionin/enti  përdorues, statusi  juridik i  përdorimit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 (Shënime të veçanta)</w:t>
            </w:r>
          </w:p>
        </w:tc>
      </w:tr>
      <w:tr w:rsidR="00BD68E3" w:rsidRPr="00BD68E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13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5 </w:t>
            </w:r>
          </w:p>
        </w:tc>
        <w:tc>
          <w:tcPr>
            <w:tcW w:w="1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8512 </w:t>
            </w:r>
          </w:p>
        </w:tc>
        <w:tc>
          <w:tcPr>
            <w:tcW w:w="1133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22/32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 Durrës  L.2 Rr. “A.Goga”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1052,1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582,8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 Durrës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Gjykata e Rrethit  Durrës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9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Godina ka 5 kate. Në fakt  gjykata ka 3 kate, ndërsa  katin e 4 &amp; 5 e disponon  prokuroria.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  <w:r w:rsidRPr="002F2D6B">
        <w:t>1. FORMULAR PëR INVE</w:t>
      </w:r>
      <w:r>
        <w:t>n</w:t>
      </w:r>
      <w:r w:rsidRPr="002F2D6B">
        <w:t>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4868" w:type="dxa"/>
        <w:jc w:val="center"/>
        <w:tblLayout w:type="fixed"/>
        <w:tblLook w:val="01E0" w:firstRow="1" w:lastRow="1" w:firstColumn="1" w:lastColumn="1" w:noHBand="0" w:noVBand="0"/>
      </w:tblPr>
      <w:tblGrid>
        <w:gridCol w:w="681"/>
        <w:gridCol w:w="1047"/>
        <w:gridCol w:w="1080"/>
        <w:gridCol w:w="1260"/>
        <w:gridCol w:w="1260"/>
        <w:gridCol w:w="1440"/>
        <w:gridCol w:w="1316"/>
        <w:gridCol w:w="1440"/>
        <w:gridCol w:w="1800"/>
        <w:gridCol w:w="1800"/>
        <w:gridCol w:w="1744"/>
      </w:tblGrid>
      <w:tr w:rsidR="00BD68E3" w:rsidRPr="00BD68E3">
        <w:trPr>
          <w:jc w:val="center"/>
        </w:trPr>
        <w:tc>
          <w:tcPr>
            <w:tcW w:w="14868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Institucioni i pushtetit qendror: Zyra e administrimit të buxhetit gjyqësor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Bashkia/Kavajë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Fusha e përdorimit të pronës: zyra</w:t>
            </w:r>
          </w:p>
        </w:tc>
      </w:tr>
      <w:tr w:rsidR="00BD68E3" w:rsidRPr="00BD68E3">
        <w:trPr>
          <w:trHeight w:val="255"/>
          <w:jc w:val="center"/>
        </w:trPr>
        <w:tc>
          <w:tcPr>
            <w:tcW w:w="68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38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401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78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totale: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(shënime të veçanta)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8551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+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ndërtim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Kavajë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800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466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Kavajë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Kavajë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ka tre kate.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FORMULAR PËR INVETARIZIMIN E PRONAVE TË PALUAJTSHME SHTETËRORE.</w:t>
      </w:r>
    </w:p>
    <w:p w:rsidR="00BD68E3" w:rsidRPr="002F2D6B" w:rsidRDefault="00BD68E3" w:rsidP="00BD68E3">
      <w:pPr>
        <w:pStyle w:val="Paragrafi"/>
        <w:rPr>
          <w:szCs w:val="22"/>
        </w:rPr>
      </w:pPr>
    </w:p>
    <w:tbl>
      <w:tblPr>
        <w:tblStyle w:val="xl47"/>
        <w:tblW w:w="15284" w:type="dxa"/>
        <w:jc w:val="center"/>
        <w:tblLayout w:type="fixed"/>
        <w:tblLook w:val="01E0" w:firstRow="1" w:lastRow="1" w:firstColumn="1" w:lastColumn="1" w:noHBand="0" w:noVBand="0"/>
      </w:tblPr>
      <w:tblGrid>
        <w:gridCol w:w="681"/>
        <w:gridCol w:w="1047"/>
        <w:gridCol w:w="1080"/>
        <w:gridCol w:w="1260"/>
        <w:gridCol w:w="1316"/>
        <w:gridCol w:w="1620"/>
        <w:gridCol w:w="1800"/>
        <w:gridCol w:w="1192"/>
        <w:gridCol w:w="1800"/>
        <w:gridCol w:w="1800"/>
        <w:gridCol w:w="1688"/>
      </w:tblGrid>
      <w:tr w:rsidR="00BD68E3" w:rsidRPr="00BD68E3">
        <w:trPr>
          <w:trHeight w:val="255"/>
          <w:jc w:val="center"/>
        </w:trPr>
        <w:tc>
          <w:tcPr>
            <w:tcW w:w="681" w:type="dxa"/>
            <w:vMerge w:val="restart"/>
            <w:textDirection w:val="btLr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38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473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480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adresa</w:t>
            </w:r>
          </w:p>
        </w:tc>
        <w:tc>
          <w:tcPr>
            <w:tcW w:w="162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Sipas totale: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192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1688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62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192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688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25</w:t>
            </w: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8571 I-7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Truall+ ndërtesë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Lushnjë L.”Çlirimi”</w:t>
            </w:r>
          </w:p>
        </w:tc>
        <w:tc>
          <w:tcPr>
            <w:tcW w:w="16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1800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  <w:vertAlign w:val="superscript"/>
              </w:rPr>
            </w:pPr>
            <w:r w:rsidRPr="00BD68E3">
              <w:rPr>
                <w:sz w:val="18"/>
              </w:rPr>
              <w:t>577 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+192.7 m</w:t>
            </w:r>
            <w:r w:rsidRPr="00BD68E3">
              <w:rPr>
                <w:sz w:val="18"/>
                <w:vertAlign w:val="superscript"/>
              </w:rPr>
              <w:t>2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(sipërfaqe garazhi dhe ambienti teknik)</w:t>
            </w:r>
          </w:p>
        </w:tc>
        <w:tc>
          <w:tcPr>
            <w:tcW w:w="1192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Lushnjë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Lushnjë</w:t>
            </w:r>
          </w:p>
        </w:tc>
        <w:tc>
          <w:tcPr>
            <w:tcW w:w="1688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ka dy kate</w:t>
            </w: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  <w:r w:rsidRPr="002F2D6B">
        <w:rPr>
          <w:szCs w:val="22"/>
        </w:rPr>
        <w:t>Shënim. Në sipërfaqe</w:t>
      </w:r>
      <w:r>
        <w:rPr>
          <w:szCs w:val="22"/>
        </w:rPr>
        <w:t>n</w:t>
      </w:r>
      <w:r w:rsidRPr="002F2D6B">
        <w:rPr>
          <w:szCs w:val="22"/>
        </w:rPr>
        <w:t xml:space="preserve"> 1800 m</w:t>
      </w:r>
      <w:r w:rsidRPr="002F2D6B">
        <w:rPr>
          <w:szCs w:val="22"/>
          <w:vertAlign w:val="superscript"/>
        </w:rPr>
        <w:t xml:space="preserve">2 </w:t>
      </w:r>
      <w:r w:rsidRPr="002F2D6B">
        <w:rPr>
          <w:szCs w:val="22"/>
        </w:rPr>
        <w:t xml:space="preserve"> </w:t>
      </w:r>
      <w:r>
        <w:rPr>
          <w:szCs w:val="22"/>
        </w:rPr>
        <w:t xml:space="preserve">është </w:t>
      </w:r>
      <w:r w:rsidRPr="002F2D6B">
        <w:rPr>
          <w:szCs w:val="22"/>
        </w:rPr>
        <w:t>sipërfaqja e përbashkët e gjykatës dhe prokurorisë.</w:t>
      </w: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Default="00BD68E3" w:rsidP="00BD68E3">
      <w:pPr>
        <w:pStyle w:val="Paragrafi"/>
        <w:rPr>
          <w:szCs w:val="22"/>
        </w:rPr>
      </w:pPr>
    </w:p>
    <w:p w:rsidR="00BD68E3" w:rsidRDefault="00BD68E3" w:rsidP="00BD68E3">
      <w:pPr>
        <w:pStyle w:val="Paragrafi"/>
        <w:rPr>
          <w:szCs w:val="22"/>
        </w:rPr>
      </w:pPr>
    </w:p>
    <w:p w:rsidR="00BD68E3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FORMULAR PËR INVE</w:t>
      </w:r>
      <w:r>
        <w:rPr>
          <w:szCs w:val="22"/>
        </w:rPr>
        <w:t>NTARIZIMIN E PRONAVE TË PALUAJTSHME SHTETË</w:t>
      </w:r>
      <w:r w:rsidRPr="002F2D6B">
        <w:rPr>
          <w:szCs w:val="22"/>
        </w:rPr>
        <w:t>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5104" w:type="dxa"/>
        <w:jc w:val="center"/>
        <w:tblLayout w:type="fixed"/>
        <w:tblLook w:val="01E0" w:firstRow="1" w:lastRow="1" w:firstColumn="1" w:lastColumn="1" w:noHBand="0" w:noVBand="0"/>
      </w:tblPr>
      <w:tblGrid>
        <w:gridCol w:w="681"/>
        <w:gridCol w:w="1227"/>
        <w:gridCol w:w="1080"/>
        <w:gridCol w:w="1260"/>
        <w:gridCol w:w="1496"/>
        <w:gridCol w:w="1260"/>
        <w:gridCol w:w="1316"/>
        <w:gridCol w:w="1440"/>
        <w:gridCol w:w="1800"/>
        <w:gridCol w:w="1800"/>
        <w:gridCol w:w="1744"/>
      </w:tblGrid>
      <w:tr w:rsidR="00BD68E3" w:rsidRPr="00BD68E3">
        <w:trPr>
          <w:jc w:val="center"/>
        </w:trPr>
        <w:tc>
          <w:tcPr>
            <w:tcW w:w="15104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Institucioni i pushtetit qendror: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Bashkia/komuna: Berat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Fusha e përdorimit të pronës: zyra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  <w:jc w:val="center"/>
        </w:trPr>
        <w:tc>
          <w:tcPr>
            <w:tcW w:w="68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56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4072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78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kadastrale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Sipas totale: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(shënime të veçanta)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8503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BR-K-6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5/124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ndërtesë</w:t>
            </w: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e Gjykatës së Rrethit Gjyqësor Berat Lagjja:”10 Korriku”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495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369.3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Berat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Godinë me dy kate (Brenda sipërfaqes së pronës 495 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 xml:space="preserve"> është përfshirë dhe sip. e truallit prej 25 m</w:t>
            </w:r>
            <w:r w:rsidRPr="00BD68E3">
              <w:rPr>
                <w:sz w:val="18"/>
                <w:vertAlign w:val="superscript"/>
              </w:rPr>
              <w:t xml:space="preserve">2 </w:t>
            </w:r>
            <w:r w:rsidRPr="00BD68E3">
              <w:rPr>
                <w:sz w:val="18"/>
              </w:rPr>
              <w:t>e garazhit të gjykatës)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8503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5/134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9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Garazhi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Lagjja “10 Korriku”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  <w:vertAlign w:val="superscript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25.885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Garazh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Berat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me një kat</w:t>
            </w: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  <w:r w:rsidRPr="002F2D6B">
        <w:t>FORMULAR për INVE</w:t>
      </w:r>
      <w:r>
        <w:t>n</w:t>
      </w:r>
      <w:r w:rsidRPr="002F2D6B">
        <w:t>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5104" w:type="dxa"/>
        <w:jc w:val="center"/>
        <w:tblLayout w:type="fixed"/>
        <w:tblLook w:val="01E0" w:firstRow="1" w:lastRow="1" w:firstColumn="1" w:lastColumn="1" w:noHBand="0" w:noVBand="0"/>
      </w:tblPr>
      <w:tblGrid>
        <w:gridCol w:w="681"/>
        <w:gridCol w:w="1227"/>
        <w:gridCol w:w="1080"/>
        <w:gridCol w:w="1260"/>
        <w:gridCol w:w="1260"/>
        <w:gridCol w:w="1260"/>
        <w:gridCol w:w="1316"/>
        <w:gridCol w:w="1440"/>
        <w:gridCol w:w="1800"/>
        <w:gridCol w:w="1800"/>
        <w:gridCol w:w="1980"/>
      </w:tblGrid>
      <w:tr w:rsidR="00BD68E3" w:rsidRPr="00BD68E3">
        <w:trPr>
          <w:jc w:val="center"/>
        </w:trPr>
        <w:tc>
          <w:tcPr>
            <w:tcW w:w="15104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Institucioni i pushtetit qendror: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Bashkia / komuna: Skrapar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Fusha e përdorimit të pronës: zyra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  <w:jc w:val="center"/>
        </w:trPr>
        <w:tc>
          <w:tcPr>
            <w:tcW w:w="68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56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383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7020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kadastrale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Sipas totale: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19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(shënime të veçanta)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9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1420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(D-H-5)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4/101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4/102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4/134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 ndërtesë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Ndërtesa e godinës Skrapar “Lagjja “Çlirim” Çorovodë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870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244.75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Berat</w:t>
            </w:r>
          </w:p>
        </w:tc>
        <w:tc>
          <w:tcPr>
            <w:tcW w:w="19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Godinë me dy kate. (Brenda sipërfaqes së pronës 870 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 xml:space="preserve"> është përfshirë dhe sip. e truallit prej 20.8 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 xml:space="preserve"> e garazhit të gjykatës.)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1420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4/97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Garazh Lagja “Çlirim” Çorovodë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20.8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Garazh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Berat</w:t>
            </w:r>
          </w:p>
        </w:tc>
        <w:tc>
          <w:tcPr>
            <w:tcW w:w="19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Godinë me një kat</w:t>
            </w: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  <w:r w:rsidRPr="002F2D6B">
        <w:t>FORMULAR PëR INVE</w:t>
      </w:r>
      <w:r>
        <w:t>n</w:t>
      </w:r>
      <w:r w:rsidRPr="002F2D6B">
        <w:t>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47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73"/>
        <w:gridCol w:w="1227"/>
        <w:gridCol w:w="1080"/>
        <w:gridCol w:w="1260"/>
        <w:gridCol w:w="1260"/>
        <w:gridCol w:w="1260"/>
        <w:gridCol w:w="1316"/>
        <w:gridCol w:w="1440"/>
        <w:gridCol w:w="1800"/>
        <w:gridCol w:w="1800"/>
        <w:gridCol w:w="1744"/>
      </w:tblGrid>
      <w:tr w:rsidR="00BD68E3" w:rsidRPr="00BD68E3">
        <w:tc>
          <w:tcPr>
            <w:tcW w:w="14760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Institucioni i pushtetit qendror:   Ministria e Drejtësisë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Bashkia / komuna: Fier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Fusha e përdorimit të pronës: zyra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</w:trPr>
        <w:tc>
          <w:tcPr>
            <w:tcW w:w="573" w:type="dxa"/>
            <w:vMerge w:val="restart"/>
            <w:textDirection w:val="btLr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</w:tc>
        <w:tc>
          <w:tcPr>
            <w:tcW w:w="356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383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78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</w:trPr>
        <w:tc>
          <w:tcPr>
            <w:tcW w:w="573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kadastrale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(shënime të veçanta)</w:t>
            </w:r>
          </w:p>
        </w:tc>
      </w:tr>
      <w:tr w:rsidR="00BD68E3" w:rsidRPr="00BD68E3">
        <w:tc>
          <w:tcPr>
            <w:tcW w:w="573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c>
          <w:tcPr>
            <w:tcW w:w="573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8533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FR-K6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5/191-N2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Njësi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Fier L. “29 Nëntori” Rr. “Dervish Hekali”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466.5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466.5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Fier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Fier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Kati i parë i godinës</w:t>
            </w:r>
          </w:p>
        </w:tc>
      </w:tr>
      <w:tr w:rsidR="00BD68E3" w:rsidRPr="00BD68E3">
        <w:tc>
          <w:tcPr>
            <w:tcW w:w="573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8533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FR-K6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5/191-N1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Njësi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Fier L. “29 Nëntori” Rr. “Dervish Hekali”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466.5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466.5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Zyra 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Fier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Fier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Kati i dytë i godinës</w:t>
            </w:r>
          </w:p>
        </w:tc>
      </w:tr>
      <w:tr w:rsidR="00BD68E3" w:rsidRPr="00BD68E3">
        <w:tc>
          <w:tcPr>
            <w:tcW w:w="573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8533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FR-K6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5/646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Fier L. “29 Nëntori” Rr. (“Dervish Hekali”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710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710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Fier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Fier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Trualli mbi të cilin ngrihen dy katet e godinës dhe pjesa e saj funksionale</w:t>
            </w: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FORMULAR PËR INVE</w:t>
      </w:r>
      <w:r>
        <w:rPr>
          <w:szCs w:val="22"/>
        </w:rPr>
        <w:t>N</w:t>
      </w:r>
      <w:r w:rsidRPr="002F2D6B">
        <w:rPr>
          <w:szCs w:val="22"/>
        </w:rPr>
        <w:t>TARIZIMIN TË GODINËS SË GJYKATËS SË RRETHIT GJYQËSOR VLORË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4868" w:type="dxa"/>
        <w:jc w:val="center"/>
        <w:tblLayout w:type="fixed"/>
        <w:tblLook w:val="01E0" w:firstRow="1" w:lastRow="1" w:firstColumn="1" w:lastColumn="1" w:noHBand="0" w:noVBand="0"/>
      </w:tblPr>
      <w:tblGrid>
        <w:gridCol w:w="681"/>
        <w:gridCol w:w="1227"/>
        <w:gridCol w:w="1080"/>
        <w:gridCol w:w="1260"/>
        <w:gridCol w:w="1260"/>
        <w:gridCol w:w="1260"/>
        <w:gridCol w:w="1316"/>
        <w:gridCol w:w="1440"/>
        <w:gridCol w:w="1800"/>
        <w:gridCol w:w="1800"/>
        <w:gridCol w:w="1744"/>
      </w:tblGrid>
      <w:tr w:rsidR="00BD68E3" w:rsidRPr="00BD68E3">
        <w:trPr>
          <w:jc w:val="center"/>
        </w:trPr>
        <w:tc>
          <w:tcPr>
            <w:tcW w:w="14868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Institucioni i pushtetit qendror:  Ministria e Drejtësisë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Fusha e përdorimit të pronës: zyra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  <w:jc w:val="center"/>
        </w:trPr>
        <w:tc>
          <w:tcPr>
            <w:tcW w:w="68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56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383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78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kadastrale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Sipas totale: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 përdorues, statusi juridik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(Shënime të veçanta)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8601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17/67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Ndërt.truall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Vlorë (ish-Gjykata e Apelit) L. “Hajro Cakerri” rr. “Ismet Cakerri”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250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250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Vlorë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Vlorë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ka tre kate. Kati i parë dhe i dytë është në përdorim të gjykatës së rrethit dhe kati i tretë në përdorim të prokurorisë. Kjo godinë është aneks i ndërtesës kryesore të gjykatës.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12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8601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17/67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Ndërt.truall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Vlorë  L.”Hajro Cakerri” rr. “Ismet Cakerri”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1860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680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Vlorë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Vlorë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ka katër  kate. Gjykata ndodhet në katin e parë, të dytë dhe të katërt. Kati i tretë është në përdorim të prokurorisë së rrethit Vlorë. Në sip.680 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 xml:space="preserve"> është futur dhe sip. 250 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.</w:t>
            </w: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  <w:r w:rsidRPr="002F2D6B">
        <w:t>FORMULAR për INVE</w:t>
      </w:r>
      <w:r>
        <w:t>N</w:t>
      </w:r>
      <w:r w:rsidRPr="002F2D6B">
        <w:t>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5340" w:type="dxa"/>
        <w:jc w:val="center"/>
        <w:tblLayout w:type="fixed"/>
        <w:tblLook w:val="01E0" w:firstRow="1" w:lastRow="1" w:firstColumn="1" w:lastColumn="1" w:noHBand="0" w:noVBand="0"/>
      </w:tblPr>
      <w:tblGrid>
        <w:gridCol w:w="681"/>
        <w:gridCol w:w="1047"/>
        <w:gridCol w:w="1080"/>
        <w:gridCol w:w="1260"/>
        <w:gridCol w:w="1732"/>
        <w:gridCol w:w="1440"/>
        <w:gridCol w:w="1316"/>
        <w:gridCol w:w="1440"/>
        <w:gridCol w:w="1800"/>
        <w:gridCol w:w="1800"/>
        <w:gridCol w:w="1744"/>
      </w:tblGrid>
      <w:tr w:rsidR="00BD68E3" w:rsidRPr="00BD68E3">
        <w:trPr>
          <w:jc w:val="center"/>
        </w:trPr>
        <w:tc>
          <w:tcPr>
            <w:tcW w:w="15340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Institucioni i pushtetit qendror: zyra e administrimit të buxhetit gjyqësor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Bashkia – Vlorë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Fusha e përdorimit të pronës: zyra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  <w:jc w:val="center"/>
        </w:trPr>
        <w:tc>
          <w:tcPr>
            <w:tcW w:w="68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38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4488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78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kadastr.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732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(sheshit)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Institucioni, enti përdorues, statusi juridik i përdorimit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04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8603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VI-J-11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Ndërtesë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truall </w:t>
            </w:r>
          </w:p>
        </w:tc>
        <w:tc>
          <w:tcPr>
            <w:tcW w:w="1732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Lagjja: “Rilindja”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Rruga: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“Transballkanike”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1875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643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Apelit Vlorë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Apelit Vlorë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e apelit Vlorë është godinë me tre kate+bodrume. Një pjesë (aneks) e katit të tretë është në përdorim të Prokurorisë së Apelit Vlorë</w:t>
            </w: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  <w:r w:rsidRPr="002F2D6B">
        <w:t>FORMULAR</w:t>
      </w:r>
      <w:r>
        <w:t>i</w:t>
      </w:r>
      <w:r w:rsidRPr="002F2D6B">
        <w:t xml:space="preserve"> PëR INVE</w:t>
      </w:r>
      <w:r>
        <w:t>n</w:t>
      </w:r>
      <w:r w:rsidRPr="002F2D6B">
        <w:t>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tbl>
      <w:tblPr>
        <w:tblStyle w:val="xl47"/>
        <w:tblW w:w="14868" w:type="dxa"/>
        <w:jc w:val="center"/>
        <w:tblLayout w:type="fixed"/>
        <w:tblLook w:val="01E0" w:firstRow="1" w:lastRow="1" w:firstColumn="1" w:lastColumn="1" w:noHBand="0" w:noVBand="0"/>
      </w:tblPr>
      <w:tblGrid>
        <w:gridCol w:w="681"/>
        <w:gridCol w:w="1227"/>
        <w:gridCol w:w="1080"/>
        <w:gridCol w:w="1260"/>
        <w:gridCol w:w="1260"/>
        <w:gridCol w:w="1260"/>
        <w:gridCol w:w="1316"/>
        <w:gridCol w:w="1440"/>
        <w:gridCol w:w="1800"/>
        <w:gridCol w:w="1800"/>
        <w:gridCol w:w="1744"/>
      </w:tblGrid>
      <w:tr w:rsidR="00BD68E3" w:rsidRPr="00BD68E3">
        <w:trPr>
          <w:jc w:val="center"/>
        </w:trPr>
        <w:tc>
          <w:tcPr>
            <w:tcW w:w="14868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Institucioni i pushtetit qendror: shteti              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 Bashkia/komuna: Elbasan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 Fusha e përdorimit të pronës: gjykatë prokurori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  <w:jc w:val="center"/>
        </w:trPr>
        <w:tc>
          <w:tcPr>
            <w:tcW w:w="68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56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383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78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kadastrale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Sipas totale: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Institucioni, enti përdorues, statusi juridik i përdorimit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(Shënime të veçanta)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ZK 8525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El-L-9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25/2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Truall/ ndërtesë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Gykata e Rrethit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L.”5 Maji”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1460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773.45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 gjyktate dhe prokurori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gjykatë/prokurori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gjykatë/prokurori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Ndërtesa ka 3 kate, nga të cilat katin përdhe dhe katin e parë i posedon gjykata dhe katin e tretë e posedon prokuroria.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#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#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#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Garazhe 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36.5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36.5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Garazh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 kat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3 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#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#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#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Vendroje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Vendroje 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 kat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  <w:r w:rsidRPr="002F2D6B">
        <w:t>FORMULAR PëR INVE</w:t>
      </w:r>
      <w:r>
        <w:t>n</w:t>
      </w:r>
      <w:r w:rsidRPr="002F2D6B">
        <w:t>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4868" w:type="dxa"/>
        <w:jc w:val="center"/>
        <w:tblLayout w:type="fixed"/>
        <w:tblLook w:val="01E0" w:firstRow="1" w:lastRow="1" w:firstColumn="1" w:lastColumn="1" w:noHBand="0" w:noVBand="0"/>
      </w:tblPr>
      <w:tblGrid>
        <w:gridCol w:w="681"/>
        <w:gridCol w:w="1227"/>
        <w:gridCol w:w="1080"/>
        <w:gridCol w:w="1260"/>
        <w:gridCol w:w="1260"/>
        <w:gridCol w:w="1260"/>
        <w:gridCol w:w="1316"/>
        <w:gridCol w:w="1440"/>
        <w:gridCol w:w="1800"/>
        <w:gridCol w:w="1800"/>
        <w:gridCol w:w="1744"/>
      </w:tblGrid>
      <w:tr w:rsidR="00BD68E3" w:rsidRPr="00BD68E3">
        <w:trPr>
          <w:jc w:val="center"/>
        </w:trPr>
        <w:tc>
          <w:tcPr>
            <w:tcW w:w="14868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Institucioni i pushtetit qendror: shteti             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Bashkia/komuna: Librazhd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Fusha e përdorimit të pronës: gjykatë                   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  <w:jc w:val="center"/>
        </w:trPr>
        <w:tc>
          <w:tcPr>
            <w:tcW w:w="68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rend: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56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383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78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kadastrale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Institucioni, enti përdorues, statusi juridik i përdorimit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(Shënime të veçanta)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2446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LB-F-3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7/49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Elbasan/ Godina Librazhd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414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313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 gjykate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Gjykatë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Gjykatë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Ndërtesa ka 2 kate, të cilat i posedon gjykata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227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2446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LB-E-3</w:t>
            </w:r>
          </w:p>
        </w:tc>
        <w:tc>
          <w:tcPr>
            <w:tcW w:w="1080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7/31</w:t>
            </w:r>
          </w:p>
        </w:tc>
        <w:tc>
          <w:tcPr>
            <w:tcW w:w="1260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Truall </w:t>
            </w:r>
          </w:p>
        </w:tc>
        <w:tc>
          <w:tcPr>
            <w:tcW w:w="1260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Sheshi i Gjykatës së Rrethit Elbasan/ Godina Librazhd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448</w:t>
            </w:r>
          </w:p>
        </w:tc>
        <w:tc>
          <w:tcPr>
            <w:tcW w:w="1316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-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Shesh </w:t>
            </w:r>
          </w:p>
        </w:tc>
        <w:tc>
          <w:tcPr>
            <w:tcW w:w="1800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Gjykatë</w:t>
            </w:r>
          </w:p>
        </w:tc>
        <w:tc>
          <w:tcPr>
            <w:tcW w:w="1800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Gjykatë</w:t>
            </w:r>
          </w:p>
        </w:tc>
        <w:tc>
          <w:tcPr>
            <w:tcW w:w="1744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Shesh </w:t>
            </w: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  <w:r w:rsidRPr="002F2D6B">
        <w:t>FORMULAR PëR INVE</w:t>
      </w:r>
      <w:r>
        <w:t>n</w:t>
      </w:r>
      <w:r w:rsidRPr="002F2D6B">
        <w:t>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4868" w:type="dxa"/>
        <w:jc w:val="center"/>
        <w:tblLayout w:type="fixed"/>
        <w:tblLook w:val="01E0" w:firstRow="1" w:lastRow="1" w:firstColumn="1" w:lastColumn="1" w:noHBand="0" w:noVBand="0"/>
      </w:tblPr>
      <w:tblGrid>
        <w:gridCol w:w="681"/>
        <w:gridCol w:w="1227"/>
        <w:gridCol w:w="1080"/>
        <w:gridCol w:w="1260"/>
        <w:gridCol w:w="1260"/>
        <w:gridCol w:w="1260"/>
        <w:gridCol w:w="1316"/>
        <w:gridCol w:w="1440"/>
        <w:gridCol w:w="1800"/>
        <w:gridCol w:w="1800"/>
        <w:gridCol w:w="1744"/>
      </w:tblGrid>
      <w:tr w:rsidR="00BD68E3" w:rsidRPr="00BD68E3">
        <w:trPr>
          <w:jc w:val="center"/>
        </w:trPr>
        <w:tc>
          <w:tcPr>
            <w:tcW w:w="14868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Institucioni i pushtetit qendror:  shteti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Bashkia/komuna: Gramsh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Fusha e përdorimit të pronës: gjykatë                    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  <w:jc w:val="center"/>
        </w:trPr>
        <w:tc>
          <w:tcPr>
            <w:tcW w:w="68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rend: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56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383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78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kadastrale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 adresa,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Institucioni, enti përdorues, statusi juridik i përdorimit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(Shënime të veçanta)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ZK 1842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GR-I-0</w:t>
            </w:r>
          </w:p>
        </w:tc>
        <w:tc>
          <w:tcPr>
            <w:tcW w:w="1080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9/42</w:t>
            </w:r>
          </w:p>
        </w:tc>
        <w:tc>
          <w:tcPr>
            <w:tcW w:w="1260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</w:t>
            </w:r>
          </w:p>
        </w:tc>
        <w:tc>
          <w:tcPr>
            <w:tcW w:w="1260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Elbasan/ Godina Gramsh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628.3</w:t>
            </w:r>
          </w:p>
        </w:tc>
        <w:tc>
          <w:tcPr>
            <w:tcW w:w="1316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267.6</w:t>
            </w:r>
          </w:p>
        </w:tc>
        <w:tc>
          <w:tcPr>
            <w:tcW w:w="1440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 gjykate</w:t>
            </w:r>
          </w:p>
        </w:tc>
        <w:tc>
          <w:tcPr>
            <w:tcW w:w="1800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Gjykatë</w:t>
            </w:r>
          </w:p>
        </w:tc>
        <w:tc>
          <w:tcPr>
            <w:tcW w:w="1800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Gjykatë</w:t>
            </w:r>
          </w:p>
        </w:tc>
        <w:tc>
          <w:tcPr>
            <w:tcW w:w="1744" w:type="dxa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Ndërtesa ka 2 kate, të cilat i posedon gjykata</w:t>
            </w: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  <w:r>
        <w:t xml:space="preserve">1. </w:t>
      </w:r>
      <w:r w:rsidRPr="002F2D6B">
        <w:t>FORMULAR PëR INVE</w:t>
      </w:r>
      <w:r>
        <w:t>n</w:t>
      </w:r>
      <w:r w:rsidRPr="002F2D6B">
        <w:t>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(Gjykata e Rrethit Gjyqësor Pogradec)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4868" w:type="dxa"/>
        <w:jc w:val="center"/>
        <w:tblLayout w:type="fixed"/>
        <w:tblLook w:val="01E0" w:firstRow="1" w:lastRow="1" w:firstColumn="1" w:lastColumn="1" w:noHBand="0" w:noVBand="0"/>
      </w:tblPr>
      <w:tblGrid>
        <w:gridCol w:w="681"/>
        <w:gridCol w:w="1227"/>
        <w:gridCol w:w="1080"/>
        <w:gridCol w:w="1260"/>
        <w:gridCol w:w="1260"/>
        <w:gridCol w:w="1260"/>
        <w:gridCol w:w="1316"/>
        <w:gridCol w:w="1440"/>
        <w:gridCol w:w="1800"/>
        <w:gridCol w:w="1800"/>
        <w:gridCol w:w="1744"/>
      </w:tblGrid>
      <w:tr w:rsidR="00BD68E3" w:rsidRPr="00BD68E3">
        <w:trPr>
          <w:trHeight w:val="255"/>
          <w:jc w:val="center"/>
        </w:trPr>
        <w:tc>
          <w:tcPr>
            <w:tcW w:w="68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56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383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78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kadastrale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Institucioni, enti përdorues, statusi juridik i përdorimit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(Shënime të veçanta)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29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29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29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8582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8582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8582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3/31+1-1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3/31+1-2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3/99-G1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Ndërtesë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Ndërtesë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Ndërtesë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Pogradec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147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171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24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147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171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24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Garazh 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Pogradec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Pogradec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ka tre kate. Gjykata ndodhet në dy katet e para, katin e tretë e ka prokuroria.</w:t>
            </w: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  <w:r>
        <w:t xml:space="preserve">1. </w:t>
      </w:r>
      <w:r w:rsidRPr="002F2D6B">
        <w:t>FORMULAR PëR INVE</w:t>
      </w:r>
      <w:r>
        <w:t>n</w:t>
      </w:r>
      <w:r w:rsidRPr="002F2D6B">
        <w:t>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tbl>
      <w:tblPr>
        <w:tblStyle w:val="xl47"/>
        <w:tblW w:w="14868" w:type="dxa"/>
        <w:jc w:val="center"/>
        <w:tblLayout w:type="fixed"/>
        <w:tblLook w:val="01E0" w:firstRow="1" w:lastRow="1" w:firstColumn="1" w:lastColumn="1" w:noHBand="0" w:noVBand="0"/>
      </w:tblPr>
      <w:tblGrid>
        <w:gridCol w:w="681"/>
        <w:gridCol w:w="1227"/>
        <w:gridCol w:w="1080"/>
        <w:gridCol w:w="1260"/>
        <w:gridCol w:w="1260"/>
        <w:gridCol w:w="1260"/>
        <w:gridCol w:w="1316"/>
        <w:gridCol w:w="1440"/>
        <w:gridCol w:w="1800"/>
        <w:gridCol w:w="1800"/>
        <w:gridCol w:w="1744"/>
      </w:tblGrid>
      <w:tr w:rsidR="00BD68E3" w:rsidRPr="00BD68E3">
        <w:trPr>
          <w:jc w:val="center"/>
        </w:trPr>
        <w:tc>
          <w:tcPr>
            <w:tcW w:w="14868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Institucioni i pushtetit qendror: zyra e administrimit të buxhetit gjyqësor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Bashkia/komuna: Korçë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Fusha e përdorimit të pronës: zyra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  <w:jc w:val="center"/>
        </w:trPr>
        <w:tc>
          <w:tcPr>
            <w:tcW w:w="68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56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383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78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kadastrale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Institucioni, enti përdorues, statusi juridik i përdorimit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(Shënime të veçanta)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Kati përdhes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(bodrumi)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271.8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Korçë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Korçë</w:t>
            </w:r>
          </w:p>
        </w:tc>
        <w:tc>
          <w:tcPr>
            <w:tcW w:w="1744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ka dy kate, sipërfaqja totale 1030.8 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 xml:space="preserve"> është e gjykatës, trualli nën godinë është i përbashkët me prokurorinë, bashkinë (të cilat ushtrojnë aktivitetin në pjesën tjetër të godinës në vazhdim).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Kati i parë i godinës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313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Korçë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Korçë</w:t>
            </w:r>
          </w:p>
        </w:tc>
        <w:tc>
          <w:tcPr>
            <w:tcW w:w="1744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Kati i dytë i godinës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446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Gjykata e Rrethit Gjyqësor Korçë 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Korçë</w:t>
            </w:r>
          </w:p>
        </w:tc>
        <w:tc>
          <w:tcPr>
            <w:tcW w:w="1744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2/12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2/11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Totali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1376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1030.8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Korçë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Korçë</w:t>
            </w:r>
          </w:p>
        </w:tc>
        <w:tc>
          <w:tcPr>
            <w:tcW w:w="1744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  <w:r w:rsidRPr="002F2D6B">
        <w:t>FORMULAR PëR INVE</w:t>
      </w:r>
      <w:r>
        <w:t>n</w:t>
      </w:r>
      <w:r w:rsidRPr="002F2D6B">
        <w:t>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rPr>
          <w:szCs w:val="22"/>
        </w:rPr>
      </w:pPr>
    </w:p>
    <w:tbl>
      <w:tblPr>
        <w:tblStyle w:val="xl47"/>
        <w:tblW w:w="14868" w:type="dxa"/>
        <w:jc w:val="center"/>
        <w:tblLayout w:type="fixed"/>
        <w:tblLook w:val="01E0" w:firstRow="1" w:lastRow="1" w:firstColumn="1" w:lastColumn="1" w:noHBand="0" w:noVBand="0"/>
      </w:tblPr>
      <w:tblGrid>
        <w:gridCol w:w="681"/>
        <w:gridCol w:w="1227"/>
        <w:gridCol w:w="1080"/>
        <w:gridCol w:w="1260"/>
        <w:gridCol w:w="1260"/>
        <w:gridCol w:w="1260"/>
        <w:gridCol w:w="1316"/>
        <w:gridCol w:w="1440"/>
        <w:gridCol w:w="1800"/>
        <w:gridCol w:w="1800"/>
        <w:gridCol w:w="1744"/>
      </w:tblGrid>
      <w:tr w:rsidR="00BD68E3" w:rsidRPr="00BD68E3">
        <w:trPr>
          <w:jc w:val="center"/>
        </w:trPr>
        <w:tc>
          <w:tcPr>
            <w:tcW w:w="14868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Institucioni i pushtetit qendror: zyra e administrimit të buxhetit gjyqësor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Bashkia/komuna: Korçë                                                                                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Fusha e përdorimit të pronës: Zyra (Ambientet ku ushtrohet aktiviteti i GJ. Apelit Korçë)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  <w:jc w:val="center"/>
        </w:trPr>
        <w:tc>
          <w:tcPr>
            <w:tcW w:w="68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56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383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78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kadastrale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Sipas totale: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Institucioni, enti përdorues, statusi juridik i përdorimit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(Shënime të veçanta)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trHeight w:val="880"/>
          <w:jc w:val="center"/>
        </w:trPr>
        <w:tc>
          <w:tcPr>
            <w:tcW w:w="681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Z.K nr.8562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smartTag w:uri="urn:schemas-microsoft-com:office:smarttags" w:element="State">
              <w:smartTag w:uri="urn:schemas-microsoft-com:office:smarttags" w:element="place">
                <w:r w:rsidRPr="00BD68E3">
                  <w:rPr>
                    <w:sz w:val="18"/>
                  </w:rPr>
                  <w:t>Ind.</w:t>
                </w:r>
              </w:smartTag>
            </w:smartTag>
            <w:r w:rsidRPr="00BD68E3">
              <w:rPr>
                <w:sz w:val="18"/>
              </w:rPr>
              <w:t xml:space="preserve"> hatës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KO:O_10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3/654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 dhe ndërtesë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Apelit Korçë, shëtitorja: “Fan S. Noli” Korçë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  <w:vertAlign w:val="superscript"/>
              </w:rPr>
            </w:pPr>
            <w:r w:rsidRPr="00BD68E3">
              <w:rPr>
                <w:sz w:val="18"/>
              </w:rPr>
              <w:t>1 000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  <w:vertAlign w:val="superscript"/>
              </w:rPr>
            </w:pPr>
            <w:r w:rsidRPr="00BD68E3">
              <w:rPr>
                <w:sz w:val="18"/>
              </w:rPr>
              <w:t>442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 funksional dhe godinë në të cilin zhvillohet veprimtaria e Gjykatës së Apelit Korçë, si dhe e Prokurorisë së Apelit Korçë.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Goodina dhe trualli funksional përreth saj është në pronësi të Ministrisë së Drejtësisë dhe është në përdorim të Gjykatës së Apelit Korçë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Gogodina dhe trualli funksional përreth saj është në pronësi të Ministrisë së Drejtësisë dhe është në përdorim të Gjykatës së Apelit Korçë</w:t>
            </w: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Godina është ndërtuar në vitin 2005 dhe përbëhet nga 3 kate ndërtim+bordrum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Në 1/3 e kësaj godine ushtron veprimtarinë edhe Prokuroria e Apelit Korçë</w:t>
            </w: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  <w:r>
        <w:t xml:space="preserve">1. </w:t>
      </w:r>
      <w:r w:rsidRPr="002F2D6B">
        <w:t>FORMULAR PëR INVE</w:t>
      </w:r>
      <w:r>
        <w:t>n</w:t>
      </w:r>
      <w:r w:rsidRPr="002F2D6B">
        <w:t>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rPr>
          <w:szCs w:val="22"/>
        </w:rPr>
      </w:pPr>
    </w:p>
    <w:tbl>
      <w:tblPr>
        <w:tblStyle w:val="xl47"/>
        <w:tblW w:w="14868" w:type="dxa"/>
        <w:jc w:val="center"/>
        <w:tblLayout w:type="fixed"/>
        <w:tblLook w:val="01E0" w:firstRow="1" w:lastRow="1" w:firstColumn="1" w:lastColumn="1" w:noHBand="0" w:noVBand="0"/>
      </w:tblPr>
      <w:tblGrid>
        <w:gridCol w:w="681"/>
        <w:gridCol w:w="1227"/>
        <w:gridCol w:w="1080"/>
        <w:gridCol w:w="1260"/>
        <w:gridCol w:w="1260"/>
        <w:gridCol w:w="1260"/>
        <w:gridCol w:w="1316"/>
        <w:gridCol w:w="1440"/>
        <w:gridCol w:w="1800"/>
        <w:gridCol w:w="1800"/>
        <w:gridCol w:w="1744"/>
      </w:tblGrid>
      <w:tr w:rsidR="00BD68E3" w:rsidRPr="00BD68E3">
        <w:trPr>
          <w:jc w:val="center"/>
        </w:trPr>
        <w:tc>
          <w:tcPr>
            <w:tcW w:w="14868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Institucioni i pushtetit qendror: zyra e administrimit të buxhetit gjyqësor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Bashkia/komuna: Ersekë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Fusha e përdorimit të pronës: zyra</w:t>
            </w:r>
          </w:p>
        </w:tc>
      </w:tr>
      <w:tr w:rsidR="00BD68E3" w:rsidRPr="00BD68E3">
        <w:trPr>
          <w:trHeight w:val="255"/>
          <w:jc w:val="center"/>
        </w:trPr>
        <w:tc>
          <w:tcPr>
            <w:tcW w:w="68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56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383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78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kadastrale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(Shënime të veçanta)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trHeight w:val="131"/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19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1594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ER-E-5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5/87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Truall+Ndërt.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Korçë, godina Kolonjë Blloku nr.2 Ersekë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382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294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Korçë,  godina Kolonjë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Korçë,  godina Kolonjë</w:t>
            </w:r>
          </w:p>
        </w:tc>
        <w:tc>
          <w:tcPr>
            <w:tcW w:w="174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ka dy kate. Gjykata ndodhet në katin e parë dhe të dytë. Në katin e dytë djathtas ka zyrë përmbarimi e prokurorie.</w:t>
            </w:r>
          </w:p>
        </w:tc>
      </w:tr>
      <w:tr w:rsidR="00BD68E3" w:rsidRPr="00BD68E3">
        <w:trPr>
          <w:trHeight w:val="135"/>
          <w:jc w:val="center"/>
        </w:trPr>
        <w:tc>
          <w:tcPr>
            <w:tcW w:w="681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1594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ER-E-5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5/87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Ndërtesë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Korçë, godina Kolojnë Blloku nr.2 Ersekë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20</w:t>
            </w: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20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Garazh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Korçë, godina Kolonjë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Gjyqësor Korçë. Godina Kolonjë</w:t>
            </w:r>
          </w:p>
        </w:tc>
        <w:tc>
          <w:tcPr>
            <w:tcW w:w="1744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ka dy kate. sipërfaqja 446 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 xml:space="preserve"> është e gjykatës, trualli nën godinë është i përbashkët me prokurorinë, bashkinë (të cilat ushtrojnë aktivitetin në pjesën tjetër  tjetër të godinës në vazhdim).</w:t>
            </w: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  <w:r>
        <w:t xml:space="preserve">1. </w:t>
      </w:r>
      <w:r w:rsidRPr="002F2D6B">
        <w:t>FORMULAR PëR INVE</w:t>
      </w:r>
      <w:r>
        <w:t>n</w:t>
      </w:r>
      <w:r w:rsidRPr="002F2D6B">
        <w:t>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Gjykata e Rrethit Gjyqësor Gjirokastër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5048" w:type="dxa"/>
        <w:jc w:val="center"/>
        <w:tblLayout w:type="fixed"/>
        <w:tblLook w:val="01E0" w:firstRow="1" w:lastRow="1" w:firstColumn="1" w:lastColumn="1" w:noHBand="0" w:noVBand="0"/>
      </w:tblPr>
      <w:tblGrid>
        <w:gridCol w:w="828"/>
        <w:gridCol w:w="1080"/>
        <w:gridCol w:w="1080"/>
        <w:gridCol w:w="1260"/>
        <w:gridCol w:w="1260"/>
        <w:gridCol w:w="1260"/>
        <w:gridCol w:w="1316"/>
        <w:gridCol w:w="1440"/>
        <w:gridCol w:w="1800"/>
        <w:gridCol w:w="1800"/>
        <w:gridCol w:w="1924"/>
      </w:tblGrid>
      <w:tr w:rsidR="00BD68E3" w:rsidRPr="00BD68E3">
        <w:trPr>
          <w:trHeight w:val="255"/>
          <w:jc w:val="center"/>
        </w:trPr>
        <w:tc>
          <w:tcPr>
            <w:tcW w:w="828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 rendor.</w:t>
            </w:r>
          </w:p>
        </w:tc>
        <w:tc>
          <w:tcPr>
            <w:tcW w:w="3420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383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96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828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kadastrale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Institucioni, enti përdorues, statusi juridik i përdorimit</w:t>
            </w:r>
          </w:p>
        </w:tc>
        <w:tc>
          <w:tcPr>
            <w:tcW w:w="192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(Shënime të veçanta)</w:t>
            </w:r>
          </w:p>
        </w:tc>
      </w:tr>
      <w:tr w:rsidR="00BD68E3" w:rsidRPr="00BD68E3">
        <w:trPr>
          <w:jc w:val="center"/>
        </w:trPr>
        <w:tc>
          <w:tcPr>
            <w:tcW w:w="828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92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jc w:val="center"/>
        </w:trPr>
        <w:tc>
          <w:tcPr>
            <w:tcW w:w="828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8541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GI-F-8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16/77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Objekt/truall 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Gjirokastër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Lagjja:”18 Shtatori”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1771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642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Zyra 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Gjirokastër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Gjirokastër</w:t>
            </w:r>
          </w:p>
        </w:tc>
        <w:tc>
          <w:tcPr>
            <w:tcW w:w="1924" w:type="dxa"/>
          </w:tcPr>
          <w:p w:rsidR="00BD68E3" w:rsidRPr="00BD68E3" w:rsidRDefault="00BD68E3" w:rsidP="00BD68E3">
            <w:pPr>
              <w:pStyle w:val="Tabele"/>
              <w:rPr>
                <w:sz w:val="18"/>
                <w:vertAlign w:val="superscript"/>
              </w:rPr>
            </w:pPr>
            <w:r w:rsidRPr="00BD68E3">
              <w:rPr>
                <w:sz w:val="18"/>
              </w:rPr>
              <w:t>Godina ka dy kate, ka dhe dy garazhe me  sipërfaqe të përbashkët ndërtimore 642 m</w:t>
            </w:r>
            <w:r w:rsidRPr="00BD68E3">
              <w:rPr>
                <w:sz w:val="18"/>
                <w:vertAlign w:val="superscript"/>
              </w:rPr>
              <w:t>2</w:t>
            </w: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  <w:r w:rsidRPr="002F2D6B">
        <w:t>FORMULAR PëR INVE</w:t>
      </w:r>
      <w:r>
        <w:t>n</w:t>
      </w:r>
      <w:r w:rsidRPr="002F2D6B">
        <w:t>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5208" w:type="dxa"/>
        <w:jc w:val="center"/>
        <w:tblLayout w:type="fixed"/>
        <w:tblLook w:val="01E0" w:firstRow="1" w:lastRow="1" w:firstColumn="1" w:lastColumn="1" w:noHBand="0" w:noVBand="0"/>
      </w:tblPr>
      <w:tblGrid>
        <w:gridCol w:w="841"/>
        <w:gridCol w:w="1227"/>
        <w:gridCol w:w="1080"/>
        <w:gridCol w:w="1260"/>
        <w:gridCol w:w="1260"/>
        <w:gridCol w:w="1260"/>
        <w:gridCol w:w="1316"/>
        <w:gridCol w:w="1440"/>
        <w:gridCol w:w="1800"/>
        <w:gridCol w:w="1800"/>
        <w:gridCol w:w="1924"/>
      </w:tblGrid>
      <w:tr w:rsidR="00BD68E3" w:rsidRPr="00BD68E3">
        <w:trPr>
          <w:trHeight w:val="255"/>
          <w:jc w:val="center"/>
        </w:trPr>
        <w:tc>
          <w:tcPr>
            <w:tcW w:w="15208" w:type="dxa"/>
            <w:gridSpan w:val="11"/>
            <w:vAlign w:val="center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APELIT GJIROKASTËR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255"/>
          <w:jc w:val="center"/>
        </w:trPr>
        <w:tc>
          <w:tcPr>
            <w:tcW w:w="84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rendor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56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383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96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84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kadastrale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pronës,adresa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totale: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Institucioni, enti përdorues, statusi juridik i përdorimit</w:t>
            </w:r>
          </w:p>
        </w:tc>
        <w:tc>
          <w:tcPr>
            <w:tcW w:w="192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(Shënime të veçanta)</w:t>
            </w:r>
          </w:p>
        </w:tc>
      </w:tr>
      <w:tr w:rsidR="00BD68E3" w:rsidRPr="00BD68E3">
        <w:trPr>
          <w:jc w:val="center"/>
        </w:trPr>
        <w:tc>
          <w:tcPr>
            <w:tcW w:w="841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92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jc w:val="center"/>
        </w:trPr>
        <w:tc>
          <w:tcPr>
            <w:tcW w:w="84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8542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GJ-1-7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818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Objekt, truall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Apelit Gjirokastër ish-kinemaja e vjetër e qytetit, pazari Gjirokastër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860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560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Apelit Gjirokastër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Apelit Gjirokastër</w:t>
            </w:r>
          </w:p>
        </w:tc>
        <w:tc>
          <w:tcPr>
            <w:tcW w:w="192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Godina ka dy kate: Ajo është godina e ish- kinemasë së vjetër të qytetit dhe është në fazën e rikonstruksionit për gjykatë.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  <w:r>
        <w:t xml:space="preserve">1. </w:t>
      </w:r>
      <w:r w:rsidRPr="002F2D6B">
        <w:t>FORMULAR PëR INVE</w:t>
      </w:r>
      <w:r>
        <w:t>n</w:t>
      </w:r>
      <w:r w:rsidRPr="002F2D6B">
        <w:t>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Gjykata e Rrethit Gjyqësor Gjirokastër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>
        <w:rPr>
          <w:szCs w:val="22"/>
        </w:rPr>
        <w:t>G</w:t>
      </w:r>
      <w:r w:rsidRPr="002F2D6B">
        <w:rPr>
          <w:szCs w:val="22"/>
        </w:rPr>
        <w:t>odina Tepelenë</w:t>
      </w:r>
    </w:p>
    <w:p w:rsidR="00BD68E3" w:rsidRPr="002F2D6B" w:rsidRDefault="00BD68E3" w:rsidP="00BD68E3">
      <w:pPr>
        <w:pStyle w:val="Paragrafi"/>
        <w:ind w:firstLine="0"/>
        <w:rPr>
          <w:szCs w:val="22"/>
        </w:rPr>
      </w:pPr>
    </w:p>
    <w:tbl>
      <w:tblPr>
        <w:tblStyle w:val="xl47"/>
        <w:tblW w:w="15228" w:type="dxa"/>
        <w:jc w:val="center"/>
        <w:tblLayout w:type="fixed"/>
        <w:tblLook w:val="01E0" w:firstRow="1" w:lastRow="1" w:firstColumn="1" w:lastColumn="1" w:noHBand="0" w:noVBand="0"/>
      </w:tblPr>
      <w:tblGrid>
        <w:gridCol w:w="828"/>
        <w:gridCol w:w="1080"/>
        <w:gridCol w:w="1080"/>
        <w:gridCol w:w="1260"/>
        <w:gridCol w:w="1260"/>
        <w:gridCol w:w="1260"/>
        <w:gridCol w:w="1316"/>
        <w:gridCol w:w="1440"/>
        <w:gridCol w:w="1800"/>
        <w:gridCol w:w="1800"/>
        <w:gridCol w:w="2104"/>
      </w:tblGrid>
      <w:tr w:rsidR="00BD68E3" w:rsidRPr="00BD68E3">
        <w:trPr>
          <w:trHeight w:val="255"/>
          <w:jc w:val="center"/>
        </w:trPr>
        <w:tc>
          <w:tcPr>
            <w:tcW w:w="828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rendor</w:t>
            </w:r>
          </w:p>
        </w:tc>
        <w:tc>
          <w:tcPr>
            <w:tcW w:w="3420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383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7144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828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kadastrale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Sipas totale: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Institucioni, enti përdorues, statusi juridik i përdorimit</w:t>
            </w:r>
          </w:p>
        </w:tc>
        <w:tc>
          <w:tcPr>
            <w:tcW w:w="210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(Shënime të veçanta)</w:t>
            </w:r>
          </w:p>
        </w:tc>
      </w:tr>
      <w:tr w:rsidR="00BD68E3" w:rsidRPr="00BD68E3">
        <w:trPr>
          <w:jc w:val="center"/>
        </w:trPr>
        <w:tc>
          <w:tcPr>
            <w:tcW w:w="828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2104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jc w:val="center"/>
        </w:trPr>
        <w:tc>
          <w:tcPr>
            <w:tcW w:w="828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3574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TP-H6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13/194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Ndërtesë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Gjykata e Rrethit Tepelenë Rr. “Ali Pasha”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677.7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312 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 xml:space="preserve"> për të dy katet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Zyra 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Tepelenë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Tepelenë</w:t>
            </w:r>
          </w:p>
        </w:tc>
        <w:tc>
          <w:tcPr>
            <w:tcW w:w="2104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rPr>
                <w:sz w:val="18"/>
                <w:vertAlign w:val="superscript"/>
              </w:rPr>
            </w:pPr>
            <w:r w:rsidRPr="00BD68E3">
              <w:rPr>
                <w:sz w:val="18"/>
              </w:rPr>
              <w:t>Godina ka dy kate. Është prerë aplikim për t’u regjistruar në ZRPP.</w:t>
            </w: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</w:p>
    <w:p w:rsidR="00BD68E3" w:rsidRPr="002F2D6B" w:rsidRDefault="00BD68E3" w:rsidP="00BD68E3">
      <w:pPr>
        <w:pStyle w:val="TitulliTitull"/>
        <w:keepNext w:val="0"/>
      </w:pPr>
      <w:r>
        <w:t xml:space="preserve">1. </w:t>
      </w:r>
      <w:r w:rsidRPr="002F2D6B">
        <w:t>FORMULAR PëR INVE</w:t>
      </w:r>
      <w:r>
        <w:t>n</w:t>
      </w:r>
      <w:r w:rsidRPr="002F2D6B">
        <w:t>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Gjykata e Rrethit Gjyqësor Gjirokastër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>
        <w:rPr>
          <w:szCs w:val="22"/>
        </w:rPr>
        <w:t>g</w:t>
      </w:r>
      <w:r w:rsidRPr="002F2D6B">
        <w:rPr>
          <w:szCs w:val="22"/>
        </w:rPr>
        <w:t xml:space="preserve">odina Përmet 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tbl>
      <w:tblPr>
        <w:tblStyle w:val="xl47"/>
        <w:tblW w:w="14940" w:type="dxa"/>
        <w:jc w:val="center"/>
        <w:tblLayout w:type="fixed"/>
        <w:tblLook w:val="01E0" w:firstRow="1" w:lastRow="1" w:firstColumn="1" w:lastColumn="1" w:noHBand="0" w:noVBand="0"/>
      </w:tblPr>
      <w:tblGrid>
        <w:gridCol w:w="828"/>
        <w:gridCol w:w="1080"/>
        <w:gridCol w:w="1080"/>
        <w:gridCol w:w="1260"/>
        <w:gridCol w:w="1440"/>
        <w:gridCol w:w="1080"/>
        <w:gridCol w:w="1316"/>
        <w:gridCol w:w="1440"/>
        <w:gridCol w:w="1800"/>
        <w:gridCol w:w="1800"/>
        <w:gridCol w:w="1816"/>
      </w:tblGrid>
      <w:tr w:rsidR="00BD68E3" w:rsidRPr="00BD68E3">
        <w:trPr>
          <w:trHeight w:val="255"/>
          <w:jc w:val="center"/>
        </w:trPr>
        <w:tc>
          <w:tcPr>
            <w:tcW w:w="828" w:type="dxa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Rendor.</w:t>
            </w:r>
          </w:p>
        </w:tc>
        <w:tc>
          <w:tcPr>
            <w:tcW w:w="3420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383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856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828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kadastrale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Institucioni, enti përdorues, statusi juridik i përdorimit</w:t>
            </w:r>
          </w:p>
        </w:tc>
        <w:tc>
          <w:tcPr>
            <w:tcW w:w="18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(Shënime të veçanta)</w:t>
            </w:r>
          </w:p>
        </w:tc>
      </w:tr>
      <w:tr w:rsidR="00BD68E3" w:rsidRPr="00BD68E3">
        <w:trPr>
          <w:jc w:val="center"/>
        </w:trPr>
        <w:tc>
          <w:tcPr>
            <w:tcW w:w="828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8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jc w:val="center"/>
        </w:trPr>
        <w:tc>
          <w:tcPr>
            <w:tcW w:w="828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I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2917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PR.H-3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15/109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Përmet Blloku “G.Vinjari”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213.6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99.7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Garazhe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Përmet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Përmet</w:t>
            </w:r>
          </w:p>
        </w:tc>
        <w:tc>
          <w:tcPr>
            <w:tcW w:w="18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Kjo pasuri është truall, me sip 213.6 m</w:t>
            </w:r>
            <w:r w:rsidRPr="00BD68E3">
              <w:rPr>
                <w:sz w:val="18"/>
                <w:vertAlign w:val="superscript"/>
              </w:rPr>
              <w:t xml:space="preserve">2 </w:t>
            </w:r>
            <w:r w:rsidRPr="00BD68E3">
              <w:rPr>
                <w:sz w:val="18"/>
              </w:rPr>
              <w:t>nga e cila, sip. ndërtimi 99.7 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.</w:t>
            </w:r>
          </w:p>
        </w:tc>
      </w:tr>
      <w:tr w:rsidR="00BD68E3" w:rsidRPr="00BD68E3">
        <w:trPr>
          <w:jc w:val="center"/>
        </w:trPr>
        <w:tc>
          <w:tcPr>
            <w:tcW w:w="828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II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2917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PR.H-3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15/70-N4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Përmet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161.7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Përmet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Përmet</w:t>
            </w:r>
          </w:p>
        </w:tc>
        <w:tc>
          <w:tcPr>
            <w:tcW w:w="18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Kjo pasuri është njësi zyra me sip. 161.7 m</w:t>
            </w:r>
            <w:r w:rsidRPr="00BD68E3">
              <w:rPr>
                <w:sz w:val="18"/>
                <w:vertAlign w:val="superscript"/>
              </w:rPr>
              <w:t xml:space="preserve">2 </w:t>
            </w:r>
            <w:r w:rsidRPr="00BD68E3">
              <w:rPr>
                <w:sz w:val="18"/>
              </w:rPr>
              <w:t>dhe pjesa e bashkëpronësisë së truallit 61.8 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.</w:t>
            </w:r>
          </w:p>
        </w:tc>
      </w:tr>
      <w:tr w:rsidR="00BD68E3" w:rsidRPr="00BD68E3">
        <w:trPr>
          <w:jc w:val="center"/>
        </w:trPr>
        <w:tc>
          <w:tcPr>
            <w:tcW w:w="828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III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2917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PR.G-3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15/70-1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Përmet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36.1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Përmet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 Përmet</w:t>
            </w:r>
          </w:p>
        </w:tc>
        <w:tc>
          <w:tcPr>
            <w:tcW w:w="18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Kjo pasuri është e llojit zyra, njësi me sip. 36.1 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 xml:space="preserve"> dhe pjesa e bashkëpronësisë 13.9 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 xml:space="preserve"> (truall)</w:t>
            </w:r>
          </w:p>
        </w:tc>
      </w:tr>
      <w:tr w:rsidR="00BD68E3" w:rsidRPr="00BD68E3">
        <w:trPr>
          <w:jc w:val="center"/>
        </w:trPr>
        <w:tc>
          <w:tcPr>
            <w:tcW w:w="828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IV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2917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PR.H-3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15/110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Përmet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239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133.5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Kjo pasuri është  e llojit truall, me sip. 239 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 xml:space="preserve"> , nga e cila sip. ndërtimi 133.5 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 xml:space="preserve"> .</w:t>
            </w: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Paragrafi"/>
        <w:jc w:val="center"/>
        <w:rPr>
          <w:szCs w:val="22"/>
        </w:rPr>
      </w:pPr>
    </w:p>
    <w:p w:rsidR="00BD68E3" w:rsidRPr="002F2D6B" w:rsidRDefault="00BD68E3" w:rsidP="00BD68E3">
      <w:pPr>
        <w:pStyle w:val="TitulliTitull"/>
        <w:keepNext w:val="0"/>
      </w:pPr>
      <w:r>
        <w:t xml:space="preserve">1. </w:t>
      </w:r>
      <w:r w:rsidRPr="002F2D6B">
        <w:t>FORMULAR PëR INVE</w:t>
      </w:r>
      <w:r>
        <w:t>n</w:t>
      </w:r>
      <w:r w:rsidRPr="002F2D6B">
        <w:t>TARIZIMIN E PRONAVE Të PALUAJTSHME SHTETëRORE</w:t>
      </w:r>
    </w:p>
    <w:p w:rsidR="00BD68E3" w:rsidRPr="002F2D6B" w:rsidRDefault="00BD68E3" w:rsidP="00BD68E3">
      <w:pPr>
        <w:pStyle w:val="Paragrafi"/>
        <w:jc w:val="center"/>
        <w:rPr>
          <w:szCs w:val="22"/>
        </w:rPr>
      </w:pPr>
      <w:r w:rsidRPr="002F2D6B">
        <w:rPr>
          <w:szCs w:val="22"/>
        </w:rPr>
        <w:t>(Për inventarizimin e pronave të veçanta)</w:t>
      </w:r>
    </w:p>
    <w:p w:rsidR="00BD68E3" w:rsidRPr="002F2D6B" w:rsidRDefault="00BD68E3" w:rsidP="00BD68E3">
      <w:pPr>
        <w:pStyle w:val="Paragrafi"/>
        <w:rPr>
          <w:szCs w:val="22"/>
        </w:rPr>
      </w:pPr>
    </w:p>
    <w:tbl>
      <w:tblPr>
        <w:tblStyle w:val="xl47"/>
        <w:tblW w:w="14940" w:type="dxa"/>
        <w:jc w:val="center"/>
        <w:tblLayout w:type="fixed"/>
        <w:tblLook w:val="01E0" w:firstRow="1" w:lastRow="1" w:firstColumn="1" w:lastColumn="1" w:noHBand="0" w:noVBand="0"/>
      </w:tblPr>
      <w:tblGrid>
        <w:gridCol w:w="681"/>
        <w:gridCol w:w="1227"/>
        <w:gridCol w:w="1080"/>
        <w:gridCol w:w="1260"/>
        <w:gridCol w:w="1620"/>
        <w:gridCol w:w="900"/>
        <w:gridCol w:w="1316"/>
        <w:gridCol w:w="1440"/>
        <w:gridCol w:w="1800"/>
        <w:gridCol w:w="1800"/>
        <w:gridCol w:w="1816"/>
      </w:tblGrid>
      <w:tr w:rsidR="00BD68E3" w:rsidRPr="00BD68E3">
        <w:trPr>
          <w:jc w:val="center"/>
        </w:trPr>
        <w:tc>
          <w:tcPr>
            <w:tcW w:w="14940" w:type="dxa"/>
            <w:gridSpan w:val="11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 xml:space="preserve">Institucioni i pushtetit qendror: zyra e administrimit të buxhetit gjyqësor                                                                                                           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Bashkia/komuna: Sarandë</w:t>
            </w:r>
          </w:p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Fusha e përdorimit të pronës:  zyra</w:t>
            </w:r>
          </w:p>
        </w:tc>
      </w:tr>
      <w:tr w:rsidR="00BD68E3" w:rsidRPr="00BD68E3">
        <w:trPr>
          <w:trHeight w:val="255"/>
          <w:jc w:val="center"/>
        </w:trPr>
        <w:tc>
          <w:tcPr>
            <w:tcW w:w="681" w:type="dxa"/>
            <w:vMerge w:val="restart"/>
            <w:vAlign w:val="center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rend.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3567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A</w:t>
            </w:r>
          </w:p>
        </w:tc>
        <w:tc>
          <w:tcPr>
            <w:tcW w:w="3836" w:type="dxa"/>
            <w:gridSpan w:val="3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B</w:t>
            </w:r>
          </w:p>
        </w:tc>
        <w:tc>
          <w:tcPr>
            <w:tcW w:w="6856" w:type="dxa"/>
            <w:gridSpan w:val="4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C</w:t>
            </w:r>
          </w:p>
        </w:tc>
      </w:tr>
      <w:tr w:rsidR="00BD68E3" w:rsidRPr="00BD68E3">
        <w:trPr>
          <w:trHeight w:val="435"/>
          <w:jc w:val="center"/>
        </w:trPr>
        <w:tc>
          <w:tcPr>
            <w:tcW w:w="681" w:type="dxa"/>
            <w:vMerge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Zona kadastrale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&amp;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indeksi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 hartës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Nr.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pasurisë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Lloji i pronës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62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Emri i pronës, adresa</w:t>
            </w:r>
          </w:p>
        </w:tc>
        <w:tc>
          <w:tcPr>
            <w:tcW w:w="9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Sip. totale: e pronës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Nga sip. totale:</w:t>
            </w:r>
          </w:p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sa ndërtesë (m</w:t>
            </w:r>
            <w:r w:rsidRPr="00BD68E3">
              <w:rPr>
                <w:sz w:val="18"/>
                <w:vertAlign w:val="superscript"/>
              </w:rPr>
              <w:t>2</w:t>
            </w:r>
            <w:r w:rsidRPr="00BD68E3">
              <w:rPr>
                <w:sz w:val="18"/>
              </w:rPr>
              <w:t>)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Funksioni për të cilin përdoret prona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me përgjegjësi administrative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Institucioni/enti përdorues, statusi juridik i përdorimit</w:t>
            </w:r>
          </w:p>
        </w:tc>
        <w:tc>
          <w:tcPr>
            <w:tcW w:w="18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Të dhëna të tjera (Shënime të veçanta)</w:t>
            </w:r>
          </w:p>
        </w:tc>
      </w:tr>
      <w:tr w:rsidR="00BD68E3" w:rsidRPr="00BD68E3">
        <w:trPr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3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4</w:t>
            </w:r>
          </w:p>
        </w:tc>
        <w:tc>
          <w:tcPr>
            <w:tcW w:w="162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5</w:t>
            </w:r>
          </w:p>
        </w:tc>
        <w:tc>
          <w:tcPr>
            <w:tcW w:w="9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6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7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8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9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10</w:t>
            </w:r>
          </w:p>
        </w:tc>
        <w:tc>
          <w:tcPr>
            <w:tcW w:w="1816" w:type="dxa"/>
          </w:tcPr>
          <w:p w:rsidR="00BD68E3" w:rsidRPr="00BD68E3" w:rsidRDefault="00BD68E3" w:rsidP="00BD68E3">
            <w:pPr>
              <w:pStyle w:val="Tabele"/>
              <w:jc w:val="center"/>
              <w:rPr>
                <w:sz w:val="18"/>
              </w:rPr>
            </w:pPr>
            <w:r w:rsidRPr="00BD68E3">
              <w:rPr>
                <w:sz w:val="18"/>
              </w:rPr>
              <w:t>11</w:t>
            </w:r>
          </w:p>
        </w:tc>
      </w:tr>
      <w:tr w:rsidR="00BD68E3" w:rsidRPr="00BD68E3">
        <w:trPr>
          <w:trHeight w:val="131"/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31</w:t>
            </w: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8641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13/75</w:t>
            </w: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Truall</w:t>
            </w:r>
          </w:p>
        </w:tc>
        <w:tc>
          <w:tcPr>
            <w:tcW w:w="16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404</w:t>
            </w: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290.5</w:t>
            </w: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Zyra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</w:t>
            </w:r>
          </w:p>
        </w:tc>
        <w:tc>
          <w:tcPr>
            <w:tcW w:w="18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ka 3+1 kate</w:t>
            </w:r>
          </w:p>
        </w:tc>
      </w:tr>
      <w:tr w:rsidR="00BD68E3" w:rsidRPr="00BD68E3">
        <w:trPr>
          <w:trHeight w:val="131"/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Sr-F-12</w:t>
            </w: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1+3Kt</w:t>
            </w:r>
          </w:p>
        </w:tc>
        <w:tc>
          <w:tcPr>
            <w:tcW w:w="16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e Rrethit</w:t>
            </w:r>
          </w:p>
        </w:tc>
        <w:tc>
          <w:tcPr>
            <w:tcW w:w="9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Sarandë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Sarandë</w:t>
            </w:r>
          </w:p>
        </w:tc>
        <w:tc>
          <w:tcPr>
            <w:tcW w:w="1816" w:type="dxa"/>
            <w:vMerge w:val="restart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Gjykata ushtron aktivitetin e saj në katin përdhes, katin e parë dhe të dytë. Prokuroria e ushtron aktivitetin e saj në katin e tretë. Të dy institucionet kanë hyrje të përbashkët për personelin. Gjykata ka hyrje të veçanta për administratën, për të pandehurin dhe për qytetarët.</w:t>
            </w:r>
          </w:p>
        </w:tc>
      </w:tr>
      <w:tr w:rsidR="00BD68E3" w:rsidRPr="00BD68E3">
        <w:trPr>
          <w:trHeight w:val="131"/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Sarandë</w:t>
            </w:r>
          </w:p>
        </w:tc>
        <w:tc>
          <w:tcPr>
            <w:tcW w:w="9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Prokuroria</w:t>
            </w: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Prokuroria</w:t>
            </w:r>
          </w:p>
        </w:tc>
        <w:tc>
          <w:tcPr>
            <w:tcW w:w="1816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131"/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  <w:r w:rsidRPr="00BD68E3">
              <w:rPr>
                <w:sz w:val="18"/>
              </w:rPr>
              <w:t>L.nr.1 Sarandë</w:t>
            </w:r>
          </w:p>
        </w:tc>
        <w:tc>
          <w:tcPr>
            <w:tcW w:w="9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16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131"/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16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131"/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16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131"/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16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131"/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16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131"/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16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131"/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16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131"/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16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131"/>
          <w:jc w:val="center"/>
        </w:trPr>
        <w:tc>
          <w:tcPr>
            <w:tcW w:w="681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27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16" w:type="dxa"/>
            <w:vMerge/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  <w:tr w:rsidR="00BD68E3" w:rsidRPr="00BD68E3">
        <w:trPr>
          <w:trHeight w:val="135"/>
          <w:jc w:val="center"/>
        </w:trPr>
        <w:tc>
          <w:tcPr>
            <w:tcW w:w="681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316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  <w:tc>
          <w:tcPr>
            <w:tcW w:w="1816" w:type="dxa"/>
            <w:vMerge/>
            <w:tcBorders>
              <w:bottom w:val="single" w:sz="4" w:space="0" w:color="auto"/>
            </w:tcBorders>
          </w:tcPr>
          <w:p w:rsidR="00BD68E3" w:rsidRPr="00BD68E3" w:rsidRDefault="00BD68E3" w:rsidP="00BD68E3">
            <w:pPr>
              <w:pStyle w:val="Tabele"/>
              <w:rPr>
                <w:sz w:val="18"/>
              </w:rPr>
            </w:pPr>
          </w:p>
        </w:tc>
      </w:tr>
    </w:tbl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Pr="002F2D6B" w:rsidRDefault="00BD68E3" w:rsidP="00BD68E3">
      <w:pPr>
        <w:pStyle w:val="Paragrafi"/>
        <w:rPr>
          <w:szCs w:val="22"/>
        </w:rPr>
      </w:pPr>
    </w:p>
    <w:p w:rsidR="00BD68E3" w:rsidRDefault="00BD68E3" w:rsidP="00BD68E3">
      <w:pPr>
        <w:pStyle w:val="Paragrafi"/>
        <w:rPr>
          <w:szCs w:val="22"/>
        </w:rPr>
        <w:sectPr w:rsidR="00BD68E3" w:rsidSect="00BD68E3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p w:rsidR="00155FB1" w:rsidRDefault="00155FB1" w:rsidP="00BD68E3">
      <w:pPr>
        <w:pStyle w:val="Akti"/>
        <w:keepNext w:val="0"/>
      </w:pPr>
    </w:p>
    <w:sectPr w:rsidR="00155FB1" w:rsidSect="00BD68E3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41C87">
      <w:r>
        <w:separator/>
      </w:r>
    </w:p>
  </w:endnote>
  <w:endnote w:type="continuationSeparator" w:id="0">
    <w:p w:rsidR="00000000" w:rsidRDefault="00041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8E3" w:rsidRDefault="00BD68E3" w:rsidP="00BD68E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D68E3" w:rsidRDefault="00BD68E3" w:rsidP="00BD68E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68E3" w:rsidRDefault="00BD68E3" w:rsidP="00BD68E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1C87">
      <w:rPr>
        <w:rStyle w:val="PageNumber"/>
        <w:noProof/>
      </w:rPr>
      <w:t>7600</w:t>
    </w:r>
    <w:r>
      <w:rPr>
        <w:rStyle w:val="PageNumber"/>
      </w:rPr>
      <w:fldChar w:fldCharType="end"/>
    </w:r>
  </w:p>
  <w:p w:rsidR="00BD68E3" w:rsidRDefault="00BD68E3" w:rsidP="00BD68E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41C87">
      <w:r>
        <w:separator/>
      </w:r>
    </w:p>
  </w:footnote>
  <w:footnote w:type="continuationSeparator" w:id="0">
    <w:p w:rsidR="00000000" w:rsidRDefault="00041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7ED45F89"/>
    <w:multiLevelType w:val="hybridMultilevel"/>
    <w:tmpl w:val="0EDA3AA6"/>
    <w:lvl w:ilvl="0" w:tplc="7DC8E4C6">
      <w:start w:val="1"/>
      <w:numFmt w:val="decimal"/>
      <w:lvlText w:val="%1."/>
      <w:lvlJc w:val="left"/>
      <w:pPr>
        <w:tabs>
          <w:tab w:val="num" w:pos="1680"/>
        </w:tabs>
        <w:ind w:left="1680" w:hanging="9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68E3"/>
    <w:rsid w:val="00041C87"/>
    <w:rsid w:val="00093BA7"/>
    <w:rsid w:val="00155FB1"/>
    <w:rsid w:val="00427864"/>
    <w:rsid w:val="00BD68E3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48A95A-D2A4-4EB9-9468-4C1603A0D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68E3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BD68E3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BD68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BD68E3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BD68E3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BD68E3"/>
    <w:rPr>
      <w:rFonts w:ascii="CG Times" w:eastAsia="MS Mincho" w:hAnsi="CG Times"/>
      <w:sz w:val="22"/>
      <w:lang w:val="en-US" w:eastAsia="en-US" w:bidi="ar-SA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table" w:styleId="TableGrid">
    <w:name w:val="Table Grid"/>
    <w:basedOn w:val="TableNormal"/>
    <w:rsid w:val="00BD68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BD68E3"/>
    <w:pPr>
      <w:spacing w:before="100" w:beforeAutospacing="1" w:after="100" w:afterAutospacing="1"/>
    </w:pPr>
    <w:rPr>
      <w:lang w:val="en-US"/>
    </w:rPr>
  </w:style>
  <w:style w:type="paragraph" w:styleId="Footer">
    <w:name w:val="footer"/>
    <w:basedOn w:val="Normal"/>
    <w:rsid w:val="00BD68E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D68E3"/>
    <w:rPr>
      <w:rFonts w:ascii="Tahoma" w:eastAsia="MS Mincho" w:hAnsi="Tahoma"/>
      <w:lang w:val="en-GB"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6522</Words>
  <Characters>37177</Characters>
  <Application>Microsoft Office Word</Application>
  <DocSecurity>0</DocSecurity>
  <Lines>309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43612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2019-03-16T19:51:00Z</dcterms:created>
  <dcterms:modified xsi:type="dcterms:W3CDTF">2019-03-16T19:51:00Z</dcterms:modified>
</cp:coreProperties>
</file>