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E98" w:rsidRDefault="00263E98" w:rsidP="00263E98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263E98" w:rsidRPr="000A48DC" w:rsidRDefault="00263E98" w:rsidP="00263E98">
      <w:pPr>
        <w:pStyle w:val="NumriData"/>
        <w:keepNext w:val="0"/>
      </w:pPr>
      <w:r>
        <w:t>Nr.1332, datë 1.10.2008</w:t>
      </w:r>
    </w:p>
    <w:p w:rsidR="00263E98" w:rsidRPr="000A48DC" w:rsidRDefault="00263E98" w:rsidP="00263E98">
      <w:pPr>
        <w:pStyle w:val="Paragrafi"/>
        <w:rPr>
          <w:lang w:val="sq-AL"/>
        </w:rPr>
      </w:pPr>
    </w:p>
    <w:p w:rsidR="00263E98" w:rsidRPr="000A48DC" w:rsidRDefault="00263E98" w:rsidP="00263E98">
      <w:pPr>
        <w:pStyle w:val="Titulli"/>
        <w:keepNext w:val="0"/>
      </w:pPr>
      <w:r w:rsidRPr="000A48DC">
        <w:t>PËR HAPJEN E PROGRAMIT TË STUDIMIT, MASTER I NIVELIT TË PARË NË MËSUESI, PËR CIKLIN E LARTË TË ARSIMIT BAZË, PRANË UNIVERSITETIT “ISMAIL QEMALI”, VLORË, NË VITIN AKADEMIK 2008-2009</w:t>
      </w:r>
    </w:p>
    <w:p w:rsidR="00263E98" w:rsidRPr="000A48DC" w:rsidRDefault="00263E98" w:rsidP="00263E98">
      <w:pPr>
        <w:pStyle w:val="Paragrafi"/>
        <w:rPr>
          <w:lang w:val="sq-AL"/>
        </w:rPr>
      </w:pPr>
    </w:p>
    <w:p w:rsidR="00263E98" w:rsidRPr="000A48DC" w:rsidRDefault="00263E98" w:rsidP="00263E98">
      <w:pPr>
        <w:pStyle w:val="Paragrafi"/>
        <w:rPr>
          <w:lang w:val="sq-AL"/>
        </w:rPr>
      </w:pPr>
      <w:r w:rsidRPr="000A48DC">
        <w:rPr>
          <w:lang w:val="sq-AL"/>
        </w:rPr>
        <w:t>Në mbështetje të nenit 100 të Ku</w:t>
      </w:r>
      <w:r>
        <w:rPr>
          <w:lang w:val="sq-AL"/>
        </w:rPr>
        <w:t>shtetutës dhe të neneve 26 e 42</w:t>
      </w:r>
      <w:r w:rsidRPr="000A48DC">
        <w:rPr>
          <w:lang w:val="sq-AL"/>
        </w:rPr>
        <w:t xml:space="preserve"> të ligjit nr.9741, datë 21.5.2007 “Për arsimin e lartë në Republikën e Shqipërisë”,</w:t>
      </w:r>
      <w:r>
        <w:rPr>
          <w:lang w:val="sq-AL"/>
        </w:rPr>
        <w:t xml:space="preserve"> të ndryshuar, me propozimin e M</w:t>
      </w:r>
      <w:r w:rsidRPr="000A48DC">
        <w:rPr>
          <w:lang w:val="sq-AL"/>
        </w:rPr>
        <w:t>inistrit të Arsimit dhe Shkencës, Këshilli i Ministrave</w:t>
      </w:r>
    </w:p>
    <w:p w:rsidR="00263E98" w:rsidRPr="000A48DC" w:rsidRDefault="00263E98" w:rsidP="00263E98">
      <w:pPr>
        <w:pStyle w:val="Paragrafi"/>
        <w:rPr>
          <w:lang w:val="sq-AL"/>
        </w:rPr>
      </w:pPr>
    </w:p>
    <w:p w:rsidR="00263E98" w:rsidRPr="000A48DC" w:rsidRDefault="00263E98" w:rsidP="00263E98">
      <w:pPr>
        <w:pStyle w:val="VENDOSI"/>
        <w:keepNext w:val="0"/>
      </w:pPr>
      <w:r w:rsidRPr="000A48DC">
        <w:t>VENDOSI:</w:t>
      </w:r>
    </w:p>
    <w:p w:rsidR="00263E98" w:rsidRPr="000A48DC" w:rsidRDefault="00263E98" w:rsidP="00263E98">
      <w:pPr>
        <w:pStyle w:val="Paragrafi"/>
        <w:rPr>
          <w:lang w:val="sq-AL"/>
        </w:rPr>
      </w:pPr>
    </w:p>
    <w:p w:rsidR="00263E98" w:rsidRPr="000A48DC" w:rsidRDefault="00263E98" w:rsidP="00263E98">
      <w:pPr>
        <w:pStyle w:val="Paragrafi"/>
        <w:rPr>
          <w:lang w:val="sq-AL"/>
        </w:rPr>
      </w:pPr>
      <w:r w:rsidRPr="000A48DC">
        <w:rPr>
          <w:lang w:val="sq-AL"/>
        </w:rPr>
        <w:t>1. Hapjen, pranë universitetit “Ismail Qemali”, Vlorë, në Fakultetin e Edukimit, të programit të studimit, master i nivelit të parë në mësuesi, për ciklin e lartë të arsimit bazë, në lëndët “Matematikë-fizikë”, në përfundim të të cilit do të lëshohet, diplomë master i nivelit të parë, MNP, në mësuesi, për ciklin e lartë të arsimit bazë, në lëndët matematikë-fizikë.</w:t>
      </w:r>
    </w:p>
    <w:p w:rsidR="00263E98" w:rsidRPr="000A48DC" w:rsidRDefault="00263E98" w:rsidP="00263E98">
      <w:pPr>
        <w:pStyle w:val="Paragrafi"/>
        <w:rPr>
          <w:lang w:val="sq-AL"/>
        </w:rPr>
      </w:pPr>
      <w:r w:rsidRPr="000A48DC">
        <w:rPr>
          <w:lang w:val="sq-AL"/>
        </w:rPr>
        <w:t>2. Ky program  studimi realizohet me 60 kredite dhe zgjatja normale e tij është një vit.</w:t>
      </w:r>
    </w:p>
    <w:p w:rsidR="00263E98" w:rsidRPr="000A48DC" w:rsidRDefault="00263E98" w:rsidP="00263E98">
      <w:pPr>
        <w:pStyle w:val="Paragrafi"/>
        <w:rPr>
          <w:lang w:val="sq-AL"/>
        </w:rPr>
      </w:pPr>
      <w:r w:rsidRPr="000A48DC">
        <w:rPr>
          <w:lang w:val="sq-AL"/>
        </w:rPr>
        <w:t>3. Ky program studimi të fillojë veprimtarinë mësimore në vitin akademik 2008-2009.</w:t>
      </w:r>
    </w:p>
    <w:p w:rsidR="00263E98" w:rsidRPr="000A48DC" w:rsidRDefault="00263E98" w:rsidP="00263E98">
      <w:pPr>
        <w:pStyle w:val="Paragrafi"/>
        <w:rPr>
          <w:lang w:val="sq-AL"/>
        </w:rPr>
      </w:pPr>
      <w:r w:rsidRPr="000A48DC">
        <w:rPr>
          <w:lang w:val="sq-AL"/>
        </w:rPr>
        <w:t>4. Efektet financiare, që rrjedhin nga zbatimi i këtij vendimi, të përballohen nga buxheti i vitit 2008, miratuar për universitetin “Ismail Qemali”, Vlorë.</w:t>
      </w:r>
    </w:p>
    <w:p w:rsidR="00263E98" w:rsidRPr="000A48DC" w:rsidRDefault="00263E98" w:rsidP="00263E98">
      <w:pPr>
        <w:pStyle w:val="Paragrafi"/>
        <w:rPr>
          <w:lang w:val="sq-AL"/>
        </w:rPr>
      </w:pPr>
      <w:r w:rsidRPr="000A48DC">
        <w:rPr>
          <w:lang w:val="sq-AL"/>
        </w:rPr>
        <w:t>5. Ngarkohen Minist</w:t>
      </w:r>
      <w:r>
        <w:rPr>
          <w:lang w:val="sq-AL"/>
        </w:rPr>
        <w:t>ria e Arsimit dhe Shkencës dhe u</w:t>
      </w:r>
      <w:r w:rsidRPr="000A48DC">
        <w:rPr>
          <w:lang w:val="sq-AL"/>
        </w:rPr>
        <w:t>niversiteti “Ismail Qemali”, Vlorë, për zbatimin e këtij vendimi.</w:t>
      </w:r>
    </w:p>
    <w:p w:rsidR="00263E98" w:rsidRPr="000A48DC" w:rsidRDefault="00263E98" w:rsidP="00263E98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263E98" w:rsidRPr="000A48DC" w:rsidRDefault="00263E98" w:rsidP="00263E98">
      <w:pPr>
        <w:pStyle w:val="Autoriteti"/>
        <w:keepNext w:val="0"/>
      </w:pPr>
      <w:r w:rsidRPr="000A48DC">
        <w:br/>
        <w:t>KRYEMINISTRI</w:t>
      </w:r>
    </w:p>
    <w:p w:rsidR="00263E98" w:rsidRPr="000A48DC" w:rsidRDefault="00263E98" w:rsidP="00263E98">
      <w:pPr>
        <w:pStyle w:val="AutoritetiEmer"/>
      </w:pPr>
      <w:r w:rsidRPr="000A48DC">
        <w:t> Sali  Berisha</w:t>
      </w:r>
    </w:p>
    <w:p w:rsidR="00263E98" w:rsidRDefault="00263E98" w:rsidP="00263E98">
      <w:pPr>
        <w:pStyle w:val="Paragrafi"/>
      </w:pPr>
    </w:p>
    <w:p w:rsidR="00263E98" w:rsidRDefault="00263E98" w:rsidP="00263E98">
      <w:pPr>
        <w:pStyle w:val="Paragrafi"/>
        <w:ind w:firstLine="0"/>
      </w:pPr>
    </w:p>
    <w:p w:rsidR="00263E98" w:rsidRDefault="00263E98" w:rsidP="00263E98">
      <w:pPr>
        <w:pStyle w:val="Akti"/>
        <w:keepNext w:val="0"/>
      </w:pPr>
    </w:p>
    <w:p w:rsidR="00263E98" w:rsidRDefault="00263E98" w:rsidP="00263E98">
      <w:pPr>
        <w:pStyle w:val="Akti"/>
        <w:keepNext w:val="0"/>
      </w:pPr>
    </w:p>
    <w:p w:rsidR="00263E98" w:rsidRDefault="00263E98" w:rsidP="00263E98">
      <w:pPr>
        <w:pStyle w:val="Akti"/>
        <w:keepNext w:val="0"/>
      </w:pPr>
    </w:p>
    <w:p w:rsidR="00263E98" w:rsidRDefault="00263E98" w:rsidP="00263E98">
      <w:pPr>
        <w:pStyle w:val="Akti"/>
        <w:keepNext w:val="0"/>
      </w:pPr>
    </w:p>
    <w:p w:rsidR="00263E98" w:rsidRDefault="00263E98" w:rsidP="00263E98">
      <w:pPr>
        <w:pStyle w:val="Akti"/>
        <w:keepNext w:val="0"/>
      </w:pPr>
    </w:p>
    <w:p w:rsidR="00263E98" w:rsidRDefault="00263E98" w:rsidP="00263E98">
      <w:pPr>
        <w:pStyle w:val="Akti"/>
        <w:keepNext w:val="0"/>
      </w:pPr>
    </w:p>
    <w:p w:rsidR="00263E98" w:rsidRDefault="00263E98" w:rsidP="00263E98">
      <w:pPr>
        <w:pStyle w:val="Akti"/>
        <w:keepNext w:val="0"/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3E98"/>
    <w:rsid w:val="00093BA7"/>
    <w:rsid w:val="00155FB1"/>
    <w:rsid w:val="00263E98"/>
    <w:rsid w:val="00427864"/>
    <w:rsid w:val="006B12F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D56AA8-430D-4B53-8904-C2ECD7063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263E98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63E9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63E9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63E9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