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CE4" w:rsidRPr="001962FE" w:rsidRDefault="00E65CE4" w:rsidP="00E65CE4">
      <w:pPr>
        <w:pStyle w:val="Akti"/>
        <w:keepNext w:val="0"/>
      </w:pPr>
      <w:bookmarkStart w:id="0" w:name="_GoBack"/>
      <w:bookmarkEnd w:id="0"/>
      <w:r>
        <w:t>VENDI</w:t>
      </w:r>
      <w:r w:rsidRPr="001962FE">
        <w:t>M</w:t>
      </w:r>
    </w:p>
    <w:p w:rsidR="00E65CE4" w:rsidRPr="001962FE" w:rsidRDefault="00E65CE4" w:rsidP="00E65CE4">
      <w:pPr>
        <w:pStyle w:val="NumriData"/>
        <w:keepNext w:val="0"/>
      </w:pPr>
      <w:r w:rsidRPr="001962FE">
        <w:t>Nr.1373, datë 10.10.2008</w:t>
      </w:r>
    </w:p>
    <w:p w:rsidR="00E65CE4" w:rsidRDefault="00E65CE4" w:rsidP="00E65CE4">
      <w:pPr>
        <w:pStyle w:val="Paragrafi"/>
      </w:pPr>
    </w:p>
    <w:p w:rsidR="00E65CE4" w:rsidRDefault="00E65CE4" w:rsidP="00E65CE4">
      <w:pPr>
        <w:pStyle w:val="Titulli"/>
        <w:keepNext w:val="0"/>
      </w:pPr>
      <w:r w:rsidRPr="001962FE">
        <w:t>PËR</w:t>
      </w:r>
      <w:r>
        <w:t xml:space="preserve"> </w:t>
      </w:r>
      <w:r w:rsidRPr="001962FE">
        <w:t>HAPJEN E PROGRAMIT TË STUDIMIT, MASTER I NIVELIT TË PARË NË MËSUESI, PËR  ARSIMIN E MESËM,  SI DHE PËR MIRATIMIN E KUOTAVE TË PRANIMIT E TË TARIFËS SË SHKOLLIMIT NË KËTË PROGRAM, NË  UNIVERSITETIN E TIRANËS, NË VITIN AKADEMIK 2008-2009</w:t>
      </w:r>
    </w:p>
    <w:p w:rsidR="00E65CE4" w:rsidRDefault="00E65CE4" w:rsidP="00E65CE4">
      <w:pPr>
        <w:pStyle w:val="Titulli"/>
        <w:keepNext w:val="0"/>
      </w:pPr>
    </w:p>
    <w:p w:rsidR="00E65CE4" w:rsidRPr="00C539D7" w:rsidRDefault="00E65CE4" w:rsidP="00C539D7">
      <w:pPr>
        <w:pStyle w:val="BazLigjPropozues"/>
      </w:pPr>
      <w:r w:rsidRPr="00C539D7">
        <w:t>Në mbështetje të nenit 100 të Kushtetutës dhe të neneve 26, 34, 42 dhe 75 të ligjit nr.9741, datë 21.5.2007 “Për arsimin e lartë në Republikën e Shqipërisë”, të ndryshuar, me propozimin e Ministrit të Arsimit dhe Shkencës, Këshilli i Ministrave</w:t>
      </w:r>
    </w:p>
    <w:p w:rsidR="00E65CE4" w:rsidRPr="00EA61F4" w:rsidRDefault="00E65CE4" w:rsidP="00E65CE4">
      <w:pPr>
        <w:pStyle w:val="Paragrafi"/>
        <w:rPr>
          <w:sz w:val="14"/>
        </w:rPr>
      </w:pPr>
    </w:p>
    <w:p w:rsidR="00E65CE4" w:rsidRDefault="00E65CE4" w:rsidP="00E65CE4">
      <w:pPr>
        <w:pStyle w:val="VENDOSI"/>
        <w:keepNext w:val="0"/>
      </w:pPr>
      <w:r>
        <w:t>VENDOS</w:t>
      </w:r>
      <w:r w:rsidRPr="001962FE">
        <w:t>I:</w:t>
      </w:r>
    </w:p>
    <w:p w:rsidR="00E65CE4" w:rsidRPr="00EA61F4" w:rsidRDefault="00E65CE4" w:rsidP="00E65CE4">
      <w:pPr>
        <w:pStyle w:val="Paragrafi"/>
        <w:rPr>
          <w:sz w:val="14"/>
        </w:rPr>
      </w:pPr>
    </w:p>
    <w:p w:rsidR="00E65CE4" w:rsidRPr="001962FE" w:rsidRDefault="00E65CE4" w:rsidP="00E65CE4">
      <w:pPr>
        <w:pStyle w:val="Paragrafi"/>
      </w:pPr>
      <w:r>
        <w:t> </w:t>
      </w:r>
      <w:r w:rsidRPr="001962FE">
        <w:t>1. Hapjen, në Universitetin e Tiranës, në Fakultetin e Shkencave Sociale, të programit të studimit, master i nivelit të parë në mësuesi, për arsimin  e mesëm, në lëndët shkenca sociale, në përfundim të të cilit lëshohet diplomë master i nivelit të parë, MNP, në mësuesi, për  arsimin e mesëm, në lëndët shkenca-sociale.</w:t>
      </w:r>
    </w:p>
    <w:p w:rsidR="00E65CE4" w:rsidRPr="001962FE" w:rsidRDefault="00E65CE4" w:rsidP="00E65CE4">
      <w:pPr>
        <w:pStyle w:val="Paragrafi"/>
      </w:pPr>
      <w:r w:rsidRPr="001962FE">
        <w:t>2. Programi i studimit master i nivelit të  parë në mësuesi, për arsimin e mesëm, realizohet me 60 kredite dhe zgjatja normale e tij është një vit.</w:t>
      </w:r>
    </w:p>
    <w:p w:rsidR="00E65CE4" w:rsidRPr="001962FE" w:rsidRDefault="00E65CE4" w:rsidP="00E65CE4">
      <w:pPr>
        <w:pStyle w:val="Paragrafi"/>
      </w:pPr>
      <w:r w:rsidRPr="001962FE">
        <w:t>3. Kuota e pranimeve në programin, master i nivelit të parë në mësuesi, për arsimin e mesëm, në lëndët “Shkenca sociale”, në Universitetin e Tiranës, për vitin akademik 2008-2009, të jetë 50.</w:t>
      </w:r>
    </w:p>
    <w:p w:rsidR="00E65CE4" w:rsidRPr="001962FE" w:rsidRDefault="00E65CE4" w:rsidP="00E65CE4">
      <w:pPr>
        <w:pStyle w:val="Paragrafi"/>
      </w:pPr>
      <w:r w:rsidRPr="001962FE">
        <w:t>4. Tarifa vjetore e shkollimit për studentët, që do të regjistrohen në vitin e parë, në vitin akademik 2008-2009, do të jetë sip</w:t>
      </w:r>
      <w:r>
        <w:t>as pikës 7/b/ii të vendimit</w:t>
      </w:r>
      <w:r w:rsidRPr="001962FE">
        <w:t xml:space="preserve"> nr.1337, datë 10.10.2</w:t>
      </w:r>
      <w:r>
        <w:t>008 të Këshillit të Ministrave</w:t>
      </w:r>
      <w:r w:rsidRPr="001962FE">
        <w:t xml:space="preserve"> “Për kuotat e pranimit në institucionet publike të arsimit të lartë cikli i dytë i studimeve dhe master i nivelit të par</w:t>
      </w:r>
      <w:r>
        <w:t>ë</w:t>
      </w:r>
      <w:r w:rsidRPr="001962FE">
        <w:t>, me kohë të plotë, si dhe tarifat e shkollimit për programet e studimit, të miratuara për vitin akademik 2008-2009”.</w:t>
      </w:r>
    </w:p>
    <w:p w:rsidR="00E65CE4" w:rsidRPr="001962FE" w:rsidRDefault="00E65CE4" w:rsidP="00E65CE4">
      <w:pPr>
        <w:pStyle w:val="Paragrafi"/>
      </w:pPr>
      <w:r w:rsidRPr="001962FE">
        <w:t>5. Këto programe studimi të fillojnë veprimtarinë mësimore në vitin akademik 2008-2009.</w:t>
      </w:r>
    </w:p>
    <w:p w:rsidR="00E65CE4" w:rsidRPr="001962FE" w:rsidRDefault="00E65CE4" w:rsidP="00E65CE4">
      <w:pPr>
        <w:pStyle w:val="Paragrafi"/>
      </w:pPr>
      <w:r w:rsidRPr="001962FE">
        <w:t>6. Efektet financiare, që rrjedhin nga zbatimi i këtij vendimi, të përballohen nga buxheti i vitit 2008, miratuar për Universitetin  e Tiranës.</w:t>
      </w:r>
    </w:p>
    <w:p w:rsidR="00E65CE4" w:rsidRPr="00E65CE4" w:rsidRDefault="00E65CE4" w:rsidP="00E65CE4">
      <w:pPr>
        <w:pStyle w:val="Paragrafi"/>
        <w:rPr>
          <w:lang w:val="it-IT"/>
        </w:rPr>
      </w:pPr>
      <w:r w:rsidRPr="00E65CE4">
        <w:rPr>
          <w:lang w:val="it-IT"/>
        </w:rPr>
        <w:t>7. Ngarkohen Ministria e Arsimit dhe Shkencës dhe Universiteti i Tiranës  për zbatimin e këtij vendimi.</w:t>
      </w:r>
    </w:p>
    <w:p w:rsidR="00E65CE4" w:rsidRPr="00E65CE4" w:rsidRDefault="00E65CE4" w:rsidP="00E65CE4">
      <w:pPr>
        <w:pStyle w:val="Paragrafi"/>
        <w:rPr>
          <w:lang w:val="it-IT"/>
        </w:rPr>
      </w:pPr>
      <w:r w:rsidRPr="00E65CE4">
        <w:rPr>
          <w:lang w:val="it-IT"/>
        </w:rPr>
        <w:t>Ky vendim hyn në fuqi pas botimit në Fletoren Zyrtare.</w:t>
      </w:r>
    </w:p>
    <w:p w:rsidR="00E65CE4" w:rsidRPr="001962FE" w:rsidRDefault="00E65CE4" w:rsidP="00E65CE4">
      <w:pPr>
        <w:pStyle w:val="Autoriteti"/>
        <w:keepNext w:val="0"/>
      </w:pPr>
      <w:r w:rsidRPr="00E65CE4">
        <w:rPr>
          <w:lang w:val="it-IT"/>
        </w:rPr>
        <w:br/>
      </w:r>
      <w:r>
        <w:t>KRYEMINISTR</w:t>
      </w:r>
      <w:r w:rsidRPr="001962FE">
        <w:t>I</w:t>
      </w:r>
    </w:p>
    <w:p w:rsidR="00E65CE4" w:rsidRPr="001962FE" w:rsidRDefault="00E65CE4" w:rsidP="00E65CE4">
      <w:pPr>
        <w:pStyle w:val="AutoritetiEmer"/>
      </w:pPr>
      <w:r w:rsidRPr="001962FE">
        <w:t>Sali  Berisha</w:t>
      </w:r>
    </w:p>
    <w:p w:rsidR="00E65CE4" w:rsidRDefault="00E65CE4" w:rsidP="00E65CE4">
      <w:pPr>
        <w:pStyle w:val="Paragrafi"/>
      </w:pPr>
    </w:p>
    <w:sectPr w:rsidR="00E65CE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5CE4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80859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539D7"/>
    <w:rsid w:val="00C84B66"/>
    <w:rsid w:val="00E65CE4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8C7A86-CD49-40BF-B93D-CEBBB0F15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E65CE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