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6DA" w:rsidRPr="00280552" w:rsidRDefault="003D56DA" w:rsidP="003D56DA">
      <w:pPr>
        <w:pStyle w:val="Akti"/>
        <w:keepNext w:val="0"/>
        <w:rPr>
          <w:lang w:val="de-DE"/>
        </w:rPr>
      </w:pPr>
      <w:bookmarkStart w:id="0" w:name="_GoBack"/>
      <w:bookmarkEnd w:id="0"/>
      <w:r w:rsidRPr="00280552">
        <w:rPr>
          <w:lang w:val="de-DE"/>
        </w:rPr>
        <w:t>VENDIM</w:t>
      </w:r>
    </w:p>
    <w:p w:rsidR="003D56DA" w:rsidRPr="005B7FDF" w:rsidRDefault="003D56DA" w:rsidP="003D56DA">
      <w:pPr>
        <w:pStyle w:val="NumriData"/>
        <w:keepNext w:val="0"/>
        <w:rPr>
          <w:lang w:val="de-DE"/>
        </w:rPr>
      </w:pPr>
      <w:r w:rsidRPr="005B7FDF">
        <w:rPr>
          <w:lang w:val="de-DE"/>
        </w:rPr>
        <w:t>Nr.1375, datë 10.10.2008</w:t>
      </w:r>
    </w:p>
    <w:p w:rsidR="003D56DA" w:rsidRPr="00D2392E" w:rsidRDefault="003D56DA" w:rsidP="003D56DA">
      <w:pPr>
        <w:pStyle w:val="Titulli"/>
        <w:keepNext w:val="0"/>
        <w:rPr>
          <w:lang w:val="de-DE"/>
        </w:rPr>
      </w:pPr>
      <w:r w:rsidRPr="005B7FDF">
        <w:rPr>
          <w:lang w:val="de-DE"/>
        </w:rPr>
        <w:br/>
        <w:t xml:space="preserve">PËR HAPJEN E PROGRAMEVE TË STUDIMIT, MASTER I NIVELIT TË PARË NË MËSUESI, PËR CIKLIN E LARTË </w:t>
      </w:r>
      <w:r w:rsidRPr="00D2392E">
        <w:rPr>
          <w:lang w:val="de-DE"/>
        </w:rPr>
        <w:t xml:space="preserve">TË ARSIMIT BAZË, SI DHE PËR MIRATIMIN E KUOTAVE TË PRANIMIT E TË TARIFËS SË SHKOLLIMIT NË KËTO PROGRAME, NË UNIVERSITETIN  “EQEREM ÇABEJ”, GJIROKASTËR, NË VITIN AKADEMIK </w:t>
      </w:r>
    </w:p>
    <w:p w:rsidR="003D56DA" w:rsidRPr="00D2392E" w:rsidRDefault="003D56DA" w:rsidP="003D56DA">
      <w:pPr>
        <w:pStyle w:val="Titulli"/>
        <w:keepNext w:val="0"/>
        <w:rPr>
          <w:lang w:val="de-DE"/>
        </w:rPr>
      </w:pPr>
      <w:r w:rsidRPr="00D2392E">
        <w:rPr>
          <w:lang w:val="de-DE"/>
        </w:rPr>
        <w:t>2008-2009</w:t>
      </w:r>
    </w:p>
    <w:p w:rsidR="003D56DA" w:rsidRPr="00D2392E" w:rsidRDefault="003D56DA" w:rsidP="003D56DA">
      <w:pPr>
        <w:pStyle w:val="Paragrafi"/>
        <w:rPr>
          <w:lang w:val="de-DE"/>
        </w:rPr>
      </w:pPr>
    </w:p>
    <w:p w:rsidR="003D56DA" w:rsidRPr="00D2392E" w:rsidRDefault="003D56DA" w:rsidP="003D56DA">
      <w:pPr>
        <w:pStyle w:val="Paragrafi"/>
        <w:rPr>
          <w:lang w:val="de-DE"/>
        </w:rPr>
      </w:pPr>
      <w:r w:rsidRPr="00D2392E">
        <w:rPr>
          <w:lang w:val="de-DE"/>
        </w:rPr>
        <w:t>Në mbështetje të nenit 100 të Kushtetutë</w:t>
      </w:r>
      <w:r>
        <w:rPr>
          <w:lang w:val="de-DE"/>
        </w:rPr>
        <w:t>s dhe të neneve 26, 34, 42 e 75</w:t>
      </w:r>
      <w:r w:rsidRPr="00D2392E">
        <w:rPr>
          <w:lang w:val="de-DE"/>
        </w:rPr>
        <w:t xml:space="preserve"> të</w:t>
      </w:r>
      <w:r>
        <w:rPr>
          <w:lang w:val="de-DE"/>
        </w:rPr>
        <w:t xml:space="preserve"> ligjit nr.9741, datë 21.5.2007</w:t>
      </w:r>
      <w:r w:rsidRPr="00D2392E">
        <w:rPr>
          <w:lang w:val="de-DE"/>
        </w:rPr>
        <w:t xml:space="preserve"> “Për arsimin e lartë në Republikën e Shqipërisë”,</w:t>
      </w:r>
      <w:r>
        <w:rPr>
          <w:lang w:val="de-DE"/>
        </w:rPr>
        <w:t xml:space="preserve"> të ndryshuar, me propozimin e M</w:t>
      </w:r>
      <w:r w:rsidRPr="00D2392E">
        <w:rPr>
          <w:lang w:val="de-DE"/>
        </w:rPr>
        <w:t>inistrit të Arsimit dhe Shkencës, Këshilli i Ministrave</w:t>
      </w:r>
    </w:p>
    <w:p w:rsidR="003D56DA" w:rsidRPr="007D04F3" w:rsidRDefault="003D56DA" w:rsidP="003D56DA">
      <w:pPr>
        <w:pStyle w:val="Paragrafi"/>
        <w:rPr>
          <w:sz w:val="14"/>
          <w:lang w:val="de-DE"/>
        </w:rPr>
      </w:pPr>
    </w:p>
    <w:p w:rsidR="003D56DA" w:rsidRPr="00D2392E" w:rsidRDefault="003D56DA" w:rsidP="003D56DA">
      <w:pPr>
        <w:pStyle w:val="VENDOSI"/>
        <w:keepNext w:val="0"/>
        <w:rPr>
          <w:lang w:val="de-DE"/>
        </w:rPr>
      </w:pPr>
      <w:r w:rsidRPr="00D2392E">
        <w:rPr>
          <w:lang w:val="de-DE"/>
        </w:rPr>
        <w:t>VENDOSI:</w:t>
      </w:r>
    </w:p>
    <w:p w:rsidR="003D56DA" w:rsidRPr="007D04F3" w:rsidRDefault="003D56DA" w:rsidP="003D56DA">
      <w:pPr>
        <w:pStyle w:val="Paragrafi"/>
        <w:rPr>
          <w:sz w:val="16"/>
          <w:lang w:val="de-DE"/>
        </w:rPr>
      </w:pPr>
    </w:p>
    <w:p w:rsidR="003D56DA" w:rsidRDefault="003D56DA" w:rsidP="003D56DA">
      <w:pPr>
        <w:pStyle w:val="Paragrafi"/>
        <w:rPr>
          <w:lang w:val="de-DE"/>
        </w:rPr>
      </w:pPr>
      <w:r w:rsidRPr="00D2392E">
        <w:rPr>
          <w:lang w:val="de-DE"/>
        </w:rPr>
        <w:t> 1. </w:t>
      </w:r>
      <w:r>
        <w:rPr>
          <w:lang w:val="de-DE"/>
        </w:rPr>
        <w:t>Hapjen, në universitetin “Eqerem</w:t>
      </w:r>
      <w:r w:rsidRPr="00D2392E">
        <w:rPr>
          <w:lang w:val="de-DE"/>
        </w:rPr>
        <w:t xml:space="preserve"> Çabej”, Gjirokastër, në Fakultetin e Edukimit dhe Shkencave Shoqërore, të programeve të studimit, master i nivelit të parë në mësuesi, për ciklin e lartë të arsimit bazë, si më poshtë vijon:</w:t>
      </w:r>
    </w:p>
    <w:p w:rsidR="003D56DA" w:rsidRDefault="003D56DA" w:rsidP="003D56DA">
      <w:pPr>
        <w:pStyle w:val="Paragrafi"/>
        <w:rPr>
          <w:lang w:val="de-DE"/>
        </w:rPr>
      </w:pPr>
      <w:r>
        <w:rPr>
          <w:lang w:val="de-DE"/>
        </w:rPr>
        <w:t>a) Në lëndët “Biologji-k</w:t>
      </w:r>
      <w:r w:rsidRPr="00D2392E">
        <w:rPr>
          <w:lang w:val="de-DE"/>
        </w:rPr>
        <w:t>imi”, në përfundim të të cilit do të lëshohet diplomë, master i nivelit të parë, MNP, në mësuesi, për ciklin e lartë të arsimit bazë, në lëndët biologji-kimi;</w:t>
      </w:r>
    </w:p>
    <w:p w:rsidR="003D56DA" w:rsidRPr="00D2392E" w:rsidRDefault="003D56DA" w:rsidP="003D56DA">
      <w:pPr>
        <w:pStyle w:val="Paragrafi"/>
        <w:rPr>
          <w:lang w:val="de-DE"/>
        </w:rPr>
      </w:pPr>
      <w:r w:rsidRPr="00D2392E">
        <w:rPr>
          <w:lang w:val="de-DE"/>
        </w:rPr>
        <w:t>b) Në lëndët “Matematikë</w:t>
      </w:r>
      <w:r>
        <w:rPr>
          <w:lang w:val="de-DE"/>
        </w:rPr>
        <w:t>-informatikë</w:t>
      </w:r>
      <w:r w:rsidRPr="00D2392E">
        <w:rPr>
          <w:lang w:val="de-DE"/>
        </w:rPr>
        <w:t xml:space="preserve">”, në përfundim të </w:t>
      </w:r>
      <w:r>
        <w:rPr>
          <w:lang w:val="de-DE"/>
        </w:rPr>
        <w:t>të cilit do të lëshohet diplomë</w:t>
      </w:r>
      <w:r w:rsidRPr="00D2392E">
        <w:rPr>
          <w:lang w:val="de-DE"/>
        </w:rPr>
        <w:t xml:space="preserve"> master i nivelit të parë, MNP, në mësuesi, për ciklin e lartë të arsimit bazë, në lëndët matematikë-informatikë;</w:t>
      </w:r>
    </w:p>
    <w:p w:rsidR="003D56DA" w:rsidRPr="00D2392E" w:rsidRDefault="003D56DA" w:rsidP="003D56DA">
      <w:pPr>
        <w:pStyle w:val="Paragrafi"/>
        <w:rPr>
          <w:lang w:val="de-DE"/>
        </w:rPr>
      </w:pPr>
      <w:r>
        <w:rPr>
          <w:lang w:val="de-DE"/>
        </w:rPr>
        <w:t>c) Në lëndët “Matematikë-f</w:t>
      </w:r>
      <w:r w:rsidRPr="00D2392E">
        <w:rPr>
          <w:lang w:val="de-DE"/>
        </w:rPr>
        <w:t xml:space="preserve">izikë”, në përfundim të </w:t>
      </w:r>
      <w:r>
        <w:rPr>
          <w:lang w:val="de-DE"/>
        </w:rPr>
        <w:t>të cilit do të lëshohet diplomë</w:t>
      </w:r>
      <w:r w:rsidRPr="00D2392E">
        <w:rPr>
          <w:lang w:val="de-DE"/>
        </w:rPr>
        <w:t xml:space="preserve"> master i nivelit të parë, MNP, në mësuesi, për ciklin e lartë të arsimit bazë, në lëndët matematikë-fizikë;</w:t>
      </w:r>
    </w:p>
    <w:p w:rsidR="003D56DA" w:rsidRPr="00D2392E" w:rsidRDefault="003D56DA" w:rsidP="003D56DA">
      <w:pPr>
        <w:pStyle w:val="Paragrafi"/>
        <w:rPr>
          <w:lang w:val="de-DE"/>
        </w:rPr>
      </w:pPr>
      <w:r>
        <w:rPr>
          <w:lang w:val="de-DE"/>
        </w:rPr>
        <w:t xml:space="preserve">ç) Në lëndën “Gjuhë </w:t>
      </w:r>
      <w:r w:rsidRPr="00D2392E">
        <w:rPr>
          <w:lang w:val="de-DE"/>
        </w:rPr>
        <w:t xml:space="preserve">angleze”, në përfundim të </w:t>
      </w:r>
      <w:r>
        <w:rPr>
          <w:lang w:val="de-DE"/>
        </w:rPr>
        <w:t>të cilit do të lëshohet diplomë</w:t>
      </w:r>
      <w:r w:rsidRPr="00D2392E">
        <w:rPr>
          <w:lang w:val="de-DE"/>
        </w:rPr>
        <w:t xml:space="preserve"> master i nivelit të parë, MNP, në mësuesi</w:t>
      </w:r>
      <w:r>
        <w:rPr>
          <w:lang w:val="de-DE"/>
        </w:rPr>
        <w:t>,</w:t>
      </w:r>
      <w:r w:rsidRPr="00D2392E">
        <w:rPr>
          <w:lang w:val="de-DE"/>
        </w:rPr>
        <w:t xml:space="preserve"> për ciklin e lartë t</w:t>
      </w:r>
      <w:r>
        <w:rPr>
          <w:lang w:val="de-DE"/>
        </w:rPr>
        <w:t xml:space="preserve">ë arsimit bazë, në lëndën gjuhë </w:t>
      </w:r>
      <w:r w:rsidRPr="00D2392E">
        <w:rPr>
          <w:lang w:val="de-DE"/>
        </w:rPr>
        <w:t>angleze.</w:t>
      </w:r>
    </w:p>
    <w:p w:rsidR="003D56DA" w:rsidRPr="00D2392E" w:rsidRDefault="003D56DA" w:rsidP="003D56DA">
      <w:pPr>
        <w:pStyle w:val="Paragrafi"/>
        <w:rPr>
          <w:lang w:val="de-DE"/>
        </w:rPr>
      </w:pPr>
      <w:r w:rsidRPr="00D2392E">
        <w:rPr>
          <w:lang w:val="de-DE"/>
        </w:rPr>
        <w:t>2. Programet e studimeve, master i nivelit të parë në mësuesi, për ciklin e lartë të arsimit bazë, realizohen me 60 kredite dhe zgjatja normale e tyre është një vit.</w:t>
      </w:r>
    </w:p>
    <w:p w:rsidR="003D56DA" w:rsidRPr="00D2392E" w:rsidRDefault="003D56DA" w:rsidP="003D56DA">
      <w:pPr>
        <w:pStyle w:val="Paragrafi"/>
        <w:rPr>
          <w:lang w:val="de-DE"/>
        </w:rPr>
      </w:pPr>
      <w:r w:rsidRPr="00D2392E">
        <w:rPr>
          <w:lang w:val="de-DE"/>
        </w:rPr>
        <w:t>3. Kuota e pranimeve në programet e studimit, master i nivelit të parë në mësuesi, për ciklin e lartë të arsimit bazë, në universitetin “Eqerem Çabej”, Gjirokastër, për vi</w:t>
      </w:r>
      <w:r>
        <w:rPr>
          <w:lang w:val="de-DE"/>
        </w:rPr>
        <w:t>tin akademik 2008-2009, të jetë</w:t>
      </w:r>
      <w:r w:rsidRPr="00D2392E">
        <w:rPr>
          <w:lang w:val="de-DE"/>
        </w:rPr>
        <w:t xml:space="preserve"> si më poshtë vijon:</w:t>
      </w:r>
    </w:p>
    <w:p w:rsidR="003D56DA" w:rsidRDefault="003D56DA" w:rsidP="003D56DA">
      <w:pPr>
        <w:pStyle w:val="Paragrafi"/>
      </w:pPr>
      <w:r w:rsidRPr="001962FE">
        <w:t>a</w:t>
      </w:r>
      <w:r>
        <w:t>) Në lëndët biologji-kimi   </w:t>
      </w:r>
      <w:r>
        <w:tab/>
      </w:r>
      <w:r>
        <w:tab/>
        <w:t>40;</w:t>
      </w:r>
    </w:p>
    <w:p w:rsidR="003D56DA" w:rsidRPr="00487B9F" w:rsidRDefault="003D56DA" w:rsidP="003D56DA">
      <w:pPr>
        <w:pStyle w:val="Paragrafi"/>
        <w:rPr>
          <w:lang w:val="de-DE"/>
        </w:rPr>
      </w:pPr>
      <w:r w:rsidRPr="00487B9F">
        <w:rPr>
          <w:lang w:val="de-DE"/>
        </w:rPr>
        <w:t>b) Në lëndët matematikë-informatikë  </w:t>
      </w:r>
      <w:r>
        <w:rPr>
          <w:lang w:val="de-DE"/>
        </w:rPr>
        <w:tab/>
      </w:r>
      <w:r w:rsidRPr="00487B9F">
        <w:rPr>
          <w:lang w:val="de-DE"/>
        </w:rPr>
        <w:t>60;</w:t>
      </w:r>
    </w:p>
    <w:p w:rsidR="003D56DA" w:rsidRPr="00487B9F" w:rsidRDefault="003D56DA" w:rsidP="003D56DA">
      <w:pPr>
        <w:pStyle w:val="Paragrafi"/>
        <w:rPr>
          <w:lang w:val="de-DE"/>
        </w:rPr>
      </w:pPr>
      <w:r w:rsidRPr="00487B9F">
        <w:rPr>
          <w:lang w:val="de-DE"/>
        </w:rPr>
        <w:t>c) Në lëndët matematikë-fizikë  </w:t>
      </w:r>
      <w:r>
        <w:rPr>
          <w:lang w:val="de-DE"/>
        </w:rPr>
        <w:tab/>
      </w:r>
      <w:r w:rsidRPr="00487B9F">
        <w:rPr>
          <w:lang w:val="de-DE"/>
        </w:rPr>
        <w:t>60;</w:t>
      </w:r>
    </w:p>
    <w:p w:rsidR="003D56DA" w:rsidRPr="007A01E5" w:rsidRDefault="003D56DA" w:rsidP="003D56DA">
      <w:pPr>
        <w:pStyle w:val="Paragrafi"/>
        <w:rPr>
          <w:lang w:val="de-DE"/>
        </w:rPr>
      </w:pPr>
      <w:r>
        <w:rPr>
          <w:lang w:val="de-DE"/>
        </w:rPr>
        <w:t xml:space="preserve">ç) Në lëndën gjuhë </w:t>
      </w:r>
      <w:r w:rsidRPr="007A01E5">
        <w:rPr>
          <w:lang w:val="de-DE"/>
        </w:rPr>
        <w:t>angleze   </w:t>
      </w:r>
      <w:r w:rsidRPr="007A01E5">
        <w:rPr>
          <w:lang w:val="de-DE"/>
        </w:rPr>
        <w:tab/>
      </w:r>
      <w:r>
        <w:rPr>
          <w:lang w:val="de-DE"/>
        </w:rPr>
        <w:tab/>
      </w:r>
      <w:r w:rsidRPr="007A01E5">
        <w:rPr>
          <w:lang w:val="de-DE"/>
        </w:rPr>
        <w:t>50.</w:t>
      </w:r>
    </w:p>
    <w:p w:rsidR="003D56DA" w:rsidRPr="00D2392E" w:rsidRDefault="003D56DA" w:rsidP="003D56DA">
      <w:pPr>
        <w:pStyle w:val="Paragrafi"/>
        <w:rPr>
          <w:lang w:val="de-DE"/>
        </w:rPr>
      </w:pPr>
      <w:r w:rsidRPr="007A01E5">
        <w:rPr>
          <w:lang w:val="de-DE"/>
        </w:rPr>
        <w:t>4. Tarifa vjetore e shkollimit për studentët, që do të regjistrohen në vitin e parë, në këto programe studimi, në vitin akademi</w:t>
      </w:r>
      <w:r w:rsidRPr="00D2392E">
        <w:rPr>
          <w:lang w:val="de-DE"/>
        </w:rPr>
        <w:t>k 200</w:t>
      </w:r>
      <w:r>
        <w:rPr>
          <w:lang w:val="de-DE"/>
        </w:rPr>
        <w:t>8-2009, të jetë sipas pikës 7/b</w:t>
      </w:r>
      <w:r w:rsidRPr="00D2392E">
        <w:rPr>
          <w:lang w:val="de-DE"/>
        </w:rPr>
        <w:t xml:space="preserve"> të ve</w:t>
      </w:r>
      <w:r>
        <w:rPr>
          <w:lang w:val="de-DE"/>
        </w:rPr>
        <w:t>ndimit nr.1337, datë 10.10.2008 të Këshillit të Ministrave</w:t>
      </w:r>
      <w:r w:rsidRPr="00D2392E">
        <w:rPr>
          <w:lang w:val="de-DE"/>
        </w:rPr>
        <w:t xml:space="preserve"> “Për kuotat e e pranimit në institucionet publike të arsimit të lartë për programet e studimit të ciklit të dytë dhe master i nivelit të parë, me kohë të plotë, si edhe tarifat e shkollimit për programet e studimit, të miratuara për vitin akademik 2008-2009”.</w:t>
      </w:r>
    </w:p>
    <w:p w:rsidR="003D56DA" w:rsidRPr="003D56DA" w:rsidRDefault="003D56DA" w:rsidP="003D56DA">
      <w:pPr>
        <w:pStyle w:val="Paragrafi"/>
        <w:rPr>
          <w:lang w:val="de-DE"/>
        </w:rPr>
      </w:pPr>
      <w:r w:rsidRPr="003D56DA">
        <w:rPr>
          <w:lang w:val="de-DE"/>
        </w:rPr>
        <w:t>5. Këto programe studimi të fillojnë veprimtarinë mësimore në vitin akademik 2008-2009.</w:t>
      </w:r>
    </w:p>
    <w:p w:rsidR="003D56DA" w:rsidRPr="003D56DA" w:rsidRDefault="003D56DA" w:rsidP="003D56DA">
      <w:pPr>
        <w:pStyle w:val="Paragrafi"/>
        <w:rPr>
          <w:lang w:val="de-DE"/>
        </w:rPr>
      </w:pPr>
      <w:r w:rsidRPr="003D56DA">
        <w:rPr>
          <w:lang w:val="de-DE"/>
        </w:rPr>
        <w:t>6. Efektet financiare, që rrjedhin nga zbatimi i këtij vendimi, të përballohen nga buxheti i vitit 2008, miratuar për universitetin “Eqerem Çabej”, Gjirokastër.</w:t>
      </w:r>
    </w:p>
    <w:p w:rsidR="003D56DA" w:rsidRPr="003D56DA" w:rsidRDefault="003D56DA" w:rsidP="003D56DA">
      <w:pPr>
        <w:pStyle w:val="Paragrafi"/>
        <w:rPr>
          <w:lang w:val="de-DE"/>
        </w:rPr>
      </w:pPr>
      <w:r w:rsidRPr="003D56DA">
        <w:rPr>
          <w:lang w:val="de-DE"/>
        </w:rPr>
        <w:t>7. Ngarkohen Ministria e Arsimit dhe Shkencës dhe universiteti “Eqerem Çabej”, Gjirokastër,  për zbatimin e këtij vendimi.</w:t>
      </w:r>
    </w:p>
    <w:p w:rsidR="003D56DA" w:rsidRPr="003D56DA" w:rsidRDefault="003D56DA" w:rsidP="003D56DA">
      <w:pPr>
        <w:pStyle w:val="Paragrafi"/>
        <w:rPr>
          <w:lang w:val="de-DE"/>
        </w:rPr>
      </w:pPr>
      <w:r w:rsidRPr="003D56DA">
        <w:rPr>
          <w:lang w:val="de-DE"/>
        </w:rPr>
        <w:t>Ky vendim hyn në fuqi pas botimit në Fletoren Zyrtare.</w:t>
      </w:r>
    </w:p>
    <w:p w:rsidR="003D56DA" w:rsidRPr="001962FE" w:rsidRDefault="003D56DA" w:rsidP="003D56DA">
      <w:pPr>
        <w:pStyle w:val="Autoriteti"/>
        <w:keepNext w:val="0"/>
      </w:pPr>
      <w:r w:rsidRPr="003D56DA">
        <w:rPr>
          <w:lang w:val="de-DE"/>
        </w:rPr>
        <w:br/>
      </w:r>
      <w:r>
        <w:t>KRYEMINISTR</w:t>
      </w:r>
      <w:r w:rsidRPr="001962FE">
        <w:t>I</w:t>
      </w:r>
    </w:p>
    <w:p w:rsidR="003D56DA" w:rsidRPr="00D2392E" w:rsidRDefault="003D56DA" w:rsidP="003D56DA">
      <w:pPr>
        <w:pStyle w:val="AutoritetiEmer"/>
        <w:rPr>
          <w:lang w:val="en-US"/>
        </w:rPr>
      </w:pPr>
      <w:r w:rsidRPr="00D2392E">
        <w:rPr>
          <w:lang w:val="en-US"/>
        </w:rPr>
        <w:t>Sali  Berisha</w:t>
      </w:r>
    </w:p>
    <w:sectPr w:rsidR="003D56DA" w:rsidRPr="00D2392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56DA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3D56DA"/>
    <w:rsid w:val="004C3478"/>
    <w:rsid w:val="004E15C6"/>
    <w:rsid w:val="00505A2E"/>
    <w:rsid w:val="005C7CDE"/>
    <w:rsid w:val="00626521"/>
    <w:rsid w:val="00893AED"/>
    <w:rsid w:val="009723D5"/>
    <w:rsid w:val="009B365E"/>
    <w:rsid w:val="009C7562"/>
    <w:rsid w:val="00BD1D25"/>
    <w:rsid w:val="00BF58DD"/>
    <w:rsid w:val="00C24C1C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C74E9C-B510-4B3E-9DF3-08637B040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3D56D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2019-03-16T19:59:00Z</dcterms:created>
  <dcterms:modified xsi:type="dcterms:W3CDTF">2019-03-16T19:59:00Z</dcterms:modified>
</cp:coreProperties>
</file>