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EB0" w:rsidRDefault="00E12EB0" w:rsidP="00E12EB0">
      <w:pPr>
        <w:pStyle w:val="Akti"/>
        <w:keepNext w:val="0"/>
        <w:rPr>
          <w:lang w:eastAsia="en-GB"/>
        </w:rPr>
      </w:pPr>
      <w:bookmarkStart w:id="0" w:name="_GoBack"/>
      <w:bookmarkEnd w:id="0"/>
      <w:r w:rsidRPr="00577F4B">
        <w:rPr>
          <w:lang w:eastAsia="en-GB"/>
        </w:rPr>
        <w:t>VENDIM</w:t>
      </w:r>
    </w:p>
    <w:p w:rsidR="00E12EB0" w:rsidRDefault="00E12EB0" w:rsidP="00E12EB0">
      <w:pPr>
        <w:pStyle w:val="NumriData"/>
        <w:keepNext w:val="0"/>
        <w:rPr>
          <w:lang w:eastAsia="en-GB"/>
        </w:rPr>
      </w:pPr>
      <w:r w:rsidRPr="00577F4B">
        <w:rPr>
          <w:lang w:eastAsia="en-GB"/>
        </w:rPr>
        <w:t>Nr.</w:t>
      </w:r>
      <w:r>
        <w:rPr>
          <w:lang w:eastAsia="en-GB"/>
        </w:rPr>
        <w:t>1559</w:t>
      </w:r>
      <w:r w:rsidRPr="00577F4B">
        <w:rPr>
          <w:lang w:eastAsia="en-GB"/>
        </w:rPr>
        <w:t>,</w:t>
      </w:r>
      <w:r>
        <w:rPr>
          <w:lang w:eastAsia="en-GB"/>
        </w:rPr>
        <w:t xml:space="preserve"> da</w:t>
      </w:r>
      <w:r w:rsidRPr="00577F4B">
        <w:rPr>
          <w:lang w:eastAsia="en-GB"/>
        </w:rPr>
        <w:t xml:space="preserve">të 26.11.2008 </w:t>
      </w:r>
    </w:p>
    <w:p w:rsidR="00E12EB0" w:rsidRDefault="00E12EB0" w:rsidP="00E12EB0">
      <w:pPr>
        <w:pStyle w:val="Paragrafi0"/>
        <w:rPr>
          <w:lang w:eastAsia="en-GB"/>
        </w:rPr>
      </w:pPr>
    </w:p>
    <w:p w:rsidR="00E12EB0" w:rsidRDefault="00E12EB0" w:rsidP="00E12EB0">
      <w:pPr>
        <w:pStyle w:val="Titulli0"/>
        <w:keepNext w:val="0"/>
        <w:rPr>
          <w:lang w:eastAsia="en-GB"/>
        </w:rPr>
      </w:pPr>
      <w:r>
        <w:rPr>
          <w:lang w:eastAsia="en-GB"/>
        </w:rPr>
        <w:t xml:space="preserve"> Për  </w:t>
      </w:r>
      <w:r w:rsidRPr="00577F4B">
        <w:rPr>
          <w:lang w:eastAsia="en-GB"/>
        </w:rPr>
        <w:t>LEJIMIN E KALIMIT TRANZIT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TET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AUTOKOLONAVE </w:t>
      </w:r>
      <w:r>
        <w:rPr>
          <w:lang w:eastAsia="en-GB"/>
        </w:rPr>
        <w:t xml:space="preserve"> </w:t>
      </w:r>
      <w:r w:rsidRPr="00577F4B">
        <w:rPr>
          <w:lang w:eastAsia="en-GB"/>
        </w:rPr>
        <w:t>USHTARAKE ITALIANE, P</w:t>
      </w:r>
      <w:r>
        <w:rPr>
          <w:lang w:eastAsia="en-GB"/>
        </w:rPr>
        <w:t>ë</w:t>
      </w:r>
      <w:r w:rsidRPr="00577F4B">
        <w:rPr>
          <w:lang w:eastAsia="en-GB"/>
        </w:rPr>
        <w:t>RMES TERRITORIT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REPUBLIK</w:t>
      </w:r>
      <w:r>
        <w:rPr>
          <w:lang w:eastAsia="en-GB"/>
        </w:rPr>
        <w:t>ë</w:t>
      </w:r>
      <w:r w:rsidRPr="00577F4B">
        <w:rPr>
          <w:lang w:eastAsia="en-GB"/>
        </w:rPr>
        <w:t xml:space="preserve">S </w:t>
      </w:r>
      <w:r>
        <w:rPr>
          <w:lang w:eastAsia="en-GB"/>
        </w:rPr>
        <w:t xml:space="preserve"> </w:t>
      </w:r>
      <w:r w:rsidRPr="00577F4B">
        <w:rPr>
          <w:lang w:eastAsia="en-GB"/>
        </w:rPr>
        <w:t>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Sh</w:t>
      </w:r>
      <w:r>
        <w:rPr>
          <w:lang w:eastAsia="en-GB"/>
        </w:rPr>
        <w:t>q</w:t>
      </w:r>
      <w:r w:rsidRPr="00577F4B">
        <w:rPr>
          <w:lang w:eastAsia="en-GB"/>
        </w:rPr>
        <w:t>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</w:t>
      </w:r>
    </w:p>
    <w:p w:rsidR="00E12EB0" w:rsidRPr="00185A49" w:rsidRDefault="00E12EB0" w:rsidP="00E12EB0">
      <w:pPr>
        <w:pStyle w:val="Paragrafi0"/>
        <w:rPr>
          <w:sz w:val="14"/>
          <w:lang w:eastAsia="en-GB"/>
        </w:rPr>
      </w:pPr>
    </w:p>
    <w:p w:rsidR="00E12EB0" w:rsidRDefault="00E12EB0" w:rsidP="00E12EB0">
      <w:pPr>
        <w:pStyle w:val="Paragrafi0"/>
        <w:rPr>
          <w:lang w:eastAsia="en-GB"/>
        </w:rPr>
      </w:pPr>
      <w:r>
        <w:rPr>
          <w:lang w:eastAsia="en-GB"/>
        </w:rPr>
        <w:t xml:space="preserve">Në </w:t>
      </w:r>
      <w:r w:rsidRPr="00577F4B">
        <w:rPr>
          <w:lang w:eastAsia="en-GB"/>
        </w:rPr>
        <w:t>mbështetje të nenit 100 të Kushtetutës dhe të neneve 16, pika 2, 17, 18 e 19, të ligjit nr.9363, dat</w:t>
      </w:r>
      <w:r>
        <w:rPr>
          <w:lang w:eastAsia="en-GB"/>
        </w:rPr>
        <w:t>ë 24.3</w:t>
      </w:r>
      <w:r w:rsidRPr="00577F4B">
        <w:rPr>
          <w:lang w:eastAsia="en-GB"/>
        </w:rPr>
        <w:t>.2005 “P</w:t>
      </w:r>
      <w:r>
        <w:rPr>
          <w:lang w:eastAsia="en-GB"/>
        </w:rPr>
        <w:t>ë</w:t>
      </w:r>
      <w:r w:rsidRPr="00577F4B">
        <w:rPr>
          <w:lang w:eastAsia="en-GB"/>
        </w:rPr>
        <w:t>r m</w:t>
      </w:r>
      <w:r>
        <w:rPr>
          <w:lang w:eastAsia="en-GB"/>
        </w:rPr>
        <w:t>ë</w:t>
      </w:r>
      <w:r w:rsidRPr="00577F4B">
        <w:rPr>
          <w:lang w:eastAsia="en-GB"/>
        </w:rPr>
        <w:t>nyrën dhe procedurat e vendosjes dhe kalimit të forcave ushtarake të huaja në territorin e Republik</w:t>
      </w:r>
      <w:r>
        <w:rPr>
          <w:lang w:eastAsia="en-GB"/>
        </w:rPr>
        <w:t>ë</w:t>
      </w:r>
      <w:r w:rsidRPr="00577F4B">
        <w:rPr>
          <w:lang w:eastAsia="en-GB"/>
        </w:rPr>
        <w:t>s së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>, si dhe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d</w:t>
      </w:r>
      <w:r>
        <w:rPr>
          <w:lang w:eastAsia="en-GB"/>
        </w:rPr>
        <w:t>ë</w:t>
      </w:r>
      <w:r w:rsidRPr="00577F4B">
        <w:rPr>
          <w:lang w:eastAsia="en-GB"/>
        </w:rPr>
        <w:t>rgimin e forcave ushtarake shqiptare jashtë vendit”, me propozimin e</w:t>
      </w:r>
      <w:r>
        <w:rPr>
          <w:lang w:eastAsia="en-GB"/>
        </w:rPr>
        <w:t xml:space="preserve"> Ministrit </w:t>
      </w:r>
      <w:r w:rsidRPr="00577F4B">
        <w:rPr>
          <w:lang w:eastAsia="en-GB"/>
        </w:rPr>
        <w:t xml:space="preserve">të Mbrojtjes, Këshilli i Ministrave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ind w:firstLine="0"/>
        <w:rPr>
          <w:lang w:eastAsia="en-GB"/>
        </w:rPr>
      </w:pPr>
    </w:p>
    <w:p w:rsidR="00E12EB0" w:rsidRDefault="00E12EB0" w:rsidP="00E12EB0">
      <w:pPr>
        <w:pStyle w:val="VENDOSI0"/>
        <w:keepNext w:val="0"/>
        <w:rPr>
          <w:lang w:eastAsia="en-GB"/>
        </w:rPr>
      </w:pPr>
      <w:r w:rsidRPr="00577F4B">
        <w:rPr>
          <w:lang w:eastAsia="en-GB"/>
        </w:rPr>
        <w:t xml:space="preserve">VENDOSI: </w:t>
      </w:r>
    </w:p>
    <w:p w:rsidR="00E12EB0" w:rsidRPr="00185A49" w:rsidRDefault="00E12EB0" w:rsidP="00E12EB0">
      <w:pPr>
        <w:pStyle w:val="Paragrafi0"/>
        <w:rPr>
          <w:sz w:val="10"/>
          <w:lang w:eastAsia="en-GB"/>
        </w:rPr>
      </w:pP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1. Lejimin e kalimit tranzit, p</w:t>
      </w:r>
      <w:r>
        <w:rPr>
          <w:lang w:eastAsia="en-GB"/>
        </w:rPr>
        <w:t>ërmes territorit të Republikë</w:t>
      </w:r>
      <w:r w:rsidRPr="00577F4B">
        <w:rPr>
          <w:lang w:eastAsia="en-GB"/>
        </w:rPr>
        <w:t>s s</w:t>
      </w:r>
      <w:r>
        <w:rPr>
          <w:lang w:eastAsia="en-GB"/>
        </w:rPr>
        <w:t>ë Shqipë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, </w:t>
      </w:r>
      <w:r>
        <w:rPr>
          <w:lang w:eastAsia="en-GB"/>
        </w:rPr>
        <w:t xml:space="preserve"> </w:t>
      </w:r>
      <w:r w:rsidRPr="00577F4B">
        <w:rPr>
          <w:lang w:eastAsia="en-GB"/>
        </w:rPr>
        <w:t>të 1 (një) autokolon</w:t>
      </w:r>
      <w:r>
        <w:rPr>
          <w:lang w:eastAsia="en-GB"/>
        </w:rPr>
        <w:t>e</w:t>
      </w:r>
      <w:r w:rsidRPr="00577F4B">
        <w:rPr>
          <w:lang w:eastAsia="en-GB"/>
        </w:rPr>
        <w:t xml:space="preserve"> ushtarake italiane, të p</w:t>
      </w:r>
      <w:r>
        <w:rPr>
          <w:lang w:eastAsia="en-GB"/>
        </w:rPr>
        <w:t>ë</w:t>
      </w:r>
      <w:r w:rsidRPr="00577F4B">
        <w:rPr>
          <w:lang w:eastAsia="en-GB"/>
        </w:rPr>
        <w:t>rb</w:t>
      </w:r>
      <w:r>
        <w:rPr>
          <w:lang w:eastAsia="en-GB"/>
        </w:rPr>
        <w:t>ë</w:t>
      </w:r>
      <w:r w:rsidRPr="00577F4B">
        <w:rPr>
          <w:lang w:eastAsia="en-GB"/>
        </w:rPr>
        <w:t>r</w:t>
      </w:r>
      <w:r>
        <w:rPr>
          <w:lang w:eastAsia="en-GB"/>
        </w:rPr>
        <w:t>ë</w:t>
      </w:r>
      <w:r w:rsidRPr="00577F4B">
        <w:rPr>
          <w:lang w:eastAsia="en-GB"/>
        </w:rPr>
        <w:t xml:space="preserve"> nga 9 (nëntë) </w:t>
      </w:r>
      <w:r>
        <w:rPr>
          <w:lang w:eastAsia="en-GB"/>
        </w:rPr>
        <w:t xml:space="preserve"> </w:t>
      </w:r>
      <w:r w:rsidRPr="00577F4B">
        <w:rPr>
          <w:lang w:eastAsia="en-GB"/>
        </w:rPr>
        <w:t>automjete dhe 19 (nëntëmbëd</w:t>
      </w:r>
      <w:r>
        <w:rPr>
          <w:lang w:eastAsia="en-GB"/>
        </w:rPr>
        <w:t>hjetë) trupa, në itinerarin Qafë</w:t>
      </w:r>
      <w:r w:rsidRPr="00577F4B">
        <w:rPr>
          <w:lang w:eastAsia="en-GB"/>
        </w:rPr>
        <w:t>-Than</w:t>
      </w:r>
      <w:r>
        <w:rPr>
          <w:lang w:eastAsia="en-GB"/>
        </w:rPr>
        <w:t>ë-</w:t>
      </w:r>
      <w:r w:rsidRPr="00577F4B">
        <w:rPr>
          <w:lang w:eastAsia="en-GB"/>
        </w:rPr>
        <w:t xml:space="preserve">Porti i Durrësit, në datën 28 nëntor 2008.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2. Lejimin e kalimit tranzit, përmes territorit të Republik</w:t>
      </w:r>
      <w:r>
        <w:rPr>
          <w:lang w:eastAsia="en-GB"/>
        </w:rPr>
        <w:t>ë</w:t>
      </w:r>
      <w:r w:rsidRPr="00577F4B">
        <w:rPr>
          <w:lang w:eastAsia="en-GB"/>
        </w:rPr>
        <w:t>s së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, </w:t>
      </w:r>
      <w:r>
        <w:rPr>
          <w:lang w:eastAsia="en-GB"/>
        </w:rPr>
        <w:t xml:space="preserve"> </w:t>
      </w:r>
      <w:r w:rsidRPr="00577F4B">
        <w:rPr>
          <w:lang w:eastAsia="en-GB"/>
        </w:rPr>
        <w:t>të 1 (një) autokolon</w:t>
      </w:r>
      <w:r>
        <w:rPr>
          <w:lang w:eastAsia="en-GB"/>
        </w:rPr>
        <w:t>e ushtarake italiane, të përbë</w:t>
      </w:r>
      <w:r w:rsidRPr="00577F4B">
        <w:rPr>
          <w:lang w:eastAsia="en-GB"/>
        </w:rPr>
        <w:t>r</w:t>
      </w:r>
      <w:r>
        <w:rPr>
          <w:lang w:eastAsia="en-GB"/>
        </w:rPr>
        <w:t>ë</w:t>
      </w:r>
      <w:r w:rsidRPr="00577F4B">
        <w:rPr>
          <w:lang w:eastAsia="en-GB"/>
        </w:rPr>
        <w:t xml:space="preserve"> nga 18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(tetëmbëdhjetë) automjete dhe 43 (dyzet e tre) trupa, në itinerarin Porti i </w:t>
      </w:r>
      <w:r>
        <w:rPr>
          <w:lang w:eastAsia="en-GB"/>
        </w:rPr>
        <w:t xml:space="preserve"> Durrësit–</w:t>
      </w:r>
      <w:r w:rsidRPr="00577F4B">
        <w:rPr>
          <w:lang w:eastAsia="en-GB"/>
        </w:rPr>
        <w:t>Qaf</w:t>
      </w:r>
      <w:r>
        <w:rPr>
          <w:lang w:eastAsia="en-GB"/>
        </w:rPr>
        <w:t>ë-T</w:t>
      </w:r>
      <w:r w:rsidRPr="00577F4B">
        <w:rPr>
          <w:lang w:eastAsia="en-GB"/>
        </w:rPr>
        <w:t>han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, në datën 29 nëntor 2008.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3. Lejimin e kalimit tranzit, përmes territorit të Republik</w:t>
      </w:r>
      <w:r>
        <w:rPr>
          <w:lang w:eastAsia="en-GB"/>
        </w:rPr>
        <w:t>ë</w:t>
      </w:r>
      <w:r w:rsidRPr="00577F4B">
        <w:rPr>
          <w:lang w:eastAsia="en-GB"/>
        </w:rPr>
        <w:t>s së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, të 1 (një) autokolone ushtarake </w:t>
      </w:r>
      <w:r>
        <w:rPr>
          <w:lang w:eastAsia="en-GB"/>
        </w:rPr>
        <w:t>italiane, të përbë</w:t>
      </w:r>
      <w:r w:rsidRPr="00577F4B">
        <w:rPr>
          <w:lang w:eastAsia="en-GB"/>
        </w:rPr>
        <w:t>rë nga 20 (njëzet) automjete dhe 47 (dyzet e shtatë) trupa,</w:t>
      </w:r>
      <w:r>
        <w:rPr>
          <w:lang w:eastAsia="en-GB"/>
        </w:rPr>
        <w:t xml:space="preserve"> në itinerarin Qafë-T</w:t>
      </w:r>
      <w:r w:rsidRPr="00577F4B">
        <w:rPr>
          <w:lang w:eastAsia="en-GB"/>
        </w:rPr>
        <w:t>han</w:t>
      </w:r>
      <w:r>
        <w:rPr>
          <w:lang w:eastAsia="en-GB"/>
        </w:rPr>
        <w:t>ë-</w:t>
      </w:r>
      <w:r w:rsidRPr="00577F4B">
        <w:rPr>
          <w:lang w:eastAsia="en-GB"/>
        </w:rPr>
        <w:t xml:space="preserve">Porti i Durrësit, në datën 1 dhjetor 2008.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4. Lejimin e kalimit tranzit, përmes territorit të Republik</w:t>
      </w:r>
      <w:r>
        <w:rPr>
          <w:lang w:eastAsia="en-GB"/>
        </w:rPr>
        <w:t>ës së</w:t>
      </w:r>
      <w:r w:rsidRPr="00577F4B">
        <w:rPr>
          <w:lang w:eastAsia="en-GB"/>
        </w:rPr>
        <w:t xml:space="preserve"> Shqip</w:t>
      </w:r>
      <w:r>
        <w:rPr>
          <w:lang w:eastAsia="en-GB"/>
        </w:rPr>
        <w:t>ërisë</w:t>
      </w:r>
      <w:r w:rsidRPr="00577F4B">
        <w:rPr>
          <w:lang w:eastAsia="en-GB"/>
        </w:rPr>
        <w:t xml:space="preserve">,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të 1 (një) autokolone ushtarake italiane, të përbërë nga 9 (nëntë) </w:t>
      </w:r>
      <w:r>
        <w:rPr>
          <w:lang w:eastAsia="en-GB"/>
        </w:rPr>
        <w:t xml:space="preserve"> </w:t>
      </w:r>
      <w:r w:rsidRPr="00577F4B">
        <w:rPr>
          <w:lang w:eastAsia="en-GB"/>
        </w:rPr>
        <w:t>automjete dhe 23 (njëzet e tre) trupa,</w:t>
      </w:r>
      <w:r>
        <w:rPr>
          <w:lang w:eastAsia="en-GB"/>
        </w:rPr>
        <w:t xml:space="preserve"> në itinerarin Porti i Durrësit</w:t>
      </w:r>
      <w:r w:rsidRPr="00577F4B">
        <w:rPr>
          <w:lang w:eastAsia="en-GB"/>
        </w:rPr>
        <w:t xml:space="preserve">- </w:t>
      </w:r>
      <w:r>
        <w:rPr>
          <w:lang w:eastAsia="en-GB"/>
        </w:rPr>
        <w:t>Qafë-T</w:t>
      </w:r>
      <w:r w:rsidRPr="00577F4B">
        <w:rPr>
          <w:lang w:eastAsia="en-GB"/>
        </w:rPr>
        <w:t>han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, në datën 2 dhjetor 2008.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5. Lejimin e kalimit tranzit, p</w:t>
      </w:r>
      <w:r>
        <w:rPr>
          <w:lang w:eastAsia="en-GB"/>
        </w:rPr>
        <w:t>ë</w:t>
      </w:r>
      <w:r w:rsidRPr="00577F4B">
        <w:rPr>
          <w:lang w:eastAsia="en-GB"/>
        </w:rPr>
        <w:t>rmes territorit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Republik</w:t>
      </w:r>
      <w:r>
        <w:rPr>
          <w:lang w:eastAsia="en-GB"/>
        </w:rPr>
        <w:t>ë</w:t>
      </w:r>
      <w:r w:rsidRPr="00577F4B">
        <w:rPr>
          <w:lang w:eastAsia="en-GB"/>
        </w:rPr>
        <w:t>s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>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1 (një) autokolone ushtarake italiane, të p</w:t>
      </w:r>
      <w:r>
        <w:rPr>
          <w:lang w:eastAsia="en-GB"/>
        </w:rPr>
        <w:t>ë</w:t>
      </w:r>
      <w:r w:rsidRPr="00577F4B">
        <w:rPr>
          <w:lang w:eastAsia="en-GB"/>
        </w:rPr>
        <w:t>rb</w:t>
      </w:r>
      <w:r>
        <w:rPr>
          <w:lang w:eastAsia="en-GB"/>
        </w:rPr>
        <w:t>ë</w:t>
      </w:r>
      <w:r w:rsidRPr="00577F4B">
        <w:rPr>
          <w:lang w:eastAsia="en-GB"/>
        </w:rPr>
        <w:t>r</w:t>
      </w:r>
      <w:r>
        <w:rPr>
          <w:lang w:eastAsia="en-GB"/>
        </w:rPr>
        <w:t xml:space="preserve">ë nga 7 (shtatë) </w:t>
      </w:r>
      <w:r w:rsidRPr="00577F4B">
        <w:rPr>
          <w:lang w:eastAsia="en-GB"/>
        </w:rPr>
        <w:t>automjete dhe 14 (katërmbëdhj</w:t>
      </w:r>
      <w:r>
        <w:rPr>
          <w:lang w:eastAsia="en-GB"/>
        </w:rPr>
        <w:t>etë) trupa, në itinerarin Qafë-T</w:t>
      </w:r>
      <w:r w:rsidRPr="00577F4B">
        <w:rPr>
          <w:lang w:eastAsia="en-GB"/>
        </w:rPr>
        <w:t>han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- Porti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i Durrësit, në datën 4 dhjetor 2008.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6. Lejimin e kalimit tranzit, përmes territorit të Republik</w:t>
      </w:r>
      <w:r>
        <w:rPr>
          <w:lang w:eastAsia="en-GB"/>
        </w:rPr>
        <w:t>ë</w:t>
      </w:r>
      <w:r w:rsidRPr="00577F4B">
        <w:rPr>
          <w:lang w:eastAsia="en-GB"/>
        </w:rPr>
        <w:t>s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>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1 (një) autokolone ushtarake italiane,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>rb</w:t>
      </w:r>
      <w:r>
        <w:rPr>
          <w:lang w:eastAsia="en-GB"/>
        </w:rPr>
        <w:t>ë</w:t>
      </w:r>
      <w:r w:rsidRPr="00577F4B">
        <w:rPr>
          <w:lang w:eastAsia="en-GB"/>
        </w:rPr>
        <w:t>r</w:t>
      </w:r>
      <w:r>
        <w:rPr>
          <w:lang w:eastAsia="en-GB"/>
        </w:rPr>
        <w:t>ë</w:t>
      </w:r>
      <w:r w:rsidRPr="00577F4B">
        <w:rPr>
          <w:lang w:eastAsia="en-GB"/>
        </w:rPr>
        <w:t xml:space="preserve"> nga 7 (shtatë) </w:t>
      </w:r>
      <w:r>
        <w:rPr>
          <w:lang w:eastAsia="en-GB"/>
        </w:rPr>
        <w:t xml:space="preserve"> </w:t>
      </w:r>
      <w:r w:rsidRPr="00577F4B">
        <w:rPr>
          <w:lang w:eastAsia="en-GB"/>
        </w:rPr>
        <w:t>automjete dhe 14 (katërmbëdhjetë) trupa,</w:t>
      </w:r>
      <w:r>
        <w:rPr>
          <w:lang w:eastAsia="en-GB"/>
        </w:rPr>
        <w:t xml:space="preserve"> në itinerarin Porti i Durrësit</w:t>
      </w:r>
      <w:r w:rsidRPr="00577F4B">
        <w:rPr>
          <w:lang w:eastAsia="en-GB"/>
        </w:rPr>
        <w:t xml:space="preserve">- </w:t>
      </w:r>
      <w:r>
        <w:rPr>
          <w:lang w:eastAsia="en-GB"/>
        </w:rPr>
        <w:t>Qafë-T</w:t>
      </w:r>
      <w:r w:rsidRPr="00577F4B">
        <w:rPr>
          <w:lang w:eastAsia="en-GB"/>
        </w:rPr>
        <w:t>han</w:t>
      </w:r>
      <w:r>
        <w:rPr>
          <w:lang w:eastAsia="en-GB"/>
        </w:rPr>
        <w:t>ë</w:t>
      </w:r>
      <w:r w:rsidRPr="00577F4B">
        <w:rPr>
          <w:lang w:eastAsia="en-GB"/>
        </w:rPr>
        <w:t>,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datën 5 dhjetor 2008.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7. Lejimin e kalimit tranzit, përmes territorit të Republikës së Shqipërisë,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1 (një) autokolone ushtarake italiane,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>rb</w:t>
      </w:r>
      <w:r>
        <w:rPr>
          <w:lang w:eastAsia="en-GB"/>
        </w:rPr>
        <w:t>ë</w:t>
      </w:r>
      <w:r w:rsidRPr="00577F4B">
        <w:rPr>
          <w:lang w:eastAsia="en-GB"/>
        </w:rPr>
        <w:t>r</w:t>
      </w:r>
      <w:r>
        <w:rPr>
          <w:lang w:eastAsia="en-GB"/>
        </w:rPr>
        <w:t>ë</w:t>
      </w:r>
      <w:r w:rsidRPr="00577F4B">
        <w:rPr>
          <w:lang w:eastAsia="en-GB"/>
        </w:rPr>
        <w:t xml:space="preserve"> nga 12 </w:t>
      </w:r>
      <w:r>
        <w:rPr>
          <w:lang w:eastAsia="en-GB"/>
        </w:rPr>
        <w:t xml:space="preserve"> (dymbë</w:t>
      </w:r>
      <w:r w:rsidRPr="00577F4B">
        <w:rPr>
          <w:lang w:eastAsia="en-GB"/>
        </w:rPr>
        <w:t>dhjet</w:t>
      </w:r>
      <w:r>
        <w:rPr>
          <w:lang w:eastAsia="en-GB"/>
        </w:rPr>
        <w:t>ë</w:t>
      </w:r>
      <w:r w:rsidRPr="00577F4B">
        <w:rPr>
          <w:lang w:eastAsia="en-GB"/>
        </w:rPr>
        <w:t>) automjete dhe 31 (tridhjetë e një) trupa,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itinerarin </w:t>
      </w:r>
      <w:r>
        <w:rPr>
          <w:lang w:eastAsia="en-GB"/>
        </w:rPr>
        <w:t xml:space="preserve"> Qafë-T</w:t>
      </w:r>
      <w:r w:rsidRPr="00577F4B">
        <w:rPr>
          <w:lang w:eastAsia="en-GB"/>
        </w:rPr>
        <w:t xml:space="preserve">hanë- Porti i Durrësit, në datën 7 dhjetor 2008.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8. Lejimin e kalimit tranzit, përmes territorit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Republik</w:t>
      </w:r>
      <w:r>
        <w:rPr>
          <w:lang w:eastAsia="en-GB"/>
        </w:rPr>
        <w:t>ë</w:t>
      </w:r>
      <w:r w:rsidRPr="00577F4B">
        <w:rPr>
          <w:lang w:eastAsia="en-GB"/>
        </w:rPr>
        <w:t>s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>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1 (një) autokolone ushtarake italiane,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>rb</w:t>
      </w:r>
      <w:r>
        <w:rPr>
          <w:lang w:eastAsia="en-GB"/>
        </w:rPr>
        <w:t>ë</w:t>
      </w:r>
      <w:r w:rsidRPr="00577F4B">
        <w:rPr>
          <w:lang w:eastAsia="en-GB"/>
        </w:rPr>
        <w:t xml:space="preserve">rë nga 12 </w:t>
      </w:r>
      <w:r>
        <w:rPr>
          <w:lang w:eastAsia="en-GB"/>
        </w:rPr>
        <w:t xml:space="preserve"> </w:t>
      </w:r>
      <w:r w:rsidRPr="00577F4B">
        <w:rPr>
          <w:lang w:eastAsia="en-GB"/>
        </w:rPr>
        <w:t>(dymb</w:t>
      </w:r>
      <w:r>
        <w:rPr>
          <w:lang w:eastAsia="en-GB"/>
        </w:rPr>
        <w:t>ë</w:t>
      </w:r>
      <w:r w:rsidRPr="00577F4B">
        <w:rPr>
          <w:lang w:eastAsia="en-GB"/>
        </w:rPr>
        <w:t>dhjetë) automjete dhe 30 (tridhjetë) trupa,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itinerarin Porti i </w:t>
      </w:r>
      <w:r>
        <w:rPr>
          <w:lang w:eastAsia="en-GB"/>
        </w:rPr>
        <w:t xml:space="preserve"> Durrësit - Qafë-T</w:t>
      </w:r>
      <w:r w:rsidRPr="00577F4B">
        <w:rPr>
          <w:lang w:eastAsia="en-GB"/>
        </w:rPr>
        <w:t>han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, në datën 10 dhjetor 2008.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9. Pika e hyrjes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>territorin e Republik</w:t>
      </w:r>
      <w:r>
        <w:rPr>
          <w:lang w:eastAsia="en-GB"/>
        </w:rPr>
        <w:t>ës së</w:t>
      </w:r>
      <w:r w:rsidRPr="00577F4B">
        <w:rPr>
          <w:lang w:eastAsia="en-GB"/>
        </w:rPr>
        <w:t xml:space="preserve">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 xml:space="preserve">ë për </w:t>
      </w:r>
      <w:r w:rsidRPr="00577F4B">
        <w:rPr>
          <w:lang w:eastAsia="en-GB"/>
        </w:rPr>
        <w:t xml:space="preserve">autokolonat, që do të kalojnë në datat 28 nëntor, 1, 4 e 7 dhjetor 2008, është </w:t>
      </w:r>
      <w:r>
        <w:rPr>
          <w:lang w:eastAsia="en-GB"/>
        </w:rPr>
        <w:t>pika e kalimit të kufirit Qafë-T</w:t>
      </w:r>
      <w:r w:rsidRPr="00577F4B">
        <w:rPr>
          <w:lang w:eastAsia="en-GB"/>
        </w:rPr>
        <w:t>han</w:t>
      </w:r>
      <w:r>
        <w:rPr>
          <w:lang w:eastAsia="en-GB"/>
        </w:rPr>
        <w:t>ë dhe pika e dal</w:t>
      </w:r>
      <w:r w:rsidRPr="00577F4B">
        <w:rPr>
          <w:lang w:eastAsia="en-GB"/>
        </w:rPr>
        <w:t xml:space="preserve">jes është pika e kalimit të kufirit Porti i Durrësit.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10.</w:t>
      </w:r>
      <w:r>
        <w:rPr>
          <w:lang w:eastAsia="en-GB"/>
        </w:rPr>
        <w:t xml:space="preserve"> </w:t>
      </w:r>
      <w:r w:rsidRPr="00577F4B">
        <w:rPr>
          <w:lang w:eastAsia="en-GB"/>
        </w:rPr>
        <w:t>Pika e hyrjes në territorin e Republikës së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 xml:space="preserve">ë për </w:t>
      </w:r>
      <w:r w:rsidRPr="00577F4B">
        <w:rPr>
          <w:lang w:eastAsia="en-GB"/>
        </w:rPr>
        <w:t>autokolonat, që do të kalojnë në datat 29 nëntor, 2, 5 e 10 dhjetor 2008, është pika e kalimit të kufirit</w:t>
      </w:r>
      <w:r>
        <w:rPr>
          <w:lang w:eastAsia="en-GB"/>
        </w:rPr>
        <w:t xml:space="preserve"> Porti i Durrësit dhe pika e dal</w:t>
      </w:r>
      <w:r w:rsidRPr="00577F4B">
        <w:rPr>
          <w:lang w:eastAsia="en-GB"/>
        </w:rPr>
        <w:t xml:space="preserve">jes është </w:t>
      </w:r>
      <w:r>
        <w:rPr>
          <w:lang w:eastAsia="en-GB"/>
        </w:rPr>
        <w:t>pika e kalimit të kufirit Qafë-T</w:t>
      </w:r>
      <w:r w:rsidRPr="00577F4B">
        <w:rPr>
          <w:lang w:eastAsia="en-GB"/>
        </w:rPr>
        <w:t xml:space="preserve">hanë.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  <w:r>
        <w:rPr>
          <w:lang w:eastAsia="en-GB"/>
        </w:rPr>
        <w:t>11</w:t>
      </w:r>
      <w:r w:rsidRPr="00577F4B">
        <w:rPr>
          <w:lang w:eastAsia="en-GB"/>
        </w:rPr>
        <w:t>.</w:t>
      </w:r>
      <w:r>
        <w:rPr>
          <w:lang w:eastAsia="en-GB"/>
        </w:rPr>
        <w:t xml:space="preserve"> </w:t>
      </w:r>
      <w:r w:rsidRPr="00577F4B">
        <w:rPr>
          <w:lang w:eastAsia="en-GB"/>
        </w:rPr>
        <w:t>Procedurat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hyrjen, q</w:t>
      </w:r>
      <w:r>
        <w:rPr>
          <w:lang w:eastAsia="en-GB"/>
        </w:rPr>
        <w:t>ëndrimin dhe dal</w:t>
      </w:r>
      <w:r w:rsidRPr="00577F4B">
        <w:rPr>
          <w:lang w:eastAsia="en-GB"/>
        </w:rPr>
        <w:t>jen e k</w:t>
      </w:r>
      <w:r>
        <w:rPr>
          <w:lang w:eastAsia="en-GB"/>
        </w:rPr>
        <w:t>ë</w:t>
      </w:r>
      <w:r w:rsidRPr="00577F4B">
        <w:rPr>
          <w:lang w:eastAsia="en-GB"/>
        </w:rPr>
        <w:t>tyre trupave në Republik</w:t>
      </w:r>
      <w:r>
        <w:rPr>
          <w:lang w:eastAsia="en-GB"/>
        </w:rPr>
        <w:t>ë</w:t>
      </w:r>
      <w:r w:rsidRPr="00577F4B">
        <w:rPr>
          <w:lang w:eastAsia="en-GB"/>
        </w:rPr>
        <w:t>n e Shqipëris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jan</w:t>
      </w:r>
      <w:r>
        <w:rPr>
          <w:lang w:eastAsia="en-GB"/>
        </w:rPr>
        <w:t>ë parashikuar në marrëveshjen, ndërmjet palë</w:t>
      </w:r>
      <w:r w:rsidRPr="00577F4B">
        <w:rPr>
          <w:lang w:eastAsia="en-GB"/>
        </w:rPr>
        <w:t>ve të Traktatit të Atlantikut të Veriut,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statusin e f</w:t>
      </w:r>
      <w:r>
        <w:rPr>
          <w:lang w:eastAsia="en-GB"/>
        </w:rPr>
        <w:t>orcave, nënshkruar në Londër, më</w:t>
      </w:r>
      <w:r w:rsidRPr="00577F4B">
        <w:rPr>
          <w:lang w:eastAsia="en-GB"/>
        </w:rPr>
        <w:t xml:space="preserve"> 19 qershor 1951, të marr</w:t>
      </w:r>
      <w:r>
        <w:rPr>
          <w:lang w:eastAsia="en-GB"/>
        </w:rPr>
        <w:t>ëveshjes, ndërmjet shteteve palë</w:t>
      </w:r>
      <w:r w:rsidRPr="00577F4B">
        <w:rPr>
          <w:lang w:eastAsia="en-GB"/>
        </w:rPr>
        <w:t xml:space="preserve"> në Traktatin e Atlantikut të Veriut dhe shteteve të tjera, që marrin pjesë në Partneritetin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Paqe, përsa i p</w:t>
      </w:r>
      <w:r>
        <w:rPr>
          <w:lang w:eastAsia="en-GB"/>
        </w:rPr>
        <w:t>ë</w:t>
      </w:r>
      <w:r w:rsidRPr="00577F4B">
        <w:rPr>
          <w:lang w:eastAsia="en-GB"/>
        </w:rPr>
        <w:t>rket statusit të forcave të</w:t>
      </w:r>
      <w:r>
        <w:rPr>
          <w:lang w:eastAsia="en-GB"/>
        </w:rPr>
        <w:t xml:space="preserve"> tyre, nënshkruar në Bruksel, më</w:t>
      </w:r>
      <w:r w:rsidRPr="00577F4B">
        <w:rPr>
          <w:lang w:eastAsia="en-GB"/>
        </w:rPr>
        <w:t xml:space="preserve"> 10 janar 1994, si dhe të protokollit shtesë,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marrëveshjen, ndërmjet shteteve pal</w:t>
      </w:r>
      <w:r>
        <w:rPr>
          <w:lang w:eastAsia="en-GB"/>
        </w:rPr>
        <w:t xml:space="preserve">ë në </w:t>
      </w:r>
      <w:r w:rsidRPr="00577F4B">
        <w:rPr>
          <w:lang w:eastAsia="en-GB"/>
        </w:rPr>
        <w:t>Traktatin e Atlantikut të Veriut dhe të shteteve të tjera pjes</w:t>
      </w:r>
      <w:r>
        <w:rPr>
          <w:lang w:eastAsia="en-GB"/>
        </w:rPr>
        <w:t>ë</w:t>
      </w:r>
      <w:r w:rsidRPr="00577F4B">
        <w:rPr>
          <w:lang w:eastAsia="en-GB"/>
        </w:rPr>
        <w:t>marr</w:t>
      </w:r>
      <w:r>
        <w:rPr>
          <w:lang w:eastAsia="en-GB"/>
        </w:rPr>
        <w:t>ë</w:t>
      </w:r>
      <w:r w:rsidRPr="00577F4B">
        <w:rPr>
          <w:lang w:eastAsia="en-GB"/>
        </w:rPr>
        <w:t>se në Partneritetin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Paqe, përsa i për</w:t>
      </w:r>
      <w:r>
        <w:rPr>
          <w:lang w:eastAsia="en-GB"/>
        </w:rPr>
        <w:t>ket statusit të forcave të tyre</w:t>
      </w:r>
      <w:r w:rsidRPr="00577F4B">
        <w:rPr>
          <w:lang w:eastAsia="en-GB"/>
        </w:rPr>
        <w:t>, ratifikuar me ligjin nr.8034, dat</w:t>
      </w:r>
      <w:r>
        <w:rPr>
          <w:lang w:eastAsia="en-GB"/>
        </w:rPr>
        <w:t xml:space="preserve">ë </w:t>
      </w:r>
      <w:r w:rsidRPr="00577F4B">
        <w:rPr>
          <w:lang w:eastAsia="en-GB"/>
        </w:rPr>
        <w:t xml:space="preserve">22.11.1995. </w:t>
      </w:r>
    </w:p>
    <w:p w:rsidR="00E12EB0" w:rsidRDefault="00E12EB0" w:rsidP="00E12EB0">
      <w:pPr>
        <w:pStyle w:val="Paragrafi0"/>
        <w:rPr>
          <w:lang w:eastAsia="en-GB"/>
        </w:rPr>
      </w:pPr>
      <w:r>
        <w:rPr>
          <w:lang w:eastAsia="en-GB"/>
        </w:rPr>
        <w:t xml:space="preserve"> </w:t>
      </w:r>
      <w:r w:rsidRPr="00577F4B">
        <w:rPr>
          <w:lang w:eastAsia="en-GB"/>
        </w:rPr>
        <w:t>12.</w:t>
      </w:r>
      <w:r>
        <w:rPr>
          <w:lang w:eastAsia="en-GB"/>
        </w:rPr>
        <w:t xml:space="preserve"> </w:t>
      </w:r>
      <w:r w:rsidRPr="00577F4B">
        <w:rPr>
          <w:lang w:eastAsia="en-GB"/>
        </w:rPr>
        <w:t>Autokolonat ushtarake italiane, gjat</w:t>
      </w:r>
      <w:r>
        <w:rPr>
          <w:lang w:eastAsia="en-GB"/>
        </w:rPr>
        <w:t>ë hyrjes, lëvizjes dhe dal</w:t>
      </w:r>
      <w:r w:rsidRPr="00577F4B">
        <w:rPr>
          <w:lang w:eastAsia="en-GB"/>
        </w:rPr>
        <w:t xml:space="preserve">jes në/nga territori i </w:t>
      </w:r>
      <w:r w:rsidRPr="00577F4B">
        <w:rPr>
          <w:lang w:eastAsia="en-GB"/>
        </w:rPr>
        <w:lastRenderedPageBreak/>
        <w:t>Republikës së Shqipëris</w:t>
      </w:r>
      <w:r>
        <w:rPr>
          <w:lang w:eastAsia="en-GB"/>
        </w:rPr>
        <w:t>ë</w:t>
      </w:r>
      <w:r w:rsidRPr="00577F4B">
        <w:rPr>
          <w:lang w:eastAsia="en-GB"/>
        </w:rPr>
        <w:t>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shoq</w:t>
      </w:r>
      <w:r>
        <w:rPr>
          <w:lang w:eastAsia="en-GB"/>
        </w:rPr>
        <w:t>ë</w:t>
      </w:r>
      <w:r w:rsidRPr="00577F4B">
        <w:rPr>
          <w:lang w:eastAsia="en-GB"/>
        </w:rPr>
        <w:t>rohen nga njësi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armatosura të Forcave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Ar</w:t>
      </w:r>
      <w:r>
        <w:rPr>
          <w:lang w:eastAsia="en-GB"/>
        </w:rPr>
        <w:t>matosura të Republikës së Shqipë</w:t>
      </w:r>
      <w:r w:rsidRPr="00577F4B">
        <w:rPr>
          <w:lang w:eastAsia="en-GB"/>
        </w:rPr>
        <w:t xml:space="preserve">risë.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  <w:r>
        <w:rPr>
          <w:lang w:eastAsia="en-GB"/>
        </w:rPr>
        <w:t>13</w:t>
      </w:r>
      <w:r w:rsidRPr="00577F4B">
        <w:rPr>
          <w:lang w:eastAsia="en-GB"/>
        </w:rPr>
        <w:t>.</w:t>
      </w:r>
      <w:r>
        <w:rPr>
          <w:lang w:eastAsia="en-GB"/>
        </w:rPr>
        <w:t xml:space="preserve"> </w:t>
      </w:r>
      <w:r w:rsidRPr="00577F4B">
        <w:rPr>
          <w:lang w:eastAsia="en-GB"/>
        </w:rPr>
        <w:t>Ngarkohet Ministria e Mbrojtjes</w:t>
      </w:r>
      <w:r>
        <w:rPr>
          <w:lang w:eastAsia="en-GB"/>
        </w:rPr>
        <w:t xml:space="preserve"> për zbatimin e kë</w:t>
      </w:r>
      <w:r w:rsidRPr="00577F4B">
        <w:rPr>
          <w:lang w:eastAsia="en-GB"/>
        </w:rPr>
        <w:t>ti</w:t>
      </w:r>
      <w:r>
        <w:rPr>
          <w:lang w:eastAsia="en-GB"/>
        </w:rPr>
        <w:t>j</w:t>
      </w:r>
      <w:r w:rsidRPr="00577F4B">
        <w:rPr>
          <w:lang w:eastAsia="en-GB"/>
        </w:rPr>
        <w:t xml:space="preserve"> vendimi.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  <w:r w:rsidRPr="00577F4B">
        <w:rPr>
          <w:lang w:eastAsia="en-GB"/>
        </w:rPr>
        <w:t>Ky vendim hyn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>fuqi menjëherë dhe botohet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Fletoren Zyrtare. </w:t>
      </w:r>
      <w:r>
        <w:rPr>
          <w:lang w:eastAsia="en-GB"/>
        </w:rPr>
        <w:t xml:space="preserve"> </w:t>
      </w:r>
    </w:p>
    <w:p w:rsidR="00E12EB0" w:rsidRDefault="00E12EB0" w:rsidP="00E12EB0">
      <w:pPr>
        <w:pStyle w:val="Paragrafi0"/>
        <w:rPr>
          <w:lang w:eastAsia="en-GB"/>
        </w:rPr>
      </w:pPr>
    </w:p>
    <w:p w:rsidR="00E12EB0" w:rsidRDefault="00E12EB0" w:rsidP="00E12EB0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E12EB0" w:rsidRPr="00577F4B" w:rsidRDefault="00E12EB0" w:rsidP="00E12EB0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sectPr w:rsidR="00E12EB0" w:rsidRPr="00577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2EB0"/>
    <w:rsid w:val="000010FC"/>
    <w:rsid w:val="001A06C2"/>
    <w:rsid w:val="004C70FA"/>
    <w:rsid w:val="00A65712"/>
    <w:rsid w:val="00E1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D82E08-37E3-4AC1-9F45-AD3CE157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E12EB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