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213" w:rsidRDefault="00280213" w:rsidP="00280213">
      <w:pPr>
        <w:pStyle w:val="Akti"/>
      </w:pPr>
      <w:bookmarkStart w:id="0" w:name="_GoBack"/>
      <w:bookmarkEnd w:id="0"/>
    </w:p>
    <w:p w:rsidR="00280213" w:rsidRDefault="00280213" w:rsidP="00280213">
      <w:pPr>
        <w:pStyle w:val="Akti"/>
      </w:pPr>
      <w:r>
        <w:t>Vendim</w:t>
      </w:r>
    </w:p>
    <w:p w:rsidR="00280213" w:rsidRDefault="00280213" w:rsidP="00280213">
      <w:pPr>
        <w:pStyle w:val="NumriData"/>
      </w:pPr>
      <w:r>
        <w:t>Nr.1593, datë 3.12.2008</w:t>
      </w:r>
    </w:p>
    <w:p w:rsidR="00280213" w:rsidRDefault="00280213" w:rsidP="00280213">
      <w:pPr>
        <w:pStyle w:val="Paragrafi"/>
      </w:pPr>
    </w:p>
    <w:p w:rsidR="00280213" w:rsidRDefault="00280213" w:rsidP="00280213">
      <w:pPr>
        <w:pStyle w:val="Titulli"/>
      </w:pPr>
      <w:r>
        <w:t>Për miratimin e marrëveshjes, ndërmjet Këshillit të Ministrave të Republikës së Shqipërisë dhe Qeverisë së Republikës së Italisë, për konvertimin e lejeve të drejtimit</w:t>
      </w:r>
    </w:p>
    <w:p w:rsidR="00280213" w:rsidRDefault="00280213" w:rsidP="00280213">
      <w:pPr>
        <w:pStyle w:val="Paragrafi"/>
      </w:pPr>
    </w:p>
    <w:p w:rsidR="00280213" w:rsidRDefault="00280213" w:rsidP="00280213">
      <w:pPr>
        <w:pStyle w:val="BazLigjPropozues"/>
      </w:pPr>
      <w:r>
        <w:t>Në mbështetje të nenit 100 të Kushtetutës dhe të neneve 17 e 23 të ligjit nr.8371, datë 9.7.1998 “Për lidhjen e traktateve dhe marrëveshjeve ndërkombëtare”, me propozimin e Ministrit të Punëve të Jashtme, Këshilli i Ministrave</w:t>
      </w:r>
    </w:p>
    <w:p w:rsidR="00280213" w:rsidRDefault="00280213" w:rsidP="00280213">
      <w:pPr>
        <w:pStyle w:val="Paragrafi"/>
      </w:pPr>
    </w:p>
    <w:p w:rsidR="00280213" w:rsidRDefault="00280213" w:rsidP="00280213">
      <w:pPr>
        <w:pStyle w:val="VENDOSI"/>
      </w:pPr>
      <w:r>
        <w:t>Vendosi:</w:t>
      </w:r>
    </w:p>
    <w:p w:rsidR="00280213" w:rsidRDefault="00280213" w:rsidP="00280213">
      <w:pPr>
        <w:pStyle w:val="Paragrafi"/>
      </w:pPr>
    </w:p>
    <w:p w:rsidR="00280213" w:rsidRDefault="00280213" w:rsidP="00280213">
      <w:pPr>
        <w:pStyle w:val="Paragrafi"/>
      </w:pPr>
      <w:r>
        <w:t>Miratimin e marrëveshjes, ndërmjet Këshillit të Ministrave të Republikës së Shqipërisë dhe qeverisë së Republikës së Italisë, për konvertimin e lejeve të drejtimit.</w:t>
      </w:r>
    </w:p>
    <w:p w:rsidR="00280213" w:rsidRPr="00777641" w:rsidRDefault="00280213" w:rsidP="00280213">
      <w:pPr>
        <w:pStyle w:val="Paragrafi"/>
      </w:pPr>
      <w:r w:rsidRPr="00777641">
        <w:t>Ky vendimit hyn në fuqi pas botimit në Fletoren Zyrtare.</w:t>
      </w:r>
    </w:p>
    <w:p w:rsidR="00280213" w:rsidRPr="00777641" w:rsidRDefault="00280213" w:rsidP="00280213">
      <w:pPr>
        <w:pStyle w:val="Paragrafi"/>
      </w:pPr>
    </w:p>
    <w:p w:rsidR="00280213" w:rsidRPr="00777641" w:rsidRDefault="00280213" w:rsidP="00280213">
      <w:pPr>
        <w:pStyle w:val="Autoriteti"/>
      </w:pPr>
      <w:r w:rsidRPr="00777641">
        <w:t>Kryeministri</w:t>
      </w:r>
    </w:p>
    <w:p w:rsidR="00280213" w:rsidRPr="00777641" w:rsidRDefault="00280213" w:rsidP="00280213">
      <w:pPr>
        <w:pStyle w:val="AutoritetiEmer"/>
      </w:pPr>
      <w:r w:rsidRPr="00777641">
        <w:t>Sali Berisha</w:t>
      </w:r>
    </w:p>
    <w:p w:rsidR="00280213" w:rsidRPr="00777641" w:rsidRDefault="00280213" w:rsidP="00280213">
      <w:pPr>
        <w:pStyle w:val="Paragrafi"/>
      </w:pPr>
    </w:p>
    <w:p w:rsidR="00280213" w:rsidRPr="00777641" w:rsidRDefault="00280213" w:rsidP="00280213">
      <w:pPr>
        <w:pStyle w:val="Paragrafi"/>
      </w:pPr>
    </w:p>
    <w:p w:rsidR="00280213" w:rsidRPr="00777641" w:rsidRDefault="00280213" w:rsidP="00280213">
      <w:pPr>
        <w:pStyle w:val="Titulli"/>
      </w:pPr>
      <w:r w:rsidRPr="00777641">
        <w:t>MARRËVESHJE</w:t>
      </w:r>
    </w:p>
    <w:p w:rsidR="00280213" w:rsidRPr="00777641" w:rsidRDefault="00280213" w:rsidP="00280213">
      <w:pPr>
        <w:pStyle w:val="TitulliTitull"/>
      </w:pPr>
      <w:r w:rsidRPr="00777641">
        <w:t>NDËRMJET KËSHILLIT TË MINISTRAVE TË REPUBLIKËS SË SHQIPËRISË DHE</w:t>
      </w:r>
    </w:p>
    <w:p w:rsidR="00280213" w:rsidRDefault="00280213" w:rsidP="00280213">
      <w:pPr>
        <w:pStyle w:val="TitulliTitull"/>
      </w:pPr>
      <w:r>
        <w:t xml:space="preserve"> </w:t>
      </w:r>
      <w:r w:rsidRPr="004D3375">
        <w:t xml:space="preserve">QEVERISË SË REPUBLIKËS SË ITALISË NË LIDHJE ME KONVERTIMIN E LEJEVE </w:t>
      </w:r>
    </w:p>
    <w:p w:rsidR="00280213" w:rsidRDefault="00280213" w:rsidP="00280213">
      <w:pPr>
        <w:pStyle w:val="TitulliTitull"/>
      </w:pPr>
      <w:r w:rsidRPr="004D3375">
        <w:t>TË DREJTIMIT</w:t>
      </w:r>
    </w:p>
    <w:p w:rsidR="00280213" w:rsidRPr="004D3375" w:rsidRDefault="00280213" w:rsidP="00280213">
      <w:pPr>
        <w:pStyle w:val="TitulliTitull"/>
      </w:pPr>
    </w:p>
    <w:p w:rsidR="00280213" w:rsidRPr="000D645F" w:rsidRDefault="00280213" w:rsidP="00280213">
      <w:pPr>
        <w:pStyle w:val="Paragrafi"/>
      </w:pPr>
      <w:r w:rsidRPr="000D645F">
        <w:t xml:space="preserve">Këshilli i Ministrave </w:t>
      </w:r>
      <w:r>
        <w:t>i</w:t>
      </w:r>
      <w:r w:rsidRPr="000D645F">
        <w:t xml:space="preserve"> Republik</w:t>
      </w:r>
      <w:r>
        <w:t>ë</w:t>
      </w:r>
      <w:r w:rsidRPr="000D645F">
        <w:t>s së Shqip</w:t>
      </w:r>
      <w:r>
        <w:t>ë</w:t>
      </w:r>
      <w:r w:rsidRPr="000D645F">
        <w:t>ris</w:t>
      </w:r>
      <w:r>
        <w:t>ë</w:t>
      </w:r>
      <w:r w:rsidRPr="000D645F">
        <w:t xml:space="preserve"> dhe Qeveria e Republik</w:t>
      </w:r>
      <w:r>
        <w:t>ë</w:t>
      </w:r>
      <w:r w:rsidRPr="000D645F">
        <w:t>s s</w:t>
      </w:r>
      <w:r>
        <w:t>ë</w:t>
      </w:r>
      <w:r w:rsidRPr="000D645F">
        <w:t xml:space="preserve"> Italisë, n</w:t>
      </w:r>
      <w:r>
        <w:t>ë</w:t>
      </w:r>
      <w:r w:rsidRPr="000D645F">
        <w:t xml:space="preserve"> viji</w:t>
      </w:r>
      <w:r>
        <w:t>m</w:t>
      </w:r>
      <w:r w:rsidRPr="000D645F">
        <w:t xml:space="preserve"> t</w:t>
      </w:r>
      <w:r>
        <w:t>ë</w:t>
      </w:r>
      <w:r w:rsidRPr="000D645F">
        <w:t xml:space="preserve"> quajtura Pal</w:t>
      </w:r>
      <w:r>
        <w:t>ë</w:t>
      </w:r>
      <w:r w:rsidRPr="000D645F">
        <w:t xml:space="preserve"> Kontraktuese;</w:t>
      </w:r>
    </w:p>
    <w:p w:rsidR="00280213" w:rsidRPr="000D645F" w:rsidRDefault="00280213" w:rsidP="00280213">
      <w:pPr>
        <w:pStyle w:val="Paragrafi"/>
      </w:pPr>
      <w:r w:rsidRPr="000D645F">
        <w:t xml:space="preserve">- </w:t>
      </w:r>
      <w:r w:rsidRPr="00E90A1E">
        <w:rPr>
          <w:i/>
        </w:rPr>
        <w:t>me dëshirën</w:t>
      </w:r>
      <w:r w:rsidRPr="000D645F">
        <w:t xml:space="preserve"> t</w:t>
      </w:r>
      <w:r>
        <w:t>ë</w:t>
      </w:r>
      <w:r w:rsidRPr="000D645F">
        <w:t xml:space="preserve"> leht</w:t>
      </w:r>
      <w:r>
        <w:t>ë</w:t>
      </w:r>
      <w:r w:rsidRPr="000D645F">
        <w:t>sojn</w:t>
      </w:r>
      <w:r>
        <w:t>ë</w:t>
      </w:r>
      <w:r w:rsidRPr="000D645F">
        <w:t xml:space="preserve"> qarkulli</w:t>
      </w:r>
      <w:r>
        <w:t>m</w:t>
      </w:r>
      <w:r w:rsidRPr="000D645F">
        <w:t>in e qytetar</w:t>
      </w:r>
      <w:r>
        <w:t>ë</w:t>
      </w:r>
      <w:r w:rsidRPr="000D645F">
        <w:t>ve t</w:t>
      </w:r>
      <w:r>
        <w:t>ë</w:t>
      </w:r>
      <w:r w:rsidRPr="000D645F">
        <w:t xml:space="preserve"> tyre p</w:t>
      </w:r>
      <w:r>
        <w:t>ë</w:t>
      </w:r>
      <w:r w:rsidRPr="000D645F">
        <w:t>rkat</w:t>
      </w:r>
      <w:r>
        <w:t>ë</w:t>
      </w:r>
      <w:r w:rsidRPr="000D645F">
        <w:t>s n</w:t>
      </w:r>
      <w:r>
        <w:t>ë territoret e të dy v</w:t>
      </w:r>
      <w:r w:rsidRPr="000D645F">
        <w:t>endeve dhe t</w:t>
      </w:r>
      <w:r>
        <w:t>ë</w:t>
      </w:r>
      <w:r w:rsidRPr="000D645F">
        <w:t xml:space="preserve"> p</w:t>
      </w:r>
      <w:r>
        <w:t>ërm</w:t>
      </w:r>
      <w:r w:rsidRPr="000D645F">
        <w:t>ir</w:t>
      </w:r>
      <w:r>
        <w:t>ë</w:t>
      </w:r>
      <w:r w:rsidRPr="000D645F">
        <w:t>sojn</w:t>
      </w:r>
      <w:r>
        <w:t>ë sigurinë</w:t>
      </w:r>
      <w:r w:rsidRPr="000D645F">
        <w:t xml:space="preserve"> rrugore;</w:t>
      </w:r>
    </w:p>
    <w:p w:rsidR="00280213" w:rsidRPr="00777641" w:rsidRDefault="00280213" w:rsidP="00280213">
      <w:pPr>
        <w:pStyle w:val="Paragrafi"/>
      </w:pPr>
      <w:r w:rsidRPr="00777641">
        <w:t xml:space="preserve">- </w:t>
      </w:r>
      <w:r w:rsidRPr="00E90A1E">
        <w:rPr>
          <w:i/>
        </w:rPr>
        <w:t>të vendosu</w:t>
      </w:r>
      <w:r w:rsidRPr="00777641">
        <w:t>r të promovojnë bashkëpunimin në sektorin e transportit dhe qarkullimit rrugor;</w:t>
      </w:r>
    </w:p>
    <w:p w:rsidR="00280213" w:rsidRPr="00777641" w:rsidRDefault="00280213" w:rsidP="00280213">
      <w:pPr>
        <w:pStyle w:val="Paragrafi"/>
      </w:pPr>
      <w:r w:rsidRPr="00777641">
        <w:t xml:space="preserve">- </w:t>
      </w:r>
      <w:r w:rsidRPr="00E90A1E">
        <w:rPr>
          <w:i/>
        </w:rPr>
        <w:t>të bindur</w:t>
      </w:r>
      <w:r w:rsidRPr="00777641">
        <w:t xml:space="preserve"> për nevojën e avantazheve reciproke t</w:t>
      </w:r>
      <w:r>
        <w:t>ë</w:t>
      </w:r>
      <w:r w:rsidRPr="00777641">
        <w:t xml:space="preserve"> prezantuara nga një marr</w:t>
      </w:r>
      <w:r>
        <w:t>ë</w:t>
      </w:r>
      <w:r w:rsidRPr="00777641">
        <w:t>veshje mbi konvertimin e lejes së drejtimit;</w:t>
      </w:r>
    </w:p>
    <w:p w:rsidR="00280213" w:rsidRPr="004D3375" w:rsidRDefault="00280213" w:rsidP="00280213">
      <w:pPr>
        <w:pStyle w:val="Paragrafi"/>
        <w:rPr>
          <w:lang w:val="de-DE"/>
        </w:rPr>
      </w:pPr>
      <w:r w:rsidRPr="004D3375">
        <w:rPr>
          <w:lang w:val="de-DE"/>
        </w:rPr>
        <w:t>bien dakord p</w:t>
      </w:r>
      <w:r>
        <w:rPr>
          <w:lang w:val="de-DE"/>
        </w:rPr>
        <w:t>ë</w:t>
      </w:r>
      <w:r w:rsidRPr="004D3375">
        <w:rPr>
          <w:lang w:val="de-DE"/>
        </w:rPr>
        <w:t>r sa vijon:</w:t>
      </w:r>
    </w:p>
    <w:p w:rsidR="00280213" w:rsidRDefault="00280213" w:rsidP="00280213">
      <w:pPr>
        <w:pStyle w:val="Paragrafi"/>
        <w:rPr>
          <w:lang w:val="de-DE"/>
        </w:rPr>
      </w:pPr>
    </w:p>
    <w:p w:rsidR="00280213" w:rsidRPr="00280213" w:rsidRDefault="00280213" w:rsidP="00280213">
      <w:pPr>
        <w:pStyle w:val="NeniNr"/>
        <w:rPr>
          <w:lang w:val="it-IT"/>
        </w:rPr>
      </w:pPr>
      <w:r w:rsidRPr="00280213">
        <w:rPr>
          <w:lang w:val="it-IT"/>
        </w:rPr>
        <w:t>Neni 1</w:t>
      </w:r>
    </w:p>
    <w:p w:rsidR="00280213" w:rsidRPr="004D3375" w:rsidRDefault="00280213" w:rsidP="00280213">
      <w:pPr>
        <w:pStyle w:val="Paragrafi"/>
        <w:rPr>
          <w:lang w:val="de-DE"/>
        </w:rPr>
      </w:pPr>
    </w:p>
    <w:p w:rsidR="00280213" w:rsidRPr="004D3375" w:rsidRDefault="00280213" w:rsidP="00280213">
      <w:pPr>
        <w:pStyle w:val="Paragrafi"/>
        <w:rPr>
          <w:lang w:val="de-DE"/>
        </w:rPr>
      </w:pPr>
      <w:r w:rsidRPr="004D3375">
        <w:rPr>
          <w:lang w:val="de-DE"/>
        </w:rPr>
        <w:t>Palët Kontraktuese njohin n</w:t>
      </w:r>
      <w:r>
        <w:rPr>
          <w:lang w:val="de-DE"/>
        </w:rPr>
        <w:t>ë</w:t>
      </w:r>
      <w:r w:rsidRPr="004D3375">
        <w:rPr>
          <w:lang w:val="de-DE"/>
        </w:rPr>
        <w:t xml:space="preserve"> m</w:t>
      </w:r>
      <w:r>
        <w:rPr>
          <w:lang w:val="de-DE"/>
        </w:rPr>
        <w:t>ë</w:t>
      </w:r>
      <w:r w:rsidRPr="004D3375">
        <w:rPr>
          <w:lang w:val="de-DE"/>
        </w:rPr>
        <w:t>nyr</w:t>
      </w:r>
      <w:r>
        <w:rPr>
          <w:lang w:val="de-DE"/>
        </w:rPr>
        <w:t>ë</w:t>
      </w:r>
      <w:r w:rsidRPr="004D3375">
        <w:rPr>
          <w:lang w:val="de-DE"/>
        </w:rPr>
        <w:t xml:space="preserve"> të ndërsjell</w:t>
      </w:r>
      <w:r>
        <w:rPr>
          <w:lang w:val="de-DE"/>
        </w:rPr>
        <w:t>ë</w:t>
      </w:r>
      <w:r w:rsidRPr="004D3375">
        <w:rPr>
          <w:lang w:val="de-DE"/>
        </w:rPr>
        <w:t>, me q</w:t>
      </w:r>
      <w:r>
        <w:rPr>
          <w:lang w:val="de-DE"/>
        </w:rPr>
        <w:t>ë</w:t>
      </w:r>
      <w:r w:rsidRPr="004D3375">
        <w:rPr>
          <w:lang w:val="de-DE"/>
        </w:rPr>
        <w:t>lli</w:t>
      </w:r>
      <w:r>
        <w:rPr>
          <w:lang w:val="de-DE"/>
        </w:rPr>
        <w:t>m</w:t>
      </w:r>
      <w:r w:rsidRPr="004D3375">
        <w:rPr>
          <w:lang w:val="de-DE"/>
        </w:rPr>
        <w:t xml:space="preserve"> konverti</w:t>
      </w:r>
      <w:r>
        <w:rPr>
          <w:lang w:val="de-DE"/>
        </w:rPr>
        <w:t>m</w:t>
      </w:r>
      <w:r w:rsidRPr="004D3375">
        <w:rPr>
          <w:lang w:val="de-DE"/>
        </w:rPr>
        <w:t>in, lejet e drejtimit jo të p</w:t>
      </w:r>
      <w:r>
        <w:rPr>
          <w:lang w:val="de-DE"/>
        </w:rPr>
        <w:t>ë</w:t>
      </w:r>
      <w:r w:rsidRPr="004D3375">
        <w:rPr>
          <w:lang w:val="de-DE"/>
        </w:rPr>
        <w:t>rkohshme dhe brenda afateve të vlefsh</w:t>
      </w:r>
      <w:r>
        <w:rPr>
          <w:lang w:val="de-DE"/>
        </w:rPr>
        <w:t>m</w:t>
      </w:r>
      <w:r w:rsidRPr="004D3375">
        <w:rPr>
          <w:lang w:val="de-DE"/>
        </w:rPr>
        <w:t>ërisë, që jan</w:t>
      </w:r>
      <w:r>
        <w:rPr>
          <w:lang w:val="de-DE"/>
        </w:rPr>
        <w:t>ë lëshuar nga a</w:t>
      </w:r>
      <w:r w:rsidRPr="004D3375">
        <w:rPr>
          <w:lang w:val="de-DE"/>
        </w:rPr>
        <w:t>utoritetet kompetente të Pal</w:t>
      </w:r>
      <w:r>
        <w:rPr>
          <w:lang w:val="de-DE"/>
        </w:rPr>
        <w:t>ë</w:t>
      </w:r>
      <w:r w:rsidRPr="004D3375">
        <w:rPr>
          <w:lang w:val="de-DE"/>
        </w:rPr>
        <w:t>s tjet</w:t>
      </w:r>
      <w:r>
        <w:rPr>
          <w:lang w:val="de-DE"/>
        </w:rPr>
        <w:t>ë</w:t>
      </w:r>
      <w:r w:rsidRPr="004D3375">
        <w:rPr>
          <w:lang w:val="de-DE"/>
        </w:rPr>
        <w:t>r Kontraktuese, sipas kuadrit t</w:t>
      </w:r>
      <w:r>
        <w:rPr>
          <w:lang w:val="de-DE"/>
        </w:rPr>
        <w:t>ë tyre të brendshëm l</w:t>
      </w:r>
      <w:r w:rsidRPr="004D3375">
        <w:rPr>
          <w:lang w:val="de-DE"/>
        </w:rPr>
        <w:t>igjor, në favor të titullar</w:t>
      </w:r>
      <w:r>
        <w:rPr>
          <w:lang w:val="de-DE"/>
        </w:rPr>
        <w:t>ë</w:t>
      </w:r>
      <w:r w:rsidRPr="004D3375">
        <w:rPr>
          <w:lang w:val="de-DE"/>
        </w:rPr>
        <w:t>ve të lejeve t</w:t>
      </w:r>
      <w:r>
        <w:rPr>
          <w:lang w:val="de-DE"/>
        </w:rPr>
        <w:t>ë</w:t>
      </w:r>
      <w:r w:rsidRPr="004D3375">
        <w:rPr>
          <w:lang w:val="de-DE"/>
        </w:rPr>
        <w:t xml:space="preserve"> drejtimit që marrin rezidencën n</w:t>
      </w:r>
      <w:r>
        <w:rPr>
          <w:lang w:val="de-DE"/>
        </w:rPr>
        <w:t>ë</w:t>
      </w:r>
      <w:r w:rsidRPr="004D3375">
        <w:rPr>
          <w:lang w:val="de-DE"/>
        </w:rPr>
        <w:t xml:space="preserve"> territorin e tyre.</w:t>
      </w:r>
    </w:p>
    <w:p w:rsidR="00280213" w:rsidRDefault="00280213" w:rsidP="00280213">
      <w:pPr>
        <w:pStyle w:val="Paragrafi"/>
        <w:rPr>
          <w:lang w:val="de-DE"/>
        </w:rPr>
      </w:pPr>
    </w:p>
    <w:p w:rsidR="00280213" w:rsidRPr="00280213" w:rsidRDefault="00280213" w:rsidP="00280213">
      <w:pPr>
        <w:pStyle w:val="NeniNr"/>
        <w:rPr>
          <w:lang w:val="de-DE"/>
        </w:rPr>
      </w:pPr>
      <w:r w:rsidRPr="00280213">
        <w:rPr>
          <w:lang w:val="de-DE"/>
        </w:rPr>
        <w:t>Neni 2</w:t>
      </w:r>
    </w:p>
    <w:p w:rsidR="00280213" w:rsidRPr="004D3375" w:rsidRDefault="00280213" w:rsidP="00280213">
      <w:pPr>
        <w:pStyle w:val="Paragrafi"/>
        <w:rPr>
          <w:lang w:val="de-DE"/>
        </w:rPr>
      </w:pPr>
    </w:p>
    <w:p w:rsidR="00280213" w:rsidRPr="004D3375" w:rsidRDefault="00280213" w:rsidP="00280213">
      <w:pPr>
        <w:pStyle w:val="Paragrafi"/>
        <w:rPr>
          <w:lang w:val="de-DE"/>
        </w:rPr>
      </w:pPr>
      <w:r w:rsidRPr="004D3375">
        <w:rPr>
          <w:lang w:val="de-DE"/>
        </w:rPr>
        <w:t>Leja e drejtimit e l</w:t>
      </w:r>
      <w:r>
        <w:rPr>
          <w:lang w:val="de-DE"/>
        </w:rPr>
        <w:t>ëshuar nga a</w:t>
      </w:r>
      <w:r w:rsidRPr="004D3375">
        <w:rPr>
          <w:lang w:val="de-DE"/>
        </w:rPr>
        <w:t>utoritetet e një prej Palëve Kontraktuese, pushon s</w:t>
      </w:r>
      <w:r>
        <w:rPr>
          <w:lang w:val="de-DE"/>
        </w:rPr>
        <w:t>ë</w:t>
      </w:r>
      <w:r w:rsidRPr="004D3375">
        <w:rPr>
          <w:lang w:val="de-DE"/>
        </w:rPr>
        <w:t xml:space="preserve"> q</w:t>
      </w:r>
      <w:r>
        <w:rPr>
          <w:lang w:val="de-DE"/>
        </w:rPr>
        <w:t>e</w:t>
      </w:r>
      <w:r w:rsidRPr="004D3375">
        <w:rPr>
          <w:lang w:val="de-DE"/>
        </w:rPr>
        <w:t>nuri e vlefshme p</w:t>
      </w:r>
      <w:r>
        <w:rPr>
          <w:lang w:val="de-DE"/>
        </w:rPr>
        <w:t>ë</w:t>
      </w:r>
      <w:r w:rsidRPr="004D3375">
        <w:rPr>
          <w:lang w:val="de-DE"/>
        </w:rPr>
        <w:t>r q</w:t>
      </w:r>
      <w:r>
        <w:rPr>
          <w:lang w:val="de-DE"/>
        </w:rPr>
        <w:t>ë</w:t>
      </w:r>
      <w:r w:rsidRPr="004D3375">
        <w:rPr>
          <w:lang w:val="de-DE"/>
        </w:rPr>
        <w:t>llim qarkullimi në territorin e Pal</w:t>
      </w:r>
      <w:r>
        <w:rPr>
          <w:lang w:val="de-DE"/>
        </w:rPr>
        <w:t>ë</w:t>
      </w:r>
      <w:r w:rsidRPr="004D3375">
        <w:rPr>
          <w:lang w:val="de-DE"/>
        </w:rPr>
        <w:t>s tjet</w:t>
      </w:r>
      <w:r>
        <w:rPr>
          <w:lang w:val="de-DE"/>
        </w:rPr>
        <w:t>ë</w:t>
      </w:r>
      <w:r w:rsidRPr="004D3375">
        <w:rPr>
          <w:lang w:val="de-DE"/>
        </w:rPr>
        <w:t xml:space="preserve">r Kontraktuese, pas një viti nga data e </w:t>
      </w:r>
      <w:r>
        <w:rPr>
          <w:lang w:val="de-DE"/>
        </w:rPr>
        <w:t>m</w:t>
      </w:r>
      <w:r w:rsidRPr="004D3375">
        <w:rPr>
          <w:lang w:val="de-DE"/>
        </w:rPr>
        <w:t>arrjes së rezidencës së titullarit të saj në territorin e Pal</w:t>
      </w:r>
      <w:r>
        <w:rPr>
          <w:lang w:val="de-DE"/>
        </w:rPr>
        <w:t>ës tjetë</w:t>
      </w:r>
      <w:r w:rsidRPr="004D3375">
        <w:rPr>
          <w:lang w:val="de-DE"/>
        </w:rPr>
        <w:t>r Kontraktuese.</w:t>
      </w:r>
    </w:p>
    <w:p w:rsidR="00280213" w:rsidRDefault="00280213" w:rsidP="00280213">
      <w:pPr>
        <w:pStyle w:val="Paragrafi"/>
        <w:rPr>
          <w:lang w:val="de-DE"/>
        </w:rPr>
      </w:pPr>
    </w:p>
    <w:p w:rsidR="00280213" w:rsidRPr="00280213" w:rsidRDefault="00280213" w:rsidP="00280213">
      <w:pPr>
        <w:pStyle w:val="NeniNr"/>
        <w:rPr>
          <w:lang w:val="de-DE"/>
        </w:rPr>
      </w:pPr>
      <w:r w:rsidRPr="00280213">
        <w:rPr>
          <w:lang w:val="de-DE"/>
        </w:rPr>
        <w:t>Neni 3</w:t>
      </w:r>
    </w:p>
    <w:p w:rsidR="00280213" w:rsidRPr="004D3375" w:rsidRDefault="00280213" w:rsidP="00280213">
      <w:pPr>
        <w:pStyle w:val="Paragrafi"/>
        <w:rPr>
          <w:lang w:val="de-DE"/>
        </w:rPr>
      </w:pPr>
    </w:p>
    <w:p w:rsidR="00280213" w:rsidRPr="004D3375" w:rsidRDefault="00280213" w:rsidP="00280213">
      <w:pPr>
        <w:pStyle w:val="Paragrafi"/>
        <w:rPr>
          <w:lang w:val="de-DE"/>
        </w:rPr>
      </w:pPr>
      <w:r w:rsidRPr="004D3375">
        <w:rPr>
          <w:lang w:val="de-DE"/>
        </w:rPr>
        <w:t>N</w:t>
      </w:r>
      <w:r>
        <w:rPr>
          <w:lang w:val="de-DE"/>
        </w:rPr>
        <w:t>ë</w:t>
      </w:r>
      <w:r w:rsidRPr="004D3375">
        <w:rPr>
          <w:lang w:val="de-DE"/>
        </w:rPr>
        <w:t xml:space="preserve"> interpretim të neneve t</w:t>
      </w:r>
      <w:r>
        <w:rPr>
          <w:lang w:val="de-DE"/>
        </w:rPr>
        <w:t>ë</w:t>
      </w:r>
      <w:r w:rsidRPr="004D3375">
        <w:rPr>
          <w:lang w:val="de-DE"/>
        </w:rPr>
        <w:t xml:space="preserve"> k</w:t>
      </w:r>
      <w:r>
        <w:rPr>
          <w:lang w:val="de-DE"/>
        </w:rPr>
        <w:t>ë</w:t>
      </w:r>
      <w:r w:rsidRPr="004D3375">
        <w:rPr>
          <w:lang w:val="de-DE"/>
        </w:rPr>
        <w:t>saj marrëveshjeje, n</w:t>
      </w:r>
      <w:r>
        <w:rPr>
          <w:lang w:val="de-DE"/>
        </w:rPr>
        <w:t>ënkuptohet me “rezidencë” sa është pë</w:t>
      </w:r>
      <w:r w:rsidRPr="004D3375">
        <w:rPr>
          <w:lang w:val="de-DE"/>
        </w:rPr>
        <w:t>rcaktuar e rregulluar nga kuadri p</w:t>
      </w:r>
      <w:r>
        <w:rPr>
          <w:lang w:val="de-DE"/>
        </w:rPr>
        <w:t>ë</w:t>
      </w:r>
      <w:r w:rsidRPr="004D3375">
        <w:rPr>
          <w:lang w:val="de-DE"/>
        </w:rPr>
        <w:t>rkat</w:t>
      </w:r>
      <w:r>
        <w:rPr>
          <w:lang w:val="de-DE"/>
        </w:rPr>
        <w:t>ë</w:t>
      </w:r>
      <w:r w:rsidRPr="004D3375">
        <w:rPr>
          <w:lang w:val="de-DE"/>
        </w:rPr>
        <w:t>s ligjor n</w:t>
      </w:r>
      <w:r>
        <w:rPr>
          <w:lang w:val="de-DE"/>
        </w:rPr>
        <w:t>ë</w:t>
      </w:r>
      <w:r w:rsidRPr="004D3375">
        <w:rPr>
          <w:lang w:val="de-DE"/>
        </w:rPr>
        <w:t xml:space="preserve"> fuqi pranë Palëve Kontraktuese.</w:t>
      </w:r>
    </w:p>
    <w:p w:rsidR="00280213" w:rsidRDefault="00280213" w:rsidP="00280213">
      <w:pPr>
        <w:pStyle w:val="Paragrafi"/>
        <w:rPr>
          <w:lang w:val="de-DE"/>
        </w:rPr>
      </w:pPr>
    </w:p>
    <w:p w:rsidR="00280213" w:rsidRPr="00280213" w:rsidRDefault="00280213" w:rsidP="00280213">
      <w:pPr>
        <w:pStyle w:val="NeniNr"/>
        <w:rPr>
          <w:lang w:val="de-DE"/>
        </w:rPr>
      </w:pPr>
      <w:r w:rsidRPr="00280213">
        <w:rPr>
          <w:lang w:val="de-DE"/>
        </w:rPr>
        <w:lastRenderedPageBreak/>
        <w:t>Neni 4</w:t>
      </w:r>
    </w:p>
    <w:p w:rsidR="00280213" w:rsidRPr="004D3375" w:rsidRDefault="00280213" w:rsidP="00280213">
      <w:pPr>
        <w:pStyle w:val="Paragrafi"/>
        <w:rPr>
          <w:lang w:val="de-DE"/>
        </w:rPr>
      </w:pPr>
    </w:p>
    <w:p w:rsidR="00280213" w:rsidRPr="004D3375" w:rsidRDefault="00280213" w:rsidP="00280213">
      <w:pPr>
        <w:pStyle w:val="Paragrafi"/>
        <w:rPr>
          <w:lang w:val="de-DE"/>
        </w:rPr>
      </w:pPr>
      <w:r w:rsidRPr="004D3375">
        <w:rPr>
          <w:lang w:val="de-DE"/>
        </w:rPr>
        <w:t>Nëse titullari i lejes së drejtimit të l</w:t>
      </w:r>
      <w:r>
        <w:rPr>
          <w:lang w:val="de-DE"/>
        </w:rPr>
        <w:t>ëshuar nga autoriteti i një</w:t>
      </w:r>
      <w:r w:rsidRPr="004D3375">
        <w:rPr>
          <w:lang w:val="de-DE"/>
        </w:rPr>
        <w:t xml:space="preserve"> prej dy Palëve Kontraktuese vendos rezidencën n</w:t>
      </w:r>
      <w:r>
        <w:rPr>
          <w:lang w:val="de-DE"/>
        </w:rPr>
        <w:t>ë</w:t>
      </w:r>
      <w:r w:rsidRPr="004D3375">
        <w:rPr>
          <w:lang w:val="de-DE"/>
        </w:rPr>
        <w:t xml:space="preserve"> territorin e Pal</w:t>
      </w:r>
      <w:r>
        <w:rPr>
          <w:lang w:val="de-DE"/>
        </w:rPr>
        <w:t>ë</w:t>
      </w:r>
      <w:r w:rsidRPr="004D3375">
        <w:rPr>
          <w:lang w:val="de-DE"/>
        </w:rPr>
        <w:t>s tjet</w:t>
      </w:r>
      <w:r>
        <w:rPr>
          <w:lang w:val="de-DE"/>
        </w:rPr>
        <w:t>ë</w:t>
      </w:r>
      <w:r w:rsidRPr="004D3375">
        <w:rPr>
          <w:lang w:val="de-DE"/>
        </w:rPr>
        <w:t>r, e konverton lejen e tij të drejtimit pa iu dashur t</w:t>
      </w:r>
      <w:r>
        <w:rPr>
          <w:lang w:val="de-DE"/>
        </w:rPr>
        <w:t>ë</w:t>
      </w:r>
      <w:r w:rsidRPr="004D3375">
        <w:rPr>
          <w:lang w:val="de-DE"/>
        </w:rPr>
        <w:t xml:space="preserve"> jap</w:t>
      </w:r>
      <w:r>
        <w:rPr>
          <w:lang w:val="de-DE"/>
        </w:rPr>
        <w:t>ë</w:t>
      </w:r>
      <w:r w:rsidRPr="004D3375">
        <w:rPr>
          <w:lang w:val="de-DE"/>
        </w:rPr>
        <w:t xml:space="preserve"> provi</w:t>
      </w:r>
      <w:r>
        <w:rPr>
          <w:lang w:val="de-DE"/>
        </w:rPr>
        <w:t>m</w:t>
      </w:r>
      <w:r w:rsidRPr="004D3375">
        <w:rPr>
          <w:lang w:val="de-DE"/>
        </w:rPr>
        <w:t>e teorike dhe praktike, me përjashtim t</w:t>
      </w:r>
      <w:r>
        <w:rPr>
          <w:lang w:val="de-DE"/>
        </w:rPr>
        <w:t>ë</w:t>
      </w:r>
      <w:r w:rsidRPr="004D3375">
        <w:rPr>
          <w:lang w:val="de-DE"/>
        </w:rPr>
        <w:t xml:space="preserve"> rrethanave t</w:t>
      </w:r>
      <w:r>
        <w:rPr>
          <w:lang w:val="de-DE"/>
        </w:rPr>
        <w:t>ë</w:t>
      </w:r>
      <w:r w:rsidRPr="004D3375">
        <w:rPr>
          <w:lang w:val="de-DE"/>
        </w:rPr>
        <w:t xml:space="preserve"> veçanta dhe n</w:t>
      </w:r>
      <w:r>
        <w:rPr>
          <w:lang w:val="de-DE"/>
        </w:rPr>
        <w:t>ë</w:t>
      </w:r>
      <w:r w:rsidRPr="004D3375">
        <w:rPr>
          <w:lang w:val="de-DE"/>
        </w:rPr>
        <w:t xml:space="preserve"> respektim të sa është parashikuar n</w:t>
      </w:r>
      <w:r>
        <w:rPr>
          <w:lang w:val="de-DE"/>
        </w:rPr>
        <w:t>ë</w:t>
      </w:r>
      <w:r w:rsidRPr="004D3375">
        <w:rPr>
          <w:lang w:val="de-DE"/>
        </w:rPr>
        <w:t xml:space="preserve"> paragrafin e m</w:t>
      </w:r>
      <w:r>
        <w:rPr>
          <w:lang w:val="de-DE"/>
        </w:rPr>
        <w:t>ë</w:t>
      </w:r>
      <w:r w:rsidRPr="004D3375">
        <w:rPr>
          <w:lang w:val="de-DE"/>
        </w:rPr>
        <w:t>posht</w:t>
      </w:r>
      <w:r>
        <w:rPr>
          <w:lang w:val="de-DE"/>
        </w:rPr>
        <w:t>ë</w:t>
      </w:r>
      <w:r w:rsidRPr="004D3375">
        <w:rPr>
          <w:lang w:val="de-DE"/>
        </w:rPr>
        <w:t>m.</w:t>
      </w:r>
    </w:p>
    <w:p w:rsidR="00280213" w:rsidRPr="004D3375" w:rsidRDefault="00280213" w:rsidP="00280213">
      <w:pPr>
        <w:pStyle w:val="Paragrafi"/>
        <w:rPr>
          <w:lang w:val="de-DE"/>
        </w:rPr>
      </w:pPr>
      <w:r w:rsidRPr="004D3375">
        <w:rPr>
          <w:lang w:val="de-DE"/>
        </w:rPr>
        <w:t>Titullari i lejes shqiptare t</w:t>
      </w:r>
      <w:r>
        <w:rPr>
          <w:lang w:val="de-DE"/>
        </w:rPr>
        <w:t>ë</w:t>
      </w:r>
      <w:r w:rsidRPr="004D3375">
        <w:rPr>
          <w:lang w:val="de-DE"/>
        </w:rPr>
        <w:t xml:space="preserve"> drejtimit, që </w:t>
      </w:r>
      <w:r>
        <w:rPr>
          <w:lang w:val="de-DE"/>
        </w:rPr>
        <w:t>ë</w:t>
      </w:r>
      <w:r w:rsidRPr="004D3375">
        <w:rPr>
          <w:lang w:val="de-DE"/>
        </w:rPr>
        <w:t>sht</w:t>
      </w:r>
      <w:r>
        <w:rPr>
          <w:lang w:val="de-DE"/>
        </w:rPr>
        <w:t>ë rezident në</w:t>
      </w:r>
      <w:r w:rsidRPr="004D3375">
        <w:rPr>
          <w:lang w:val="de-DE"/>
        </w:rPr>
        <w:t xml:space="preserve"> Itali prej m</w:t>
      </w:r>
      <w:r>
        <w:rPr>
          <w:lang w:val="de-DE"/>
        </w:rPr>
        <w:t>ë</w:t>
      </w:r>
      <w:r w:rsidRPr="004D3375">
        <w:rPr>
          <w:lang w:val="de-DE"/>
        </w:rPr>
        <w:t xml:space="preserve"> shum</w:t>
      </w:r>
      <w:r>
        <w:rPr>
          <w:lang w:val="de-DE"/>
        </w:rPr>
        <w:t>ë</w:t>
      </w:r>
      <w:r w:rsidRPr="004D3375">
        <w:rPr>
          <w:lang w:val="de-DE"/>
        </w:rPr>
        <w:t xml:space="preserve"> se kat</w:t>
      </w:r>
      <w:r>
        <w:rPr>
          <w:lang w:val="de-DE"/>
        </w:rPr>
        <w:t>ë</w:t>
      </w:r>
      <w:r w:rsidRPr="004D3375">
        <w:rPr>
          <w:lang w:val="de-DE"/>
        </w:rPr>
        <w:t>r vjet</w:t>
      </w:r>
      <w:r>
        <w:rPr>
          <w:lang w:val="de-DE"/>
        </w:rPr>
        <w:t>ë</w:t>
      </w:r>
      <w:r w:rsidRPr="004D3375">
        <w:rPr>
          <w:lang w:val="de-DE"/>
        </w:rPr>
        <w:t>sh, e konverton dokumentin e tij vet</w:t>
      </w:r>
      <w:r>
        <w:rPr>
          <w:lang w:val="de-DE"/>
        </w:rPr>
        <w:t>ëm</w:t>
      </w:r>
      <w:r w:rsidRPr="004D3375">
        <w:rPr>
          <w:lang w:val="de-DE"/>
        </w:rPr>
        <w:t xml:space="preserve"> n</w:t>
      </w:r>
      <w:r>
        <w:rPr>
          <w:lang w:val="de-DE"/>
        </w:rPr>
        <w:t>ëse u</w:t>
      </w:r>
      <w:r w:rsidRPr="004D3375">
        <w:rPr>
          <w:lang w:val="de-DE"/>
        </w:rPr>
        <w:t xml:space="preserve"> n</w:t>
      </w:r>
      <w:r>
        <w:rPr>
          <w:lang w:val="de-DE"/>
        </w:rPr>
        <w:t>ë</w:t>
      </w:r>
      <w:r w:rsidRPr="004D3375">
        <w:rPr>
          <w:lang w:val="de-DE"/>
        </w:rPr>
        <w:t>nshtrohet provimeve t</w:t>
      </w:r>
      <w:r>
        <w:rPr>
          <w:lang w:val="de-DE"/>
        </w:rPr>
        <w:t>ë</w:t>
      </w:r>
      <w:r w:rsidRPr="004D3375">
        <w:rPr>
          <w:lang w:val="de-DE"/>
        </w:rPr>
        <w:t xml:space="preserve"> rishikimit t</w:t>
      </w:r>
      <w:r>
        <w:rPr>
          <w:lang w:val="de-DE"/>
        </w:rPr>
        <w:t>ë</w:t>
      </w:r>
      <w:r w:rsidRPr="004D3375">
        <w:rPr>
          <w:lang w:val="de-DE"/>
        </w:rPr>
        <w:t xml:space="preserve"> lejes s</w:t>
      </w:r>
      <w:r>
        <w:rPr>
          <w:lang w:val="de-DE"/>
        </w:rPr>
        <w:t>ë</w:t>
      </w:r>
      <w:r w:rsidRPr="004D3375">
        <w:rPr>
          <w:lang w:val="de-DE"/>
        </w:rPr>
        <w:t xml:space="preserve"> drejti</w:t>
      </w:r>
      <w:r>
        <w:rPr>
          <w:lang w:val="de-DE"/>
        </w:rPr>
        <w:t>m</w:t>
      </w:r>
      <w:r w:rsidRPr="004D3375">
        <w:rPr>
          <w:lang w:val="de-DE"/>
        </w:rPr>
        <w:t>it p</w:t>
      </w:r>
      <w:r>
        <w:rPr>
          <w:lang w:val="de-DE"/>
        </w:rPr>
        <w:t>ë</w:t>
      </w:r>
      <w:r w:rsidRPr="004D3375">
        <w:rPr>
          <w:lang w:val="de-DE"/>
        </w:rPr>
        <w:t xml:space="preserve">r shkak se </w:t>
      </w:r>
      <w:r>
        <w:rPr>
          <w:lang w:val="de-DE"/>
        </w:rPr>
        <w:t>ë</w:t>
      </w:r>
      <w:r w:rsidRPr="004D3375">
        <w:rPr>
          <w:lang w:val="de-DE"/>
        </w:rPr>
        <w:t>sht</w:t>
      </w:r>
      <w:r>
        <w:rPr>
          <w:lang w:val="de-DE"/>
        </w:rPr>
        <w:t>ë</w:t>
      </w:r>
      <w:r w:rsidRPr="004D3375">
        <w:rPr>
          <w:lang w:val="de-DE"/>
        </w:rPr>
        <w:t xml:space="preserve"> v</w:t>
      </w:r>
      <w:r>
        <w:rPr>
          <w:lang w:val="de-DE"/>
        </w:rPr>
        <w:t>ë</w:t>
      </w:r>
      <w:r w:rsidRPr="004D3375">
        <w:rPr>
          <w:lang w:val="de-DE"/>
        </w:rPr>
        <w:t>rtetuar q</w:t>
      </w:r>
      <w:r>
        <w:rPr>
          <w:lang w:val="de-DE"/>
        </w:rPr>
        <w:t>ë</w:t>
      </w:r>
      <w:r w:rsidRPr="004D3375">
        <w:rPr>
          <w:lang w:val="de-DE"/>
        </w:rPr>
        <w:t xml:space="preserve"> nuk ka drejtuar automjete p</w:t>
      </w:r>
      <w:r>
        <w:rPr>
          <w:lang w:val="de-DE"/>
        </w:rPr>
        <w:t>ë</w:t>
      </w:r>
      <w:r w:rsidRPr="004D3375">
        <w:rPr>
          <w:lang w:val="de-DE"/>
        </w:rPr>
        <w:t>r nj</w:t>
      </w:r>
      <w:r>
        <w:rPr>
          <w:lang w:val="de-DE"/>
        </w:rPr>
        <w:t>ë</w:t>
      </w:r>
      <w:r w:rsidRPr="004D3375">
        <w:rPr>
          <w:lang w:val="de-DE"/>
        </w:rPr>
        <w:t xml:space="preserve"> periudh</w:t>
      </w:r>
      <w:r>
        <w:rPr>
          <w:lang w:val="de-DE"/>
        </w:rPr>
        <w:t>ë trevjeç</w:t>
      </w:r>
      <w:r w:rsidRPr="004D3375">
        <w:rPr>
          <w:lang w:val="de-DE"/>
        </w:rPr>
        <w:t>are.</w:t>
      </w:r>
    </w:p>
    <w:p w:rsidR="00280213" w:rsidRPr="004D3375" w:rsidRDefault="00280213" w:rsidP="00280213">
      <w:pPr>
        <w:pStyle w:val="Paragrafi"/>
        <w:rPr>
          <w:lang w:val="de-DE"/>
        </w:rPr>
      </w:pPr>
      <w:r w:rsidRPr="004D3375">
        <w:rPr>
          <w:lang w:val="de-DE"/>
        </w:rPr>
        <w:t>Autoritetet kompetente mund t</w:t>
      </w:r>
      <w:r>
        <w:rPr>
          <w:lang w:val="de-DE"/>
        </w:rPr>
        <w:t>ë</w:t>
      </w:r>
      <w:r w:rsidRPr="004D3375">
        <w:rPr>
          <w:lang w:val="de-DE"/>
        </w:rPr>
        <w:t xml:space="preserve"> k</w:t>
      </w:r>
      <w:r>
        <w:rPr>
          <w:lang w:val="de-DE"/>
        </w:rPr>
        <w:t>ë</w:t>
      </w:r>
      <w:r w:rsidRPr="004D3375">
        <w:rPr>
          <w:lang w:val="de-DE"/>
        </w:rPr>
        <w:t>rkojn</w:t>
      </w:r>
      <w:r>
        <w:rPr>
          <w:lang w:val="de-DE"/>
        </w:rPr>
        <w:t>ë</w:t>
      </w:r>
      <w:r w:rsidRPr="004D3375">
        <w:rPr>
          <w:lang w:val="de-DE"/>
        </w:rPr>
        <w:t xml:space="preserve"> nj</w:t>
      </w:r>
      <w:r>
        <w:rPr>
          <w:lang w:val="de-DE"/>
        </w:rPr>
        <w:t>ë</w:t>
      </w:r>
      <w:r w:rsidRPr="004D3375">
        <w:rPr>
          <w:lang w:val="de-DE"/>
        </w:rPr>
        <w:t xml:space="preserve"> certifikat</w:t>
      </w:r>
      <w:r>
        <w:rPr>
          <w:lang w:val="de-DE"/>
        </w:rPr>
        <w:t>ë</w:t>
      </w:r>
      <w:r w:rsidRPr="004D3375">
        <w:rPr>
          <w:lang w:val="de-DE"/>
        </w:rPr>
        <w:t xml:space="preserve"> mjek</w:t>
      </w:r>
      <w:r>
        <w:rPr>
          <w:lang w:val="de-DE"/>
        </w:rPr>
        <w:t>ë</w:t>
      </w:r>
      <w:r w:rsidRPr="004D3375">
        <w:rPr>
          <w:lang w:val="de-DE"/>
        </w:rPr>
        <w:t>sore, e cila vërteton zotërimin e cil</w:t>
      </w:r>
      <w:r>
        <w:rPr>
          <w:lang w:val="de-DE"/>
        </w:rPr>
        <w:t>ë</w:t>
      </w:r>
      <w:r w:rsidRPr="004D3375">
        <w:rPr>
          <w:lang w:val="de-DE"/>
        </w:rPr>
        <w:t>sive psikofizike, t</w:t>
      </w:r>
      <w:r>
        <w:rPr>
          <w:lang w:val="de-DE"/>
        </w:rPr>
        <w:t>ë</w:t>
      </w:r>
      <w:r w:rsidRPr="004D3375">
        <w:rPr>
          <w:lang w:val="de-DE"/>
        </w:rPr>
        <w:t xml:space="preserve"> nevojshme p</w:t>
      </w:r>
      <w:r>
        <w:rPr>
          <w:lang w:val="de-DE"/>
        </w:rPr>
        <w:t>ë</w:t>
      </w:r>
      <w:r w:rsidRPr="004D3375">
        <w:rPr>
          <w:lang w:val="de-DE"/>
        </w:rPr>
        <w:t>r kategorit</w:t>
      </w:r>
      <w:r>
        <w:rPr>
          <w:lang w:val="de-DE"/>
        </w:rPr>
        <w:t>ë</w:t>
      </w:r>
      <w:r w:rsidRPr="004D3375">
        <w:rPr>
          <w:lang w:val="de-DE"/>
        </w:rPr>
        <w:t xml:space="preserve"> e k</w:t>
      </w:r>
      <w:r>
        <w:rPr>
          <w:lang w:val="de-DE"/>
        </w:rPr>
        <w:t>ë</w:t>
      </w:r>
      <w:r w:rsidRPr="004D3375">
        <w:rPr>
          <w:lang w:val="de-DE"/>
        </w:rPr>
        <w:t>rkuara.</w:t>
      </w:r>
    </w:p>
    <w:p w:rsidR="00280213" w:rsidRPr="004D3375" w:rsidRDefault="00280213" w:rsidP="00280213">
      <w:pPr>
        <w:pStyle w:val="Paragrafi"/>
        <w:rPr>
          <w:lang w:val="de-DE"/>
        </w:rPr>
      </w:pPr>
      <w:r w:rsidRPr="004D3375">
        <w:rPr>
          <w:lang w:val="de-DE"/>
        </w:rPr>
        <w:t>P</w:t>
      </w:r>
      <w:r>
        <w:rPr>
          <w:lang w:val="de-DE"/>
        </w:rPr>
        <w:t>ë</w:t>
      </w:r>
      <w:r w:rsidRPr="004D3375">
        <w:rPr>
          <w:lang w:val="de-DE"/>
        </w:rPr>
        <w:t>r zbatimin e paragrafit t</w:t>
      </w:r>
      <w:r>
        <w:rPr>
          <w:lang w:val="de-DE"/>
        </w:rPr>
        <w:t>ë</w:t>
      </w:r>
      <w:r w:rsidRPr="004D3375">
        <w:rPr>
          <w:lang w:val="de-DE"/>
        </w:rPr>
        <w:t xml:space="preserve"> par</w:t>
      </w:r>
      <w:r>
        <w:rPr>
          <w:lang w:val="de-DE"/>
        </w:rPr>
        <w:t>ë</w:t>
      </w:r>
      <w:r w:rsidRPr="004D3375">
        <w:rPr>
          <w:lang w:val="de-DE"/>
        </w:rPr>
        <w:t xml:space="preserve"> t</w:t>
      </w:r>
      <w:r>
        <w:rPr>
          <w:lang w:val="de-DE"/>
        </w:rPr>
        <w:t>ë</w:t>
      </w:r>
      <w:r w:rsidRPr="004D3375">
        <w:rPr>
          <w:lang w:val="de-DE"/>
        </w:rPr>
        <w:t xml:space="preserve"> këtij neni, titullari i lejes s</w:t>
      </w:r>
      <w:r>
        <w:rPr>
          <w:lang w:val="de-DE"/>
        </w:rPr>
        <w:t xml:space="preserve">ë </w:t>
      </w:r>
      <w:r w:rsidRPr="004D3375">
        <w:rPr>
          <w:lang w:val="de-DE"/>
        </w:rPr>
        <w:t>drejtimit duhet t</w:t>
      </w:r>
      <w:r>
        <w:rPr>
          <w:lang w:val="de-DE"/>
        </w:rPr>
        <w:t>ë</w:t>
      </w:r>
      <w:r w:rsidRPr="004D3375">
        <w:rPr>
          <w:lang w:val="de-DE"/>
        </w:rPr>
        <w:t xml:space="preserve"> ketë mbushur </w:t>
      </w:r>
      <w:r>
        <w:rPr>
          <w:lang w:val="de-DE"/>
        </w:rPr>
        <w:t>m</w:t>
      </w:r>
      <w:r w:rsidRPr="004D3375">
        <w:rPr>
          <w:lang w:val="de-DE"/>
        </w:rPr>
        <w:t>osh</w:t>
      </w:r>
      <w:r>
        <w:rPr>
          <w:lang w:val="de-DE"/>
        </w:rPr>
        <w:t>ë</w:t>
      </w:r>
      <w:r w:rsidRPr="004D3375">
        <w:rPr>
          <w:lang w:val="de-DE"/>
        </w:rPr>
        <w:t>n e parashikuar nga legjislacionet p</w:t>
      </w:r>
      <w:r>
        <w:rPr>
          <w:lang w:val="de-DE"/>
        </w:rPr>
        <w:t>ë</w:t>
      </w:r>
      <w:r w:rsidRPr="004D3375">
        <w:rPr>
          <w:lang w:val="de-DE"/>
        </w:rPr>
        <w:t>rkat</w:t>
      </w:r>
      <w:r>
        <w:rPr>
          <w:lang w:val="de-DE"/>
        </w:rPr>
        <w:t>ë</w:t>
      </w:r>
      <w:r w:rsidRPr="004D3375">
        <w:rPr>
          <w:lang w:val="de-DE"/>
        </w:rPr>
        <w:t>se t</w:t>
      </w:r>
      <w:r>
        <w:rPr>
          <w:lang w:val="de-DE"/>
        </w:rPr>
        <w:t>ë</w:t>
      </w:r>
      <w:r w:rsidRPr="004D3375">
        <w:rPr>
          <w:lang w:val="de-DE"/>
        </w:rPr>
        <w:t xml:space="preserve"> brendsh</w:t>
      </w:r>
      <w:r>
        <w:rPr>
          <w:lang w:val="de-DE"/>
        </w:rPr>
        <w:t>m</w:t>
      </w:r>
      <w:r w:rsidRPr="004D3375">
        <w:rPr>
          <w:lang w:val="de-DE"/>
        </w:rPr>
        <w:t>e p</w:t>
      </w:r>
      <w:r>
        <w:rPr>
          <w:lang w:val="de-DE"/>
        </w:rPr>
        <w:t>ë</w:t>
      </w:r>
      <w:r w:rsidRPr="004D3375">
        <w:rPr>
          <w:lang w:val="de-DE"/>
        </w:rPr>
        <w:t>r l</w:t>
      </w:r>
      <w:r>
        <w:rPr>
          <w:lang w:val="de-DE"/>
        </w:rPr>
        <w:t>ë</w:t>
      </w:r>
      <w:r w:rsidRPr="004D3375">
        <w:rPr>
          <w:lang w:val="de-DE"/>
        </w:rPr>
        <w:t>shi</w:t>
      </w:r>
      <w:r>
        <w:rPr>
          <w:lang w:val="de-DE"/>
        </w:rPr>
        <w:t>m</w:t>
      </w:r>
      <w:r w:rsidRPr="004D3375">
        <w:rPr>
          <w:lang w:val="de-DE"/>
        </w:rPr>
        <w:t>in e kategoris</w:t>
      </w:r>
      <w:r>
        <w:rPr>
          <w:lang w:val="de-DE"/>
        </w:rPr>
        <w:t>ë</w:t>
      </w:r>
      <w:r w:rsidRPr="004D3375">
        <w:rPr>
          <w:lang w:val="de-DE"/>
        </w:rPr>
        <w:t xml:space="preserve"> p</w:t>
      </w:r>
      <w:r>
        <w:rPr>
          <w:lang w:val="de-DE"/>
        </w:rPr>
        <w:t>ë</w:t>
      </w:r>
      <w:r w:rsidRPr="004D3375">
        <w:rPr>
          <w:lang w:val="de-DE"/>
        </w:rPr>
        <w:t>r t</w:t>
      </w:r>
      <w:r>
        <w:rPr>
          <w:lang w:val="de-DE"/>
        </w:rPr>
        <w:t>ë</w:t>
      </w:r>
      <w:r w:rsidRPr="004D3375">
        <w:rPr>
          <w:lang w:val="de-DE"/>
        </w:rPr>
        <w:t xml:space="preserve"> cil</w:t>
      </w:r>
      <w:r>
        <w:rPr>
          <w:lang w:val="de-DE"/>
        </w:rPr>
        <w:t>ën kërkon ko</w:t>
      </w:r>
      <w:r w:rsidRPr="004D3375">
        <w:rPr>
          <w:lang w:val="de-DE"/>
        </w:rPr>
        <w:t>nverti</w:t>
      </w:r>
      <w:r>
        <w:rPr>
          <w:lang w:val="de-DE"/>
        </w:rPr>
        <w:t>m</w:t>
      </w:r>
      <w:r w:rsidRPr="004D3375">
        <w:rPr>
          <w:lang w:val="de-DE"/>
        </w:rPr>
        <w:t>in.</w:t>
      </w:r>
    </w:p>
    <w:p w:rsidR="00280213" w:rsidRPr="004D3375" w:rsidRDefault="00280213" w:rsidP="00280213">
      <w:pPr>
        <w:pStyle w:val="Paragrafi"/>
        <w:rPr>
          <w:lang w:val="de-DE"/>
        </w:rPr>
      </w:pPr>
      <w:r w:rsidRPr="004D3375">
        <w:rPr>
          <w:lang w:val="de-DE"/>
        </w:rPr>
        <w:t>Kufizimet n</w:t>
      </w:r>
      <w:r>
        <w:rPr>
          <w:lang w:val="de-DE"/>
        </w:rPr>
        <w:t>ë</w:t>
      </w:r>
      <w:r w:rsidRPr="004D3375">
        <w:rPr>
          <w:lang w:val="de-DE"/>
        </w:rPr>
        <w:t xml:space="preserve"> drejtim automjeti dhe sanksionet, q</w:t>
      </w:r>
      <w:r>
        <w:rPr>
          <w:lang w:val="de-DE"/>
        </w:rPr>
        <w:t>ë</w:t>
      </w:r>
      <w:r w:rsidRPr="004D3375">
        <w:rPr>
          <w:lang w:val="de-DE"/>
        </w:rPr>
        <w:t xml:space="preserve"> sipas rastit </w:t>
      </w:r>
      <w:r>
        <w:rPr>
          <w:lang w:val="de-DE"/>
        </w:rPr>
        <w:t>mu</w:t>
      </w:r>
      <w:r w:rsidRPr="004D3375">
        <w:rPr>
          <w:lang w:val="de-DE"/>
        </w:rPr>
        <w:t>nd t</w:t>
      </w:r>
      <w:r>
        <w:rPr>
          <w:lang w:val="de-DE"/>
        </w:rPr>
        <w:t>ë</w:t>
      </w:r>
      <w:r w:rsidRPr="004D3375">
        <w:rPr>
          <w:lang w:val="de-DE"/>
        </w:rPr>
        <w:t xml:space="preserve"> jen</w:t>
      </w:r>
      <w:r>
        <w:rPr>
          <w:lang w:val="de-DE"/>
        </w:rPr>
        <w:t>ë</w:t>
      </w:r>
      <w:r w:rsidRPr="004D3375">
        <w:rPr>
          <w:lang w:val="de-DE"/>
        </w:rPr>
        <w:t xml:space="preserve"> parashikuar në lidhje me dat</w:t>
      </w:r>
      <w:r>
        <w:rPr>
          <w:lang w:val="de-DE"/>
        </w:rPr>
        <w:t>ë</w:t>
      </w:r>
      <w:r w:rsidRPr="004D3375">
        <w:rPr>
          <w:lang w:val="de-DE"/>
        </w:rPr>
        <w:t>n e l</w:t>
      </w:r>
      <w:r>
        <w:rPr>
          <w:lang w:val="de-DE"/>
        </w:rPr>
        <w:t>ë</w:t>
      </w:r>
      <w:r w:rsidRPr="004D3375">
        <w:rPr>
          <w:lang w:val="de-DE"/>
        </w:rPr>
        <w:t>shimit të lejes së drejtimit nga legjislacionet e brendshme t</w:t>
      </w:r>
      <w:r>
        <w:rPr>
          <w:lang w:val="de-DE"/>
        </w:rPr>
        <w:t>ë</w:t>
      </w:r>
      <w:r w:rsidRPr="004D3375">
        <w:rPr>
          <w:lang w:val="de-DE"/>
        </w:rPr>
        <w:t xml:space="preserve"> dy Pal</w:t>
      </w:r>
      <w:r>
        <w:rPr>
          <w:lang w:val="de-DE"/>
        </w:rPr>
        <w:t>ëve Kontraktuese,</w:t>
      </w:r>
      <w:r w:rsidRPr="004D3375">
        <w:rPr>
          <w:lang w:val="de-DE"/>
        </w:rPr>
        <w:t xml:space="preserve"> zbatohen duke iu referuar dat</w:t>
      </w:r>
      <w:r>
        <w:rPr>
          <w:lang w:val="de-DE"/>
        </w:rPr>
        <w:t>ë</w:t>
      </w:r>
      <w:r w:rsidRPr="004D3375">
        <w:rPr>
          <w:lang w:val="de-DE"/>
        </w:rPr>
        <w:t>s s</w:t>
      </w:r>
      <w:r>
        <w:rPr>
          <w:lang w:val="de-DE"/>
        </w:rPr>
        <w:t>ë</w:t>
      </w:r>
      <w:r w:rsidRPr="004D3375">
        <w:rPr>
          <w:lang w:val="de-DE"/>
        </w:rPr>
        <w:t xml:space="preserve"> l</w:t>
      </w:r>
      <w:r>
        <w:rPr>
          <w:lang w:val="de-DE"/>
        </w:rPr>
        <w:t>ë</w:t>
      </w:r>
      <w:r w:rsidRPr="004D3375">
        <w:rPr>
          <w:lang w:val="de-DE"/>
        </w:rPr>
        <w:t>shimit t</w:t>
      </w:r>
      <w:r>
        <w:rPr>
          <w:lang w:val="de-DE"/>
        </w:rPr>
        <w:t>ë</w:t>
      </w:r>
      <w:r w:rsidRPr="004D3375">
        <w:rPr>
          <w:lang w:val="de-DE"/>
        </w:rPr>
        <w:t xml:space="preserve"> lejes së par</w:t>
      </w:r>
      <w:r>
        <w:rPr>
          <w:lang w:val="de-DE"/>
        </w:rPr>
        <w:t>ë</w:t>
      </w:r>
      <w:r w:rsidRPr="004D3375">
        <w:rPr>
          <w:lang w:val="de-DE"/>
        </w:rPr>
        <w:t xml:space="preserve"> t</w:t>
      </w:r>
      <w:r>
        <w:rPr>
          <w:lang w:val="de-DE"/>
        </w:rPr>
        <w:t>ë</w:t>
      </w:r>
      <w:r w:rsidRPr="004D3375">
        <w:rPr>
          <w:lang w:val="de-DE"/>
        </w:rPr>
        <w:t xml:space="preserve"> drejtimit p</w:t>
      </w:r>
      <w:r>
        <w:rPr>
          <w:lang w:val="de-DE"/>
        </w:rPr>
        <w:t>ë</w:t>
      </w:r>
      <w:r w:rsidRPr="004D3375">
        <w:rPr>
          <w:lang w:val="de-DE"/>
        </w:rPr>
        <w:t>r t</w:t>
      </w:r>
      <w:r>
        <w:rPr>
          <w:lang w:val="de-DE"/>
        </w:rPr>
        <w:t>ë</w:t>
      </w:r>
      <w:r w:rsidRPr="004D3375">
        <w:rPr>
          <w:lang w:val="de-DE"/>
        </w:rPr>
        <w:t xml:space="preserve"> cil</w:t>
      </w:r>
      <w:r>
        <w:rPr>
          <w:lang w:val="de-DE"/>
        </w:rPr>
        <w:t>ë</w:t>
      </w:r>
      <w:r w:rsidRPr="004D3375">
        <w:rPr>
          <w:lang w:val="de-DE"/>
        </w:rPr>
        <w:t>n k</w:t>
      </w:r>
      <w:r>
        <w:rPr>
          <w:lang w:val="de-DE"/>
        </w:rPr>
        <w:t>ë</w:t>
      </w:r>
      <w:r w:rsidRPr="004D3375">
        <w:rPr>
          <w:lang w:val="de-DE"/>
        </w:rPr>
        <w:t>rkohet konverti</w:t>
      </w:r>
      <w:r>
        <w:rPr>
          <w:lang w:val="de-DE"/>
        </w:rPr>
        <w:t>m</w:t>
      </w:r>
      <w:r w:rsidRPr="004D3375">
        <w:rPr>
          <w:lang w:val="de-DE"/>
        </w:rPr>
        <w:t>i.</w:t>
      </w:r>
    </w:p>
    <w:p w:rsidR="00280213" w:rsidRDefault="00280213" w:rsidP="00280213">
      <w:pPr>
        <w:pStyle w:val="Paragrafi"/>
        <w:rPr>
          <w:lang w:val="de-DE"/>
        </w:rPr>
      </w:pPr>
    </w:p>
    <w:p w:rsidR="00280213" w:rsidRPr="00280213" w:rsidRDefault="00280213" w:rsidP="00280213">
      <w:pPr>
        <w:pStyle w:val="NeniNr"/>
        <w:rPr>
          <w:lang w:val="de-DE"/>
        </w:rPr>
      </w:pPr>
      <w:r w:rsidRPr="00280213">
        <w:rPr>
          <w:lang w:val="de-DE"/>
        </w:rPr>
        <w:t>Neni 5</w:t>
      </w:r>
    </w:p>
    <w:p w:rsidR="00280213" w:rsidRPr="004D3375" w:rsidRDefault="00280213" w:rsidP="00280213">
      <w:pPr>
        <w:pStyle w:val="Paragrafi"/>
        <w:rPr>
          <w:lang w:val="de-DE"/>
        </w:rPr>
      </w:pPr>
    </w:p>
    <w:p w:rsidR="00280213" w:rsidRPr="004D3375" w:rsidRDefault="00280213" w:rsidP="00280213">
      <w:pPr>
        <w:pStyle w:val="Paragrafi"/>
        <w:rPr>
          <w:lang w:val="de-DE"/>
        </w:rPr>
      </w:pPr>
      <w:r w:rsidRPr="004D3375">
        <w:rPr>
          <w:lang w:val="de-DE"/>
        </w:rPr>
        <w:t>Dispozita e parashikuar n</w:t>
      </w:r>
      <w:r>
        <w:rPr>
          <w:lang w:val="de-DE"/>
        </w:rPr>
        <w:t>ë</w:t>
      </w:r>
      <w:r w:rsidRPr="004D3375">
        <w:rPr>
          <w:lang w:val="de-DE"/>
        </w:rPr>
        <w:t xml:space="preserve"> nenin 4, paragrafi i par</w:t>
      </w:r>
      <w:r>
        <w:rPr>
          <w:lang w:val="de-DE"/>
        </w:rPr>
        <w:t>ë</w:t>
      </w:r>
      <w:r w:rsidRPr="004D3375">
        <w:rPr>
          <w:lang w:val="de-DE"/>
        </w:rPr>
        <w:t>, gjen zbatim vet</w:t>
      </w:r>
      <w:r>
        <w:rPr>
          <w:lang w:val="de-DE"/>
        </w:rPr>
        <w:t>ëm</w:t>
      </w:r>
      <w:r w:rsidRPr="004D3375">
        <w:rPr>
          <w:lang w:val="de-DE"/>
        </w:rPr>
        <w:t xml:space="preserve"> p</w:t>
      </w:r>
      <w:r>
        <w:rPr>
          <w:lang w:val="de-DE"/>
        </w:rPr>
        <w:t>ë</w:t>
      </w:r>
      <w:r w:rsidRPr="004D3375">
        <w:rPr>
          <w:lang w:val="de-DE"/>
        </w:rPr>
        <w:t>r lejet p</w:t>
      </w:r>
      <w:r>
        <w:rPr>
          <w:lang w:val="de-DE"/>
        </w:rPr>
        <w:t>ë</w:t>
      </w:r>
      <w:r w:rsidRPr="004D3375">
        <w:rPr>
          <w:lang w:val="de-DE"/>
        </w:rPr>
        <w:t>r drejtim automjeti t</w:t>
      </w:r>
      <w:r>
        <w:rPr>
          <w:lang w:val="de-DE"/>
        </w:rPr>
        <w:t>ë</w:t>
      </w:r>
      <w:r w:rsidRPr="004D3375">
        <w:rPr>
          <w:lang w:val="de-DE"/>
        </w:rPr>
        <w:t xml:space="preserve"> </w:t>
      </w:r>
      <w:r>
        <w:rPr>
          <w:lang w:val="de-DE"/>
        </w:rPr>
        <w:t>lë</w:t>
      </w:r>
      <w:r w:rsidRPr="004D3375">
        <w:rPr>
          <w:lang w:val="de-DE"/>
        </w:rPr>
        <w:t>shuara p</w:t>
      </w:r>
      <w:r>
        <w:rPr>
          <w:lang w:val="de-DE"/>
        </w:rPr>
        <w:t>ë</w:t>
      </w:r>
      <w:r w:rsidRPr="004D3375">
        <w:rPr>
          <w:lang w:val="de-DE"/>
        </w:rPr>
        <w:t xml:space="preserve">rpara marrjes </w:t>
      </w:r>
      <w:r>
        <w:rPr>
          <w:lang w:val="de-DE"/>
        </w:rPr>
        <w:t>së</w:t>
      </w:r>
      <w:r w:rsidRPr="004D3375">
        <w:rPr>
          <w:lang w:val="de-DE"/>
        </w:rPr>
        <w:t xml:space="preserve"> rezidenc</w:t>
      </w:r>
      <w:r>
        <w:rPr>
          <w:lang w:val="de-DE"/>
        </w:rPr>
        <w:t>ë</w:t>
      </w:r>
      <w:r w:rsidRPr="004D3375">
        <w:rPr>
          <w:lang w:val="de-DE"/>
        </w:rPr>
        <w:t>s nga ana e titullarit n</w:t>
      </w:r>
      <w:r>
        <w:rPr>
          <w:lang w:val="de-DE"/>
        </w:rPr>
        <w:t>ë territorin e Palë</w:t>
      </w:r>
      <w:r w:rsidRPr="004D3375">
        <w:rPr>
          <w:lang w:val="de-DE"/>
        </w:rPr>
        <w:t>s tjet</w:t>
      </w:r>
      <w:r>
        <w:rPr>
          <w:lang w:val="de-DE"/>
        </w:rPr>
        <w:t>ë</w:t>
      </w:r>
      <w:r w:rsidRPr="004D3375">
        <w:rPr>
          <w:lang w:val="de-DE"/>
        </w:rPr>
        <w:t>r Kontraktuese dhe, n</w:t>
      </w:r>
      <w:r>
        <w:rPr>
          <w:lang w:val="de-DE"/>
        </w:rPr>
        <w:t>ë</w:t>
      </w:r>
      <w:r w:rsidRPr="004D3375">
        <w:rPr>
          <w:lang w:val="de-DE"/>
        </w:rPr>
        <w:t xml:space="preserve"> rast se jan</w:t>
      </w:r>
      <w:r>
        <w:rPr>
          <w:lang w:val="de-DE"/>
        </w:rPr>
        <w:t>ë</w:t>
      </w:r>
      <w:r w:rsidRPr="004D3375">
        <w:rPr>
          <w:lang w:val="de-DE"/>
        </w:rPr>
        <w:t xml:space="preserve"> l</w:t>
      </w:r>
      <w:r>
        <w:rPr>
          <w:lang w:val="de-DE"/>
        </w:rPr>
        <w:t>ë</w:t>
      </w:r>
      <w:r w:rsidRPr="004D3375">
        <w:rPr>
          <w:lang w:val="de-DE"/>
        </w:rPr>
        <w:t>shuar me vlefshm</w:t>
      </w:r>
      <w:r>
        <w:rPr>
          <w:lang w:val="de-DE"/>
        </w:rPr>
        <w:t>ëri të pë</w:t>
      </w:r>
      <w:r w:rsidRPr="004D3375">
        <w:rPr>
          <w:lang w:val="de-DE"/>
        </w:rPr>
        <w:t>rkohshme, gjen zbatim vet</w:t>
      </w:r>
      <w:r>
        <w:rPr>
          <w:lang w:val="de-DE"/>
        </w:rPr>
        <w:t>ë</w:t>
      </w:r>
      <w:r w:rsidRPr="004D3375">
        <w:rPr>
          <w:lang w:val="de-DE"/>
        </w:rPr>
        <w:t>m p</w:t>
      </w:r>
      <w:r>
        <w:rPr>
          <w:lang w:val="de-DE"/>
        </w:rPr>
        <w:t>ë</w:t>
      </w:r>
      <w:r w:rsidRPr="004D3375">
        <w:rPr>
          <w:lang w:val="de-DE"/>
        </w:rPr>
        <w:t>r ato q</w:t>
      </w:r>
      <w:r>
        <w:rPr>
          <w:lang w:val="de-DE"/>
        </w:rPr>
        <w:t>ë</w:t>
      </w:r>
      <w:r w:rsidRPr="004D3375">
        <w:rPr>
          <w:lang w:val="de-DE"/>
        </w:rPr>
        <w:t xml:space="preserve"> jan</w:t>
      </w:r>
      <w:r>
        <w:rPr>
          <w:lang w:val="de-DE"/>
        </w:rPr>
        <w:t>ë</w:t>
      </w:r>
      <w:r w:rsidRPr="004D3375">
        <w:rPr>
          <w:lang w:val="de-DE"/>
        </w:rPr>
        <w:t xml:space="preserve"> b</w:t>
      </w:r>
      <w:r>
        <w:rPr>
          <w:lang w:val="de-DE"/>
        </w:rPr>
        <w:t>ë</w:t>
      </w:r>
      <w:r w:rsidRPr="004D3375">
        <w:rPr>
          <w:lang w:val="de-DE"/>
        </w:rPr>
        <w:t>r</w:t>
      </w:r>
      <w:r>
        <w:rPr>
          <w:lang w:val="de-DE"/>
        </w:rPr>
        <w:t>ë</w:t>
      </w:r>
      <w:r w:rsidRPr="004D3375">
        <w:rPr>
          <w:lang w:val="de-DE"/>
        </w:rPr>
        <w:t xml:space="preserve"> t</w:t>
      </w:r>
      <w:r>
        <w:rPr>
          <w:lang w:val="de-DE"/>
        </w:rPr>
        <w:t>ë</w:t>
      </w:r>
      <w:r w:rsidRPr="004D3375">
        <w:rPr>
          <w:lang w:val="de-DE"/>
        </w:rPr>
        <w:t xml:space="preserve"> vlefshme në m</w:t>
      </w:r>
      <w:r>
        <w:rPr>
          <w:lang w:val="de-DE"/>
        </w:rPr>
        <w:t>ë</w:t>
      </w:r>
      <w:r w:rsidRPr="004D3375">
        <w:rPr>
          <w:lang w:val="de-DE"/>
        </w:rPr>
        <w:t>nyr</w:t>
      </w:r>
      <w:r>
        <w:rPr>
          <w:lang w:val="de-DE"/>
        </w:rPr>
        <w:t>ë</w:t>
      </w:r>
      <w:r w:rsidRPr="004D3375">
        <w:rPr>
          <w:lang w:val="de-DE"/>
        </w:rPr>
        <w:t xml:space="preserve"> t</w:t>
      </w:r>
      <w:r>
        <w:rPr>
          <w:lang w:val="de-DE"/>
        </w:rPr>
        <w:t>ë</w:t>
      </w:r>
      <w:r w:rsidRPr="004D3375">
        <w:rPr>
          <w:lang w:val="de-DE"/>
        </w:rPr>
        <w:t xml:space="preserve"> p</w:t>
      </w:r>
      <w:r>
        <w:rPr>
          <w:lang w:val="de-DE"/>
        </w:rPr>
        <w:t>ë</w:t>
      </w:r>
      <w:r w:rsidRPr="004D3375">
        <w:rPr>
          <w:lang w:val="de-DE"/>
        </w:rPr>
        <w:t>rhersh</w:t>
      </w:r>
      <w:r>
        <w:rPr>
          <w:lang w:val="de-DE"/>
        </w:rPr>
        <w:t>m</w:t>
      </w:r>
      <w:r w:rsidRPr="004D3375">
        <w:rPr>
          <w:lang w:val="de-DE"/>
        </w:rPr>
        <w:t>e p</w:t>
      </w:r>
      <w:r>
        <w:rPr>
          <w:lang w:val="de-DE"/>
        </w:rPr>
        <w:t>ë</w:t>
      </w:r>
      <w:r w:rsidRPr="004D3375">
        <w:rPr>
          <w:lang w:val="de-DE"/>
        </w:rPr>
        <w:t xml:space="preserve">rpara marrjes </w:t>
      </w:r>
      <w:r>
        <w:rPr>
          <w:lang w:val="de-DE"/>
        </w:rPr>
        <w:t>së</w:t>
      </w:r>
      <w:r w:rsidRPr="004D3375">
        <w:rPr>
          <w:lang w:val="de-DE"/>
        </w:rPr>
        <w:t xml:space="preserve"> rezidenc</w:t>
      </w:r>
      <w:r>
        <w:rPr>
          <w:lang w:val="de-DE"/>
        </w:rPr>
        <w:t>ës së</w:t>
      </w:r>
      <w:r w:rsidRPr="004D3375">
        <w:rPr>
          <w:lang w:val="de-DE"/>
        </w:rPr>
        <w:t xml:space="preserve"> lartp</w:t>
      </w:r>
      <w:r>
        <w:rPr>
          <w:lang w:val="de-DE"/>
        </w:rPr>
        <w:t>ë</w:t>
      </w:r>
      <w:r w:rsidRPr="004D3375">
        <w:rPr>
          <w:lang w:val="de-DE"/>
        </w:rPr>
        <w:t>r</w:t>
      </w:r>
      <w:r>
        <w:rPr>
          <w:lang w:val="de-DE"/>
        </w:rPr>
        <w:t>m</w:t>
      </w:r>
      <w:r w:rsidRPr="004D3375">
        <w:rPr>
          <w:lang w:val="de-DE"/>
        </w:rPr>
        <w:t>endur.</w:t>
      </w:r>
    </w:p>
    <w:p w:rsidR="00280213" w:rsidRPr="00997E48" w:rsidRDefault="00280213" w:rsidP="00280213">
      <w:pPr>
        <w:pStyle w:val="Paragrafi"/>
        <w:rPr>
          <w:lang w:val="de-DE"/>
        </w:rPr>
      </w:pPr>
      <w:r w:rsidRPr="00997E48">
        <w:rPr>
          <w:lang w:val="de-DE"/>
        </w:rPr>
        <w:t>Gjithashtu, neni 4 i m</w:t>
      </w:r>
      <w:r>
        <w:rPr>
          <w:lang w:val="de-DE"/>
        </w:rPr>
        <w:t>ë</w:t>
      </w:r>
      <w:r w:rsidRPr="00997E48">
        <w:rPr>
          <w:lang w:val="de-DE"/>
        </w:rPr>
        <w:t>sip</w:t>
      </w:r>
      <w:r>
        <w:rPr>
          <w:lang w:val="de-DE"/>
        </w:rPr>
        <w:t>ërm nuk gjen zbatim pë</w:t>
      </w:r>
      <w:r w:rsidRPr="00997E48">
        <w:rPr>
          <w:lang w:val="de-DE"/>
        </w:rPr>
        <w:t>r ato leje drejtimi q</w:t>
      </w:r>
      <w:r>
        <w:rPr>
          <w:lang w:val="de-DE"/>
        </w:rPr>
        <w:t>ë</w:t>
      </w:r>
      <w:r w:rsidRPr="00997E48">
        <w:rPr>
          <w:lang w:val="de-DE"/>
        </w:rPr>
        <w:t xml:space="preserve"> nga ana e tyre jan</w:t>
      </w:r>
      <w:r>
        <w:rPr>
          <w:lang w:val="de-DE"/>
        </w:rPr>
        <w:t>ë</w:t>
      </w:r>
      <w:r w:rsidRPr="00997E48">
        <w:rPr>
          <w:lang w:val="de-DE"/>
        </w:rPr>
        <w:t xml:space="preserve"> marr</w:t>
      </w:r>
      <w:r>
        <w:rPr>
          <w:lang w:val="de-DE"/>
        </w:rPr>
        <w:t>ë</w:t>
      </w:r>
      <w:r w:rsidRPr="00997E48">
        <w:rPr>
          <w:lang w:val="de-DE"/>
        </w:rPr>
        <w:t xml:space="preserve"> n</w:t>
      </w:r>
      <w:r>
        <w:rPr>
          <w:lang w:val="de-DE"/>
        </w:rPr>
        <w:t>ë</w:t>
      </w:r>
      <w:r w:rsidRPr="00997E48">
        <w:rPr>
          <w:lang w:val="de-DE"/>
        </w:rPr>
        <w:t xml:space="preserve"> z</w:t>
      </w:r>
      <w:r>
        <w:rPr>
          <w:lang w:val="de-DE"/>
        </w:rPr>
        <w:t>ë</w:t>
      </w:r>
      <w:r w:rsidRPr="00997E48">
        <w:rPr>
          <w:lang w:val="de-DE"/>
        </w:rPr>
        <w:t>vend</w:t>
      </w:r>
      <w:r>
        <w:rPr>
          <w:lang w:val="de-DE"/>
        </w:rPr>
        <w:t>ë</w:t>
      </w:r>
      <w:r w:rsidRPr="00997E48">
        <w:rPr>
          <w:lang w:val="de-DE"/>
        </w:rPr>
        <w:t>sim t</w:t>
      </w:r>
      <w:r>
        <w:rPr>
          <w:lang w:val="de-DE"/>
        </w:rPr>
        <w:t>ë</w:t>
      </w:r>
      <w:r w:rsidRPr="00997E48">
        <w:rPr>
          <w:lang w:val="de-DE"/>
        </w:rPr>
        <w:t xml:space="preserve"> nj</w:t>
      </w:r>
      <w:r>
        <w:rPr>
          <w:lang w:val="de-DE"/>
        </w:rPr>
        <w:t>ë</w:t>
      </w:r>
      <w:r w:rsidRPr="00997E48">
        <w:rPr>
          <w:lang w:val="de-DE"/>
        </w:rPr>
        <w:t xml:space="preserve"> doku</w:t>
      </w:r>
      <w:r>
        <w:rPr>
          <w:lang w:val="de-DE"/>
        </w:rPr>
        <w:t>m</w:t>
      </w:r>
      <w:r w:rsidRPr="00997E48">
        <w:rPr>
          <w:lang w:val="de-DE"/>
        </w:rPr>
        <w:t>enti t</w:t>
      </w:r>
      <w:r>
        <w:rPr>
          <w:lang w:val="de-DE"/>
        </w:rPr>
        <w:t>ë</w:t>
      </w:r>
      <w:r w:rsidRPr="00997E48">
        <w:rPr>
          <w:lang w:val="de-DE"/>
        </w:rPr>
        <w:t xml:space="preserve"> lëshuar nga nj</w:t>
      </w:r>
      <w:r>
        <w:rPr>
          <w:lang w:val="de-DE"/>
        </w:rPr>
        <w:t>ë</w:t>
      </w:r>
      <w:r w:rsidRPr="00997E48">
        <w:rPr>
          <w:lang w:val="de-DE"/>
        </w:rPr>
        <w:t xml:space="preserve"> tjet</w:t>
      </w:r>
      <w:r>
        <w:rPr>
          <w:lang w:val="de-DE"/>
        </w:rPr>
        <w:t>ër s</w:t>
      </w:r>
      <w:r w:rsidRPr="00997E48">
        <w:rPr>
          <w:lang w:val="de-DE"/>
        </w:rPr>
        <w:t>htet dhe q</w:t>
      </w:r>
      <w:r>
        <w:rPr>
          <w:lang w:val="de-DE"/>
        </w:rPr>
        <w:t>ë</w:t>
      </w:r>
      <w:r w:rsidRPr="00997E48">
        <w:rPr>
          <w:lang w:val="de-DE"/>
        </w:rPr>
        <w:t xml:space="preserve"> nuk mund t</w:t>
      </w:r>
      <w:r>
        <w:rPr>
          <w:lang w:val="de-DE"/>
        </w:rPr>
        <w:t>ë</w:t>
      </w:r>
      <w:r w:rsidRPr="00997E48">
        <w:rPr>
          <w:lang w:val="de-DE"/>
        </w:rPr>
        <w:t xml:space="preserve"> konvertohet n</w:t>
      </w:r>
      <w:r>
        <w:rPr>
          <w:lang w:val="de-DE"/>
        </w:rPr>
        <w:t>ë</w:t>
      </w:r>
      <w:r w:rsidRPr="00997E48">
        <w:rPr>
          <w:lang w:val="de-DE"/>
        </w:rPr>
        <w:t xml:space="preserve"> territorin e Pa</w:t>
      </w:r>
      <w:r>
        <w:rPr>
          <w:lang w:val="de-DE"/>
        </w:rPr>
        <w:t>lë</w:t>
      </w:r>
      <w:r w:rsidRPr="00997E48">
        <w:rPr>
          <w:lang w:val="de-DE"/>
        </w:rPr>
        <w:t>s Kontraktuese q</w:t>
      </w:r>
      <w:r>
        <w:rPr>
          <w:lang w:val="de-DE"/>
        </w:rPr>
        <w:t>ë</w:t>
      </w:r>
      <w:r w:rsidRPr="00997E48">
        <w:rPr>
          <w:lang w:val="de-DE"/>
        </w:rPr>
        <w:t xml:space="preserve"> duhet t</w:t>
      </w:r>
      <w:r>
        <w:rPr>
          <w:lang w:val="de-DE"/>
        </w:rPr>
        <w:t>ë</w:t>
      </w:r>
      <w:r w:rsidRPr="00997E48">
        <w:rPr>
          <w:lang w:val="de-DE"/>
        </w:rPr>
        <w:t xml:space="preserve"> procedoj</w:t>
      </w:r>
      <w:r>
        <w:rPr>
          <w:lang w:val="de-DE"/>
        </w:rPr>
        <w:t>ë</w:t>
      </w:r>
      <w:r w:rsidRPr="00997E48">
        <w:rPr>
          <w:lang w:val="de-DE"/>
        </w:rPr>
        <w:t xml:space="preserve"> me konvertimin.</w:t>
      </w:r>
    </w:p>
    <w:p w:rsidR="00280213" w:rsidRPr="00997E48" w:rsidRDefault="00280213" w:rsidP="00280213">
      <w:pPr>
        <w:pStyle w:val="Paragrafi"/>
        <w:rPr>
          <w:lang w:val="de-DE"/>
        </w:rPr>
      </w:pPr>
      <w:r w:rsidRPr="00997E48">
        <w:rPr>
          <w:lang w:val="de-DE"/>
        </w:rPr>
        <w:t>P</w:t>
      </w:r>
      <w:r>
        <w:rPr>
          <w:lang w:val="de-DE"/>
        </w:rPr>
        <w:t>ë</w:t>
      </w:r>
      <w:r w:rsidRPr="00997E48">
        <w:rPr>
          <w:lang w:val="de-DE"/>
        </w:rPr>
        <w:t>r periudh</w:t>
      </w:r>
      <w:r>
        <w:rPr>
          <w:lang w:val="de-DE"/>
        </w:rPr>
        <w:t>ën</w:t>
      </w:r>
      <w:r w:rsidRPr="00997E48">
        <w:rPr>
          <w:lang w:val="de-DE"/>
        </w:rPr>
        <w:t xml:space="preserve"> prej nj</w:t>
      </w:r>
      <w:r>
        <w:rPr>
          <w:lang w:val="de-DE"/>
        </w:rPr>
        <w:t>ë</w:t>
      </w:r>
      <w:r w:rsidRPr="00997E48">
        <w:rPr>
          <w:lang w:val="de-DE"/>
        </w:rPr>
        <w:t xml:space="preserve"> viti pas hyrjes n</w:t>
      </w:r>
      <w:r>
        <w:rPr>
          <w:lang w:val="de-DE"/>
        </w:rPr>
        <w:t>ë</w:t>
      </w:r>
      <w:r w:rsidRPr="00997E48">
        <w:rPr>
          <w:lang w:val="de-DE"/>
        </w:rPr>
        <w:t xml:space="preserve"> fuqi t</w:t>
      </w:r>
      <w:r>
        <w:rPr>
          <w:lang w:val="de-DE"/>
        </w:rPr>
        <w:t>ë</w:t>
      </w:r>
      <w:r w:rsidRPr="00997E48">
        <w:rPr>
          <w:lang w:val="de-DE"/>
        </w:rPr>
        <w:t xml:space="preserve"> Marr</w:t>
      </w:r>
      <w:r>
        <w:rPr>
          <w:lang w:val="de-DE"/>
        </w:rPr>
        <w:t>ë</w:t>
      </w:r>
      <w:r w:rsidRPr="00997E48">
        <w:rPr>
          <w:lang w:val="de-DE"/>
        </w:rPr>
        <w:t>veshjes, lejohet konvertimi n</w:t>
      </w:r>
      <w:r>
        <w:rPr>
          <w:lang w:val="de-DE"/>
        </w:rPr>
        <w:t>ë</w:t>
      </w:r>
      <w:r w:rsidRPr="00997E48">
        <w:rPr>
          <w:lang w:val="de-DE"/>
        </w:rPr>
        <w:t xml:space="preserve"> Itali i lejeve shqiptare t</w:t>
      </w:r>
      <w:r>
        <w:rPr>
          <w:lang w:val="de-DE"/>
        </w:rPr>
        <w:t>ë</w:t>
      </w:r>
      <w:r w:rsidRPr="00997E48">
        <w:rPr>
          <w:lang w:val="de-DE"/>
        </w:rPr>
        <w:t xml:space="preserve"> drejt</w:t>
      </w:r>
      <w:r>
        <w:rPr>
          <w:lang w:val="de-DE"/>
        </w:rPr>
        <w:t>m</w:t>
      </w:r>
      <w:r w:rsidRPr="00997E48">
        <w:rPr>
          <w:lang w:val="de-DE"/>
        </w:rPr>
        <w:t>it të hartuara sipas modelit me karton n</w:t>
      </w:r>
      <w:r>
        <w:rPr>
          <w:lang w:val="de-DE"/>
        </w:rPr>
        <w:t>ë</w:t>
      </w:r>
      <w:r w:rsidRPr="00997E48">
        <w:rPr>
          <w:lang w:val="de-DE"/>
        </w:rPr>
        <w:t xml:space="preserve"> fuqi q</w:t>
      </w:r>
      <w:r>
        <w:rPr>
          <w:lang w:val="de-DE"/>
        </w:rPr>
        <w:t>ë</w:t>
      </w:r>
      <w:r w:rsidRPr="00997E48">
        <w:rPr>
          <w:lang w:val="de-DE"/>
        </w:rPr>
        <w:t xml:space="preserve"> nga 1 n</w:t>
      </w:r>
      <w:r>
        <w:rPr>
          <w:lang w:val="de-DE"/>
        </w:rPr>
        <w:t>ëntori</w:t>
      </w:r>
      <w:r w:rsidRPr="00997E48">
        <w:rPr>
          <w:lang w:val="de-DE"/>
        </w:rPr>
        <w:t xml:space="preserve"> 1999. P</w:t>
      </w:r>
      <w:r>
        <w:rPr>
          <w:lang w:val="de-DE"/>
        </w:rPr>
        <w:t>ë</w:t>
      </w:r>
      <w:r w:rsidRPr="00997E48">
        <w:rPr>
          <w:lang w:val="de-DE"/>
        </w:rPr>
        <w:t>r k</w:t>
      </w:r>
      <w:r>
        <w:rPr>
          <w:lang w:val="de-DE"/>
        </w:rPr>
        <w:t>ë</w:t>
      </w:r>
      <w:r w:rsidRPr="00997E48">
        <w:rPr>
          <w:lang w:val="de-DE"/>
        </w:rPr>
        <w:t xml:space="preserve">to leje drejtimi </w:t>
      </w:r>
      <w:r>
        <w:rPr>
          <w:lang w:val="de-DE"/>
        </w:rPr>
        <w:t>është</w:t>
      </w:r>
      <w:r w:rsidRPr="00997E48">
        <w:rPr>
          <w:lang w:val="de-DE"/>
        </w:rPr>
        <w:t xml:space="preserve"> e nevojshme t</w:t>
      </w:r>
      <w:r>
        <w:rPr>
          <w:lang w:val="de-DE"/>
        </w:rPr>
        <w:t>ë</w:t>
      </w:r>
      <w:r w:rsidRPr="00997E48">
        <w:rPr>
          <w:lang w:val="de-DE"/>
        </w:rPr>
        <w:t xml:space="preserve"> merret gjithmon</w:t>
      </w:r>
      <w:r>
        <w:rPr>
          <w:lang w:val="de-DE"/>
        </w:rPr>
        <w:t>ë</w:t>
      </w:r>
      <w:r w:rsidRPr="00997E48">
        <w:rPr>
          <w:lang w:val="de-DE"/>
        </w:rPr>
        <w:t xml:space="preserve"> </w:t>
      </w:r>
      <w:r>
        <w:rPr>
          <w:i/>
          <w:lang w:val="de-DE"/>
        </w:rPr>
        <w:t>certifikatë</w:t>
      </w:r>
      <w:r w:rsidRPr="00AB3D31">
        <w:rPr>
          <w:i/>
          <w:lang w:val="de-DE"/>
        </w:rPr>
        <w:t xml:space="preserve"> e vërtetësisë dhe vlefshmërisë</w:t>
      </w:r>
      <w:r w:rsidRPr="00997E48">
        <w:rPr>
          <w:lang w:val="de-DE"/>
        </w:rPr>
        <w:t>, parashikuar nga neni 8 pasardh</w:t>
      </w:r>
      <w:r>
        <w:rPr>
          <w:lang w:val="de-DE"/>
        </w:rPr>
        <w:t>ë</w:t>
      </w:r>
      <w:r w:rsidRPr="00997E48">
        <w:rPr>
          <w:lang w:val="de-DE"/>
        </w:rPr>
        <w:t>s</w:t>
      </w:r>
      <w:r>
        <w:rPr>
          <w:lang w:val="de-DE"/>
        </w:rPr>
        <w:t>, paragrafi i dytë.</w:t>
      </w:r>
    </w:p>
    <w:p w:rsidR="00280213" w:rsidRDefault="00280213" w:rsidP="00280213">
      <w:pPr>
        <w:pStyle w:val="Paragrafi"/>
        <w:rPr>
          <w:lang w:val="de-DE"/>
        </w:rPr>
      </w:pPr>
    </w:p>
    <w:p w:rsidR="00280213" w:rsidRPr="00280213" w:rsidRDefault="00280213" w:rsidP="00280213">
      <w:pPr>
        <w:pStyle w:val="NeniNr"/>
        <w:rPr>
          <w:lang w:val="de-DE"/>
        </w:rPr>
      </w:pPr>
      <w:r w:rsidRPr="00280213">
        <w:rPr>
          <w:lang w:val="de-DE"/>
        </w:rPr>
        <w:t>Neni 6</w:t>
      </w:r>
    </w:p>
    <w:p w:rsidR="00280213" w:rsidRPr="00997E48" w:rsidRDefault="00280213" w:rsidP="00280213">
      <w:pPr>
        <w:pStyle w:val="Paragrafi"/>
        <w:rPr>
          <w:lang w:val="de-DE"/>
        </w:rPr>
      </w:pPr>
    </w:p>
    <w:p w:rsidR="00280213" w:rsidRDefault="00280213" w:rsidP="00280213">
      <w:pPr>
        <w:pStyle w:val="Paragrafi"/>
        <w:rPr>
          <w:lang w:val="de-DE"/>
        </w:rPr>
      </w:pPr>
      <w:r>
        <w:rPr>
          <w:lang w:val="de-DE"/>
        </w:rPr>
        <w:t>Në</w:t>
      </w:r>
      <w:r w:rsidRPr="00997E48">
        <w:rPr>
          <w:lang w:val="de-DE"/>
        </w:rPr>
        <w:t xml:space="preserve"> koh</w:t>
      </w:r>
      <w:r>
        <w:rPr>
          <w:lang w:val="de-DE"/>
        </w:rPr>
        <w:t>ë</w:t>
      </w:r>
      <w:r w:rsidRPr="00997E48">
        <w:rPr>
          <w:lang w:val="de-DE"/>
        </w:rPr>
        <w:t>n e konverti</w:t>
      </w:r>
      <w:r>
        <w:rPr>
          <w:lang w:val="de-DE"/>
        </w:rPr>
        <w:t>m</w:t>
      </w:r>
      <w:r w:rsidRPr="00997E48">
        <w:rPr>
          <w:lang w:val="de-DE"/>
        </w:rPr>
        <w:t>it të lejeve t</w:t>
      </w:r>
      <w:r>
        <w:rPr>
          <w:lang w:val="de-DE"/>
        </w:rPr>
        <w:t>ë</w:t>
      </w:r>
      <w:r w:rsidRPr="00997E48">
        <w:rPr>
          <w:lang w:val="de-DE"/>
        </w:rPr>
        <w:t xml:space="preserve"> drejtimit, barazvlefshm</w:t>
      </w:r>
      <w:r>
        <w:rPr>
          <w:lang w:val="de-DE"/>
        </w:rPr>
        <w:t>ë</w:t>
      </w:r>
      <w:r w:rsidRPr="00997E48">
        <w:rPr>
          <w:lang w:val="de-DE"/>
        </w:rPr>
        <w:t>ria e kategorive të lejeve t</w:t>
      </w:r>
      <w:r>
        <w:rPr>
          <w:lang w:val="de-DE"/>
        </w:rPr>
        <w:t>ë</w:t>
      </w:r>
      <w:r w:rsidRPr="00997E48">
        <w:rPr>
          <w:lang w:val="de-DE"/>
        </w:rPr>
        <w:t xml:space="preserve"> drejtimit t</w:t>
      </w:r>
      <w:r>
        <w:rPr>
          <w:lang w:val="de-DE"/>
        </w:rPr>
        <w:t>ë</w:t>
      </w:r>
      <w:r w:rsidRPr="00997E48">
        <w:rPr>
          <w:lang w:val="de-DE"/>
        </w:rPr>
        <w:t xml:space="preserve"> Pal</w:t>
      </w:r>
      <w:r>
        <w:rPr>
          <w:lang w:val="de-DE"/>
        </w:rPr>
        <w:t>ë</w:t>
      </w:r>
      <w:r w:rsidRPr="00997E48">
        <w:rPr>
          <w:lang w:val="de-DE"/>
        </w:rPr>
        <w:t>ve Kontraktuese njihet n</w:t>
      </w:r>
      <w:r>
        <w:rPr>
          <w:lang w:val="de-DE"/>
        </w:rPr>
        <w:t>ë</w:t>
      </w:r>
      <w:r w:rsidRPr="00997E48">
        <w:rPr>
          <w:lang w:val="de-DE"/>
        </w:rPr>
        <w:t xml:space="preserve"> baz</w:t>
      </w:r>
      <w:r>
        <w:rPr>
          <w:lang w:val="de-DE"/>
        </w:rPr>
        <w:t>ë</w:t>
      </w:r>
      <w:r w:rsidRPr="00997E48">
        <w:rPr>
          <w:lang w:val="de-DE"/>
        </w:rPr>
        <w:t xml:space="preserve"> t</w:t>
      </w:r>
      <w:r>
        <w:rPr>
          <w:lang w:val="de-DE"/>
        </w:rPr>
        <w:t>ë</w:t>
      </w:r>
      <w:r w:rsidRPr="00997E48">
        <w:rPr>
          <w:lang w:val="de-DE"/>
        </w:rPr>
        <w:t xml:space="preserve"> tabelave teknike t</w:t>
      </w:r>
      <w:r>
        <w:rPr>
          <w:lang w:val="de-DE"/>
        </w:rPr>
        <w:t>ë</w:t>
      </w:r>
      <w:r w:rsidRPr="00997E48">
        <w:rPr>
          <w:lang w:val="de-DE"/>
        </w:rPr>
        <w:t xml:space="preserve"> barazvlefshm</w:t>
      </w:r>
      <w:r>
        <w:rPr>
          <w:lang w:val="de-DE"/>
        </w:rPr>
        <w:t>ë</w:t>
      </w:r>
      <w:r w:rsidRPr="00997E48">
        <w:rPr>
          <w:lang w:val="de-DE"/>
        </w:rPr>
        <w:t>ris</w:t>
      </w:r>
      <w:r>
        <w:rPr>
          <w:lang w:val="de-DE"/>
        </w:rPr>
        <w:t>ë, që</w:t>
      </w:r>
      <w:r w:rsidRPr="00997E48">
        <w:rPr>
          <w:lang w:val="de-DE"/>
        </w:rPr>
        <w:t xml:space="preserve"> i bashk</w:t>
      </w:r>
      <w:r>
        <w:rPr>
          <w:lang w:val="de-DE"/>
        </w:rPr>
        <w:t>ë</w:t>
      </w:r>
      <w:r w:rsidRPr="00997E48">
        <w:rPr>
          <w:lang w:val="de-DE"/>
        </w:rPr>
        <w:t>ngjiten k</w:t>
      </w:r>
      <w:r>
        <w:rPr>
          <w:lang w:val="de-DE"/>
        </w:rPr>
        <w:t>ë</w:t>
      </w:r>
      <w:r w:rsidRPr="00997E48">
        <w:rPr>
          <w:lang w:val="de-DE"/>
        </w:rPr>
        <w:t>saj Marr</w:t>
      </w:r>
      <w:r>
        <w:rPr>
          <w:lang w:val="de-DE"/>
        </w:rPr>
        <w:t>ë</w:t>
      </w:r>
      <w:r w:rsidRPr="00997E48">
        <w:rPr>
          <w:lang w:val="de-DE"/>
        </w:rPr>
        <w:t>veshjeje, pjes</w:t>
      </w:r>
      <w:r>
        <w:rPr>
          <w:lang w:val="de-DE"/>
        </w:rPr>
        <w:t>ë</w:t>
      </w:r>
      <w:r w:rsidRPr="00997E48">
        <w:rPr>
          <w:lang w:val="de-DE"/>
        </w:rPr>
        <w:t xml:space="preserve"> p</w:t>
      </w:r>
      <w:r>
        <w:rPr>
          <w:lang w:val="de-DE"/>
        </w:rPr>
        <w:t>ë</w:t>
      </w:r>
      <w:r w:rsidRPr="00997E48">
        <w:rPr>
          <w:lang w:val="de-DE"/>
        </w:rPr>
        <w:t>rb</w:t>
      </w:r>
      <w:r>
        <w:rPr>
          <w:lang w:val="de-DE"/>
        </w:rPr>
        <w:t>ë</w:t>
      </w:r>
      <w:r w:rsidRPr="00997E48">
        <w:rPr>
          <w:lang w:val="de-DE"/>
        </w:rPr>
        <w:t>r</w:t>
      </w:r>
      <w:r>
        <w:rPr>
          <w:lang w:val="de-DE"/>
        </w:rPr>
        <w:t>ë</w:t>
      </w:r>
      <w:r w:rsidRPr="00997E48">
        <w:rPr>
          <w:lang w:val="de-DE"/>
        </w:rPr>
        <w:t>se t</w:t>
      </w:r>
      <w:r>
        <w:rPr>
          <w:lang w:val="de-DE"/>
        </w:rPr>
        <w:t>ë</w:t>
      </w:r>
      <w:r w:rsidRPr="00997E48">
        <w:rPr>
          <w:lang w:val="de-DE"/>
        </w:rPr>
        <w:t xml:space="preserve"> t</w:t>
      </w:r>
      <w:r>
        <w:rPr>
          <w:lang w:val="de-DE"/>
        </w:rPr>
        <w:t>ë</w:t>
      </w:r>
      <w:r w:rsidRPr="00997E48">
        <w:rPr>
          <w:lang w:val="de-DE"/>
        </w:rPr>
        <w:t xml:space="preserve"> c</w:t>
      </w:r>
      <w:r>
        <w:rPr>
          <w:lang w:val="de-DE"/>
        </w:rPr>
        <w:t>ilë</w:t>
      </w:r>
      <w:r w:rsidRPr="00997E48">
        <w:rPr>
          <w:lang w:val="de-DE"/>
        </w:rPr>
        <w:t>s ato jan</w:t>
      </w:r>
      <w:r>
        <w:rPr>
          <w:lang w:val="de-DE"/>
        </w:rPr>
        <w:t>ë</w:t>
      </w:r>
      <w:r w:rsidRPr="00997E48">
        <w:rPr>
          <w:lang w:val="de-DE"/>
        </w:rPr>
        <w:t>. K</w:t>
      </w:r>
      <w:r>
        <w:rPr>
          <w:lang w:val="de-DE"/>
        </w:rPr>
        <w:t>ë</w:t>
      </w:r>
      <w:r w:rsidRPr="00997E48">
        <w:rPr>
          <w:lang w:val="de-DE"/>
        </w:rPr>
        <w:t>to tabela, lista e modeleve t</w:t>
      </w:r>
      <w:r>
        <w:rPr>
          <w:lang w:val="de-DE"/>
        </w:rPr>
        <w:t>ë</w:t>
      </w:r>
      <w:r w:rsidRPr="00997E48">
        <w:rPr>
          <w:lang w:val="de-DE"/>
        </w:rPr>
        <w:t xml:space="preserve"> lejeve të drejtimit, s</w:t>
      </w:r>
      <w:r>
        <w:rPr>
          <w:lang w:val="de-DE"/>
        </w:rPr>
        <w:t>ë</w:t>
      </w:r>
      <w:r w:rsidRPr="00997E48">
        <w:rPr>
          <w:lang w:val="de-DE"/>
        </w:rPr>
        <w:t xml:space="preserve"> bashku me modelet e </w:t>
      </w:r>
      <w:r>
        <w:rPr>
          <w:lang w:val="de-DE"/>
        </w:rPr>
        <w:t>c</w:t>
      </w:r>
      <w:r w:rsidRPr="00997E48">
        <w:rPr>
          <w:lang w:val="de-DE"/>
        </w:rPr>
        <w:t>ertifikat</w:t>
      </w:r>
      <w:r>
        <w:rPr>
          <w:lang w:val="de-DE"/>
        </w:rPr>
        <w:t>ë</w:t>
      </w:r>
      <w:r w:rsidRPr="00997E48">
        <w:rPr>
          <w:lang w:val="de-DE"/>
        </w:rPr>
        <w:t>s s</w:t>
      </w:r>
      <w:r>
        <w:rPr>
          <w:lang w:val="de-DE"/>
        </w:rPr>
        <w:t>ë</w:t>
      </w:r>
      <w:r w:rsidRPr="00997E48">
        <w:rPr>
          <w:lang w:val="de-DE"/>
        </w:rPr>
        <w:t xml:space="preserve"> v</w:t>
      </w:r>
      <w:r>
        <w:rPr>
          <w:lang w:val="de-DE"/>
        </w:rPr>
        <w:t>ë</w:t>
      </w:r>
      <w:r w:rsidRPr="00997E48">
        <w:rPr>
          <w:lang w:val="de-DE"/>
        </w:rPr>
        <w:t>rtet</w:t>
      </w:r>
      <w:r>
        <w:rPr>
          <w:lang w:val="de-DE"/>
        </w:rPr>
        <w:t>ësisë</w:t>
      </w:r>
      <w:r w:rsidRPr="00997E48">
        <w:rPr>
          <w:lang w:val="de-DE"/>
        </w:rPr>
        <w:t xml:space="preserve"> dhe vlefshm</w:t>
      </w:r>
      <w:r>
        <w:rPr>
          <w:lang w:val="de-DE"/>
        </w:rPr>
        <w:t>ë</w:t>
      </w:r>
      <w:r w:rsidRPr="00997E48">
        <w:rPr>
          <w:lang w:val="de-DE"/>
        </w:rPr>
        <w:t>ris</w:t>
      </w:r>
      <w:r>
        <w:rPr>
          <w:lang w:val="de-DE"/>
        </w:rPr>
        <w:t>ë</w:t>
      </w:r>
      <w:r w:rsidRPr="00997E48">
        <w:rPr>
          <w:lang w:val="de-DE"/>
        </w:rPr>
        <w:t xml:space="preserve"> dhe t</w:t>
      </w:r>
      <w:r>
        <w:rPr>
          <w:lang w:val="de-DE"/>
        </w:rPr>
        <w:t>ë</w:t>
      </w:r>
      <w:r w:rsidRPr="00997E48">
        <w:rPr>
          <w:lang w:val="de-DE"/>
        </w:rPr>
        <w:t xml:space="preserve"> </w:t>
      </w:r>
      <w:r>
        <w:rPr>
          <w:lang w:val="de-DE"/>
        </w:rPr>
        <w:t>vë</w:t>
      </w:r>
      <w:r w:rsidRPr="00997E48">
        <w:rPr>
          <w:lang w:val="de-DE"/>
        </w:rPr>
        <w:t>rtetimeve, t</w:t>
      </w:r>
      <w:r>
        <w:rPr>
          <w:lang w:val="de-DE"/>
        </w:rPr>
        <w:t>ë</w:t>
      </w:r>
      <w:r w:rsidRPr="00997E48">
        <w:rPr>
          <w:lang w:val="de-DE"/>
        </w:rPr>
        <w:t xml:space="preserve"> p</w:t>
      </w:r>
      <w:r>
        <w:rPr>
          <w:lang w:val="de-DE"/>
        </w:rPr>
        <w:t>ë</w:t>
      </w:r>
      <w:r w:rsidRPr="00997E48">
        <w:rPr>
          <w:lang w:val="de-DE"/>
        </w:rPr>
        <w:t>rmbajtura n</w:t>
      </w:r>
      <w:r>
        <w:rPr>
          <w:lang w:val="de-DE"/>
        </w:rPr>
        <w:t>ë</w:t>
      </w:r>
      <w:r w:rsidRPr="00997E48">
        <w:rPr>
          <w:lang w:val="de-DE"/>
        </w:rPr>
        <w:t xml:space="preserve"> nenin 8, p</w:t>
      </w:r>
      <w:r>
        <w:rPr>
          <w:lang w:val="de-DE"/>
        </w:rPr>
        <w:t>ë</w:t>
      </w:r>
      <w:r w:rsidRPr="00997E48">
        <w:rPr>
          <w:lang w:val="de-DE"/>
        </w:rPr>
        <w:t>rb</w:t>
      </w:r>
      <w:r>
        <w:rPr>
          <w:lang w:val="de-DE"/>
        </w:rPr>
        <w:t>ë</w:t>
      </w:r>
      <w:r w:rsidRPr="00997E48">
        <w:rPr>
          <w:lang w:val="de-DE"/>
        </w:rPr>
        <w:t>jn</w:t>
      </w:r>
      <w:r>
        <w:rPr>
          <w:lang w:val="de-DE"/>
        </w:rPr>
        <w:t>ë bashkëlidhjet teknike që</w:t>
      </w:r>
      <w:r w:rsidRPr="00997E48">
        <w:rPr>
          <w:lang w:val="de-DE"/>
        </w:rPr>
        <w:t xml:space="preserve"> mund t</w:t>
      </w:r>
      <w:r>
        <w:rPr>
          <w:lang w:val="de-DE"/>
        </w:rPr>
        <w:t>ë ndryshohen nga a</w:t>
      </w:r>
      <w:r w:rsidRPr="00997E48">
        <w:rPr>
          <w:lang w:val="de-DE"/>
        </w:rPr>
        <w:t>utoritetet kompetente t</w:t>
      </w:r>
      <w:r>
        <w:rPr>
          <w:lang w:val="de-DE"/>
        </w:rPr>
        <w:t>ë</w:t>
      </w:r>
      <w:r w:rsidRPr="00997E48">
        <w:rPr>
          <w:lang w:val="de-DE"/>
        </w:rPr>
        <w:t xml:space="preserve"> Pal</w:t>
      </w:r>
      <w:r>
        <w:rPr>
          <w:lang w:val="de-DE"/>
        </w:rPr>
        <w:t>ë</w:t>
      </w:r>
      <w:r w:rsidRPr="00997E48">
        <w:rPr>
          <w:lang w:val="de-DE"/>
        </w:rPr>
        <w:t>ve Kontraktuese me nj</w:t>
      </w:r>
      <w:r>
        <w:rPr>
          <w:lang w:val="de-DE"/>
        </w:rPr>
        <w:t>ë</w:t>
      </w:r>
      <w:r w:rsidRPr="00997E48">
        <w:rPr>
          <w:lang w:val="de-DE"/>
        </w:rPr>
        <w:t xml:space="preserve"> </w:t>
      </w:r>
      <w:r>
        <w:rPr>
          <w:lang w:val="de-DE"/>
        </w:rPr>
        <w:t>s</w:t>
      </w:r>
      <w:r w:rsidRPr="00997E48">
        <w:rPr>
          <w:lang w:val="de-DE"/>
        </w:rPr>
        <w:t>hk</w:t>
      </w:r>
      <w:r>
        <w:rPr>
          <w:lang w:val="de-DE"/>
        </w:rPr>
        <w:t>ë</w:t>
      </w:r>
      <w:r w:rsidRPr="00997E48">
        <w:rPr>
          <w:lang w:val="de-DE"/>
        </w:rPr>
        <w:t xml:space="preserve">mbim </w:t>
      </w:r>
      <w:r>
        <w:rPr>
          <w:lang w:val="de-DE"/>
        </w:rPr>
        <w:t>n</w:t>
      </w:r>
      <w:r w:rsidRPr="00997E48">
        <w:rPr>
          <w:lang w:val="de-DE"/>
        </w:rPr>
        <w:t>otash verbale.</w:t>
      </w:r>
    </w:p>
    <w:p w:rsidR="00280213" w:rsidRPr="00997E48" w:rsidRDefault="00280213" w:rsidP="00280213">
      <w:pPr>
        <w:pStyle w:val="Paragrafi"/>
        <w:rPr>
          <w:lang w:val="de-DE"/>
        </w:rPr>
      </w:pPr>
    </w:p>
    <w:p w:rsidR="00280213" w:rsidRPr="00997E48" w:rsidRDefault="00280213" w:rsidP="00280213">
      <w:pPr>
        <w:pStyle w:val="Paragrafi"/>
        <w:rPr>
          <w:lang w:val="de-DE"/>
        </w:rPr>
      </w:pPr>
      <w:r w:rsidRPr="00997E48">
        <w:rPr>
          <w:lang w:val="de-DE"/>
        </w:rPr>
        <w:t>Autoritetet qendrore kompetente p</w:t>
      </w:r>
      <w:r>
        <w:rPr>
          <w:lang w:val="de-DE"/>
        </w:rPr>
        <w:t>ë</w:t>
      </w:r>
      <w:r w:rsidRPr="00997E48">
        <w:rPr>
          <w:lang w:val="de-DE"/>
        </w:rPr>
        <w:t>r konverti</w:t>
      </w:r>
      <w:r>
        <w:rPr>
          <w:lang w:val="de-DE"/>
        </w:rPr>
        <w:t>m</w:t>
      </w:r>
      <w:r w:rsidRPr="00997E48">
        <w:rPr>
          <w:lang w:val="de-DE"/>
        </w:rPr>
        <w:t>in e lejeve t</w:t>
      </w:r>
      <w:r>
        <w:rPr>
          <w:lang w:val="de-DE"/>
        </w:rPr>
        <w:t>ë</w:t>
      </w:r>
      <w:r w:rsidRPr="00997E48">
        <w:rPr>
          <w:lang w:val="de-DE"/>
        </w:rPr>
        <w:t xml:space="preserve"> drejtimit</w:t>
      </w:r>
      <w:r>
        <w:rPr>
          <w:lang w:val="de-DE"/>
        </w:rPr>
        <w:t xml:space="preserve"> </w:t>
      </w:r>
      <w:r w:rsidRPr="00997E48">
        <w:rPr>
          <w:lang w:val="de-DE"/>
        </w:rPr>
        <w:t>jan</w:t>
      </w:r>
      <w:r>
        <w:rPr>
          <w:lang w:val="de-DE"/>
        </w:rPr>
        <w:t>ë</w:t>
      </w:r>
      <w:r w:rsidRPr="00997E48">
        <w:rPr>
          <w:lang w:val="de-DE"/>
        </w:rPr>
        <w:t xml:space="preserve"> si vijon:</w:t>
      </w:r>
    </w:p>
    <w:p w:rsidR="00280213" w:rsidRPr="00997E48" w:rsidRDefault="00280213" w:rsidP="00280213">
      <w:pPr>
        <w:pStyle w:val="Paragrafi"/>
        <w:rPr>
          <w:lang w:val="de-DE"/>
        </w:rPr>
      </w:pPr>
      <w:r>
        <w:rPr>
          <w:lang w:val="de-DE"/>
        </w:rPr>
        <w:t>a) në R</w:t>
      </w:r>
      <w:r w:rsidRPr="00997E48">
        <w:rPr>
          <w:lang w:val="de-DE"/>
        </w:rPr>
        <w:t>epublik</w:t>
      </w:r>
      <w:r>
        <w:rPr>
          <w:lang w:val="de-DE"/>
        </w:rPr>
        <w:t>ën e Shqipë</w:t>
      </w:r>
      <w:r w:rsidRPr="00997E48">
        <w:rPr>
          <w:lang w:val="de-DE"/>
        </w:rPr>
        <w:t>ris</w:t>
      </w:r>
      <w:r>
        <w:rPr>
          <w:lang w:val="de-DE"/>
        </w:rPr>
        <w:t>ë</w:t>
      </w:r>
      <w:r w:rsidRPr="00997E48">
        <w:rPr>
          <w:lang w:val="de-DE"/>
        </w:rPr>
        <w:t>, Ministria e Pun</w:t>
      </w:r>
      <w:r>
        <w:rPr>
          <w:lang w:val="de-DE"/>
        </w:rPr>
        <w:t>ë</w:t>
      </w:r>
      <w:r w:rsidRPr="00997E48">
        <w:rPr>
          <w:lang w:val="de-DE"/>
        </w:rPr>
        <w:t>ve Publike, Transportit dhe Telekomunikacionit - Drejtoria e P</w:t>
      </w:r>
      <w:r>
        <w:rPr>
          <w:lang w:val="de-DE"/>
        </w:rPr>
        <w:t>ë</w:t>
      </w:r>
      <w:r w:rsidRPr="00997E48">
        <w:rPr>
          <w:lang w:val="de-DE"/>
        </w:rPr>
        <w:t>rgjithsh</w:t>
      </w:r>
      <w:r>
        <w:rPr>
          <w:lang w:val="de-DE"/>
        </w:rPr>
        <w:t>m</w:t>
      </w:r>
      <w:r w:rsidRPr="00997E48">
        <w:rPr>
          <w:lang w:val="de-DE"/>
        </w:rPr>
        <w:t>e e Sh</w:t>
      </w:r>
      <w:r>
        <w:rPr>
          <w:lang w:val="de-DE"/>
        </w:rPr>
        <w:t>ë</w:t>
      </w:r>
      <w:r w:rsidRPr="00997E48">
        <w:rPr>
          <w:lang w:val="de-DE"/>
        </w:rPr>
        <w:t>rbimeve t</w:t>
      </w:r>
      <w:r>
        <w:rPr>
          <w:lang w:val="de-DE"/>
        </w:rPr>
        <w:t>ë</w:t>
      </w:r>
      <w:r w:rsidRPr="00997E48">
        <w:rPr>
          <w:lang w:val="de-DE"/>
        </w:rPr>
        <w:t xml:space="preserve"> Transportit Rrugor (Rruga </w:t>
      </w:r>
      <w:r>
        <w:rPr>
          <w:lang w:val="de-DE"/>
        </w:rPr>
        <w:t>"</w:t>
      </w:r>
      <w:r w:rsidRPr="00997E48">
        <w:rPr>
          <w:lang w:val="de-DE"/>
        </w:rPr>
        <w:t>Irfan Tomini</w:t>
      </w:r>
      <w:r>
        <w:rPr>
          <w:lang w:val="de-DE"/>
        </w:rPr>
        <w:t xml:space="preserve">" </w:t>
      </w:r>
      <w:r w:rsidRPr="00997E48">
        <w:rPr>
          <w:lang w:val="de-DE"/>
        </w:rPr>
        <w:t xml:space="preserve"> — Tiran</w:t>
      </w:r>
      <w:r>
        <w:rPr>
          <w:lang w:val="de-DE"/>
        </w:rPr>
        <w:t>ë</w:t>
      </w:r>
      <w:r w:rsidRPr="00997E48">
        <w:rPr>
          <w:lang w:val="de-DE"/>
        </w:rPr>
        <w:t>- Shqip</w:t>
      </w:r>
      <w:r>
        <w:rPr>
          <w:lang w:val="de-DE"/>
        </w:rPr>
        <w:t>ë</w:t>
      </w:r>
      <w:r w:rsidRPr="00997E48">
        <w:rPr>
          <w:lang w:val="de-DE"/>
        </w:rPr>
        <w:t>ri);</w:t>
      </w:r>
    </w:p>
    <w:p w:rsidR="00280213" w:rsidRPr="00997E48" w:rsidRDefault="00280213" w:rsidP="00280213">
      <w:pPr>
        <w:pStyle w:val="Paragrafi"/>
        <w:rPr>
          <w:lang w:val="de-DE"/>
        </w:rPr>
      </w:pPr>
      <w:r w:rsidRPr="00997E48">
        <w:rPr>
          <w:lang w:val="de-DE"/>
        </w:rPr>
        <w:t xml:space="preserve">b) në </w:t>
      </w:r>
      <w:r>
        <w:rPr>
          <w:lang w:val="de-DE"/>
        </w:rPr>
        <w:t>R</w:t>
      </w:r>
      <w:r w:rsidRPr="00997E48">
        <w:rPr>
          <w:lang w:val="de-DE"/>
        </w:rPr>
        <w:t>epubli</w:t>
      </w:r>
      <w:r>
        <w:rPr>
          <w:lang w:val="de-DE"/>
        </w:rPr>
        <w:t>kë</w:t>
      </w:r>
      <w:r w:rsidRPr="00997E48">
        <w:rPr>
          <w:lang w:val="de-DE"/>
        </w:rPr>
        <w:t>n e Italis</w:t>
      </w:r>
      <w:r>
        <w:rPr>
          <w:lang w:val="de-DE"/>
        </w:rPr>
        <w:t>ë</w:t>
      </w:r>
      <w:r w:rsidRPr="00997E48">
        <w:rPr>
          <w:lang w:val="de-DE"/>
        </w:rPr>
        <w:t>, Ministria e Infrastrukturave dhe Transporteve - Departamenti p</w:t>
      </w:r>
      <w:r>
        <w:rPr>
          <w:lang w:val="de-DE"/>
        </w:rPr>
        <w:t>ë</w:t>
      </w:r>
      <w:r w:rsidRPr="00997E48">
        <w:rPr>
          <w:lang w:val="de-DE"/>
        </w:rPr>
        <w:t>r Transportin Tokësor dhe p</w:t>
      </w:r>
      <w:r>
        <w:rPr>
          <w:lang w:val="de-DE"/>
        </w:rPr>
        <w:t>ë</w:t>
      </w:r>
      <w:r w:rsidRPr="00997E48">
        <w:rPr>
          <w:lang w:val="de-DE"/>
        </w:rPr>
        <w:t>r Transportin e Kombinuar- (Via Caraci n.36 — 00157 Ro</w:t>
      </w:r>
      <w:r>
        <w:rPr>
          <w:lang w:val="de-DE"/>
        </w:rPr>
        <w:t>m</w:t>
      </w:r>
      <w:r w:rsidRPr="00997E48">
        <w:rPr>
          <w:lang w:val="de-DE"/>
        </w:rPr>
        <w:t>a).</w:t>
      </w:r>
    </w:p>
    <w:p w:rsidR="00280213" w:rsidRDefault="00280213" w:rsidP="00280213">
      <w:pPr>
        <w:pStyle w:val="Paragrafi"/>
        <w:rPr>
          <w:lang w:val="de-DE"/>
        </w:rPr>
      </w:pPr>
    </w:p>
    <w:p w:rsidR="00280213" w:rsidRPr="00280213" w:rsidRDefault="00280213" w:rsidP="00280213">
      <w:pPr>
        <w:pStyle w:val="NeniNr"/>
        <w:rPr>
          <w:lang w:val="de-DE"/>
        </w:rPr>
      </w:pPr>
      <w:r w:rsidRPr="00280213">
        <w:rPr>
          <w:lang w:val="de-DE"/>
        </w:rPr>
        <w:t>Neni 7</w:t>
      </w:r>
    </w:p>
    <w:p w:rsidR="00280213" w:rsidRPr="00997E48" w:rsidRDefault="00280213" w:rsidP="00280213">
      <w:pPr>
        <w:pStyle w:val="Paragrafi"/>
        <w:rPr>
          <w:lang w:val="de-DE"/>
        </w:rPr>
      </w:pPr>
    </w:p>
    <w:p w:rsidR="00280213" w:rsidRDefault="00280213" w:rsidP="00280213">
      <w:pPr>
        <w:pStyle w:val="Paragrafi"/>
        <w:rPr>
          <w:lang w:val="de-DE"/>
        </w:rPr>
      </w:pPr>
      <w:r w:rsidRPr="00997E48">
        <w:rPr>
          <w:lang w:val="de-DE"/>
        </w:rPr>
        <w:t>Gjat</w:t>
      </w:r>
      <w:r>
        <w:rPr>
          <w:lang w:val="de-DE"/>
        </w:rPr>
        <w:t>ë</w:t>
      </w:r>
      <w:r w:rsidRPr="00997E48">
        <w:rPr>
          <w:lang w:val="de-DE"/>
        </w:rPr>
        <w:t xml:space="preserve"> procedurave t</w:t>
      </w:r>
      <w:r>
        <w:rPr>
          <w:lang w:val="de-DE"/>
        </w:rPr>
        <w:t>ë</w:t>
      </w:r>
      <w:r w:rsidRPr="00997E48">
        <w:rPr>
          <w:lang w:val="de-DE"/>
        </w:rPr>
        <w:t xml:space="preserve"> konverti</w:t>
      </w:r>
      <w:r>
        <w:rPr>
          <w:lang w:val="de-DE"/>
        </w:rPr>
        <w:t>mit të lejeve të drejtimit, a</w:t>
      </w:r>
      <w:r w:rsidRPr="00997E48">
        <w:rPr>
          <w:lang w:val="de-DE"/>
        </w:rPr>
        <w:t>utoritetet kompetente t</w:t>
      </w:r>
      <w:r>
        <w:rPr>
          <w:lang w:val="de-DE"/>
        </w:rPr>
        <w:t>ë</w:t>
      </w:r>
      <w:r w:rsidRPr="00997E48">
        <w:rPr>
          <w:lang w:val="de-DE"/>
        </w:rPr>
        <w:t xml:space="preserve"> Pal</w:t>
      </w:r>
      <w:r>
        <w:rPr>
          <w:lang w:val="de-DE"/>
        </w:rPr>
        <w:t>ë</w:t>
      </w:r>
      <w:r w:rsidRPr="00997E48">
        <w:rPr>
          <w:lang w:val="de-DE"/>
        </w:rPr>
        <w:t xml:space="preserve">ve Kontraktuese </w:t>
      </w:r>
      <w:r>
        <w:rPr>
          <w:lang w:val="de-DE"/>
        </w:rPr>
        <w:t>të</w:t>
      </w:r>
      <w:r w:rsidRPr="00997E48">
        <w:rPr>
          <w:lang w:val="de-DE"/>
        </w:rPr>
        <w:t>rheqin lejet që duhen</w:t>
      </w:r>
      <w:r>
        <w:rPr>
          <w:lang w:val="de-DE"/>
        </w:rPr>
        <w:t xml:space="preserve"> konvertuar dhe ua kthejnë ato a</w:t>
      </w:r>
      <w:r w:rsidRPr="00997E48">
        <w:rPr>
          <w:lang w:val="de-DE"/>
        </w:rPr>
        <w:t>utoriteteve kompetente të Pal</w:t>
      </w:r>
      <w:r>
        <w:rPr>
          <w:lang w:val="de-DE"/>
        </w:rPr>
        <w:t>ë</w:t>
      </w:r>
      <w:r w:rsidRPr="00997E48">
        <w:rPr>
          <w:lang w:val="de-DE"/>
        </w:rPr>
        <w:t>s tjet</w:t>
      </w:r>
      <w:r>
        <w:rPr>
          <w:lang w:val="de-DE"/>
        </w:rPr>
        <w:t>ër Kontraktuese, b</w:t>
      </w:r>
      <w:r w:rsidRPr="00997E48">
        <w:rPr>
          <w:lang w:val="de-DE"/>
        </w:rPr>
        <w:t>ashk</w:t>
      </w:r>
      <w:r>
        <w:rPr>
          <w:lang w:val="de-DE"/>
        </w:rPr>
        <w:t>ë</w:t>
      </w:r>
      <w:r w:rsidRPr="00997E48">
        <w:rPr>
          <w:lang w:val="de-DE"/>
        </w:rPr>
        <w:t xml:space="preserve"> me nj</w:t>
      </w:r>
      <w:r>
        <w:rPr>
          <w:lang w:val="de-DE"/>
        </w:rPr>
        <w:t>ë</w:t>
      </w:r>
      <w:r w:rsidRPr="00997E48">
        <w:rPr>
          <w:lang w:val="de-DE"/>
        </w:rPr>
        <w:t xml:space="preserve"> list</w:t>
      </w:r>
      <w:r>
        <w:rPr>
          <w:lang w:val="de-DE"/>
        </w:rPr>
        <w:t>ë</w:t>
      </w:r>
      <w:r w:rsidRPr="00997E48">
        <w:rPr>
          <w:lang w:val="de-DE"/>
        </w:rPr>
        <w:t xml:space="preserve"> t</w:t>
      </w:r>
      <w:r>
        <w:rPr>
          <w:lang w:val="de-DE"/>
        </w:rPr>
        <w:t>ë</w:t>
      </w:r>
      <w:r w:rsidRPr="00997E48">
        <w:rPr>
          <w:lang w:val="de-DE"/>
        </w:rPr>
        <w:t xml:space="preserve"> tyre dhe me komunikime n</w:t>
      </w:r>
      <w:r>
        <w:rPr>
          <w:lang w:val="de-DE"/>
        </w:rPr>
        <w:t>ë</w:t>
      </w:r>
      <w:r w:rsidRPr="00997E48">
        <w:rPr>
          <w:lang w:val="de-DE"/>
        </w:rPr>
        <w:t xml:space="preserve"> gjuh</w:t>
      </w:r>
      <w:r>
        <w:rPr>
          <w:lang w:val="de-DE"/>
        </w:rPr>
        <w:t>ë</w:t>
      </w:r>
      <w:r w:rsidRPr="00997E48">
        <w:rPr>
          <w:lang w:val="de-DE"/>
        </w:rPr>
        <w:t>n italiane.</w:t>
      </w:r>
    </w:p>
    <w:p w:rsidR="00280213" w:rsidRPr="00997E48" w:rsidRDefault="00280213" w:rsidP="00280213">
      <w:pPr>
        <w:pStyle w:val="Paragrafi"/>
        <w:rPr>
          <w:lang w:val="de-DE"/>
        </w:rPr>
      </w:pPr>
    </w:p>
    <w:p w:rsidR="00280213" w:rsidRPr="00280213" w:rsidRDefault="00280213" w:rsidP="00280213">
      <w:pPr>
        <w:pStyle w:val="NeniNr"/>
        <w:rPr>
          <w:lang w:val="de-DE"/>
        </w:rPr>
      </w:pPr>
      <w:r w:rsidRPr="00280213">
        <w:rPr>
          <w:lang w:val="de-DE"/>
        </w:rPr>
        <w:lastRenderedPageBreak/>
        <w:t>Neni 8</w:t>
      </w:r>
    </w:p>
    <w:p w:rsidR="00280213" w:rsidRPr="00997E48" w:rsidRDefault="00280213" w:rsidP="00280213">
      <w:pPr>
        <w:pStyle w:val="Paragrafi"/>
        <w:rPr>
          <w:lang w:val="de-DE"/>
        </w:rPr>
      </w:pPr>
    </w:p>
    <w:p w:rsidR="00280213" w:rsidRPr="00997E48" w:rsidRDefault="00280213" w:rsidP="00280213">
      <w:pPr>
        <w:pStyle w:val="Paragrafi"/>
        <w:rPr>
          <w:lang w:val="de-DE"/>
        </w:rPr>
      </w:pPr>
      <w:r w:rsidRPr="00997E48">
        <w:rPr>
          <w:lang w:val="de-DE"/>
        </w:rPr>
        <w:t>Autoriteti kompetent i çdonj</w:t>
      </w:r>
      <w:r>
        <w:rPr>
          <w:lang w:val="de-DE"/>
        </w:rPr>
        <w:t>ë</w:t>
      </w:r>
      <w:r w:rsidRPr="00997E48">
        <w:rPr>
          <w:lang w:val="de-DE"/>
        </w:rPr>
        <w:t>r</w:t>
      </w:r>
      <w:r>
        <w:rPr>
          <w:lang w:val="de-DE"/>
        </w:rPr>
        <w:t>ë</w:t>
      </w:r>
      <w:r w:rsidRPr="00997E48">
        <w:rPr>
          <w:lang w:val="de-DE"/>
        </w:rPr>
        <w:t>s prej Palëve Kontraktuese që kryen konvertimin, kërkon p</w:t>
      </w:r>
      <w:r>
        <w:rPr>
          <w:lang w:val="de-DE"/>
        </w:rPr>
        <w:t>ë</w:t>
      </w:r>
      <w:r w:rsidRPr="00997E48">
        <w:rPr>
          <w:lang w:val="de-DE"/>
        </w:rPr>
        <w:t>rkthi</w:t>
      </w:r>
      <w:r>
        <w:rPr>
          <w:lang w:val="de-DE"/>
        </w:rPr>
        <w:t>m</w:t>
      </w:r>
      <w:r w:rsidRPr="00997E48">
        <w:rPr>
          <w:lang w:val="de-DE"/>
        </w:rPr>
        <w:t>in zyrtar t</w:t>
      </w:r>
      <w:r>
        <w:rPr>
          <w:lang w:val="de-DE"/>
        </w:rPr>
        <w:t>ë</w:t>
      </w:r>
      <w:r w:rsidRPr="00997E48">
        <w:rPr>
          <w:lang w:val="de-DE"/>
        </w:rPr>
        <w:t xml:space="preserve"> leje</w:t>
      </w:r>
      <w:r>
        <w:rPr>
          <w:lang w:val="de-DE"/>
        </w:rPr>
        <w:t>s së drejtimit. Po ky autoritet,</w:t>
      </w:r>
      <w:r w:rsidRPr="00997E48">
        <w:rPr>
          <w:lang w:val="de-DE"/>
        </w:rPr>
        <w:t xml:space="preserve"> mund t</w:t>
      </w:r>
      <w:r>
        <w:rPr>
          <w:lang w:val="de-DE"/>
        </w:rPr>
        <w:t>’u</w:t>
      </w:r>
      <w:r w:rsidRPr="00997E48">
        <w:rPr>
          <w:lang w:val="de-DE"/>
        </w:rPr>
        <w:t xml:space="preserve"> kërkoj</w:t>
      </w:r>
      <w:r>
        <w:rPr>
          <w:lang w:val="de-DE"/>
        </w:rPr>
        <w:t>ë</w:t>
      </w:r>
      <w:r w:rsidRPr="00997E48">
        <w:rPr>
          <w:lang w:val="de-DE"/>
        </w:rPr>
        <w:t xml:space="preserve"> informaci</w:t>
      </w:r>
      <w:r>
        <w:rPr>
          <w:lang w:val="de-DE"/>
        </w:rPr>
        <w:t>one a</w:t>
      </w:r>
      <w:r w:rsidRPr="00997E48">
        <w:rPr>
          <w:lang w:val="de-DE"/>
        </w:rPr>
        <w:t>utoriteteve kompetente të Pal</w:t>
      </w:r>
      <w:r>
        <w:rPr>
          <w:lang w:val="de-DE"/>
        </w:rPr>
        <w:t>ë</w:t>
      </w:r>
      <w:r w:rsidRPr="00997E48">
        <w:rPr>
          <w:lang w:val="de-DE"/>
        </w:rPr>
        <w:t>s tjet</w:t>
      </w:r>
      <w:r>
        <w:rPr>
          <w:lang w:val="de-DE"/>
        </w:rPr>
        <w:t>ë</w:t>
      </w:r>
      <w:r w:rsidRPr="00997E48">
        <w:rPr>
          <w:lang w:val="de-DE"/>
        </w:rPr>
        <w:t xml:space="preserve">r kontraktuese, </w:t>
      </w:r>
      <w:r>
        <w:rPr>
          <w:lang w:val="de-DE"/>
        </w:rPr>
        <w:t>në</w:t>
      </w:r>
      <w:r w:rsidRPr="00997E48">
        <w:rPr>
          <w:lang w:val="de-DE"/>
        </w:rPr>
        <w:t xml:space="preserve"> rastet kur lind</w:t>
      </w:r>
      <w:r>
        <w:rPr>
          <w:lang w:val="de-DE"/>
        </w:rPr>
        <w:t>in dyshime në lidhje me vlefshmë</w:t>
      </w:r>
      <w:r w:rsidRPr="00997E48">
        <w:rPr>
          <w:lang w:val="de-DE"/>
        </w:rPr>
        <w:t>rin</w:t>
      </w:r>
      <w:r>
        <w:rPr>
          <w:lang w:val="de-DE"/>
        </w:rPr>
        <w:t>ë</w:t>
      </w:r>
      <w:r w:rsidRPr="00997E48">
        <w:rPr>
          <w:lang w:val="de-DE"/>
        </w:rPr>
        <w:t>, v</w:t>
      </w:r>
      <w:r>
        <w:rPr>
          <w:lang w:val="de-DE"/>
        </w:rPr>
        <w:t>ë</w:t>
      </w:r>
      <w:r w:rsidRPr="00997E48">
        <w:rPr>
          <w:lang w:val="de-DE"/>
        </w:rPr>
        <w:t>rtet</w:t>
      </w:r>
      <w:r>
        <w:rPr>
          <w:lang w:val="de-DE"/>
        </w:rPr>
        <w:t>ë</w:t>
      </w:r>
      <w:r w:rsidRPr="00997E48">
        <w:rPr>
          <w:lang w:val="de-DE"/>
        </w:rPr>
        <w:t>sin</w:t>
      </w:r>
      <w:r>
        <w:rPr>
          <w:lang w:val="de-DE"/>
        </w:rPr>
        <w:t>ë</w:t>
      </w:r>
      <w:r w:rsidRPr="00997E48">
        <w:rPr>
          <w:lang w:val="de-DE"/>
        </w:rPr>
        <w:t xml:space="preserve"> e lejes së drejtimit dhe t</w:t>
      </w:r>
      <w:r>
        <w:rPr>
          <w:lang w:val="de-DE"/>
        </w:rPr>
        <w:t>ë</w:t>
      </w:r>
      <w:r w:rsidRPr="00997E48">
        <w:rPr>
          <w:lang w:val="de-DE"/>
        </w:rPr>
        <w:t xml:space="preserve"> dh</w:t>
      </w:r>
      <w:r>
        <w:rPr>
          <w:lang w:val="de-DE"/>
        </w:rPr>
        <w:t>ë</w:t>
      </w:r>
      <w:r w:rsidRPr="00997E48">
        <w:rPr>
          <w:lang w:val="de-DE"/>
        </w:rPr>
        <w:t>nave t</w:t>
      </w:r>
      <w:r>
        <w:rPr>
          <w:lang w:val="de-DE"/>
        </w:rPr>
        <w:t>ë</w:t>
      </w:r>
      <w:r w:rsidRPr="00997E48">
        <w:rPr>
          <w:lang w:val="de-DE"/>
        </w:rPr>
        <w:t xml:space="preserve"> treguara n</w:t>
      </w:r>
      <w:r>
        <w:rPr>
          <w:lang w:val="de-DE"/>
        </w:rPr>
        <w:t>ë</w:t>
      </w:r>
      <w:r w:rsidRPr="00997E48">
        <w:rPr>
          <w:lang w:val="de-DE"/>
        </w:rPr>
        <w:t xml:space="preserve"> t</w:t>
      </w:r>
      <w:r>
        <w:rPr>
          <w:lang w:val="de-DE"/>
        </w:rPr>
        <w:t>ë. Kom</w:t>
      </w:r>
      <w:r w:rsidRPr="00997E48">
        <w:rPr>
          <w:lang w:val="de-DE"/>
        </w:rPr>
        <w:t>unikimi do të bëhet n</w:t>
      </w:r>
      <w:r>
        <w:rPr>
          <w:lang w:val="de-DE"/>
        </w:rPr>
        <w:t>ë</w:t>
      </w:r>
      <w:r w:rsidRPr="00997E48">
        <w:rPr>
          <w:lang w:val="de-DE"/>
        </w:rPr>
        <w:t xml:space="preserve"> gjuh</w:t>
      </w:r>
      <w:r>
        <w:rPr>
          <w:lang w:val="de-DE"/>
        </w:rPr>
        <w:t>ën italiane. Pë</w:t>
      </w:r>
      <w:r w:rsidRPr="00997E48">
        <w:rPr>
          <w:lang w:val="de-DE"/>
        </w:rPr>
        <w:t>r shkë</w:t>
      </w:r>
      <w:r>
        <w:rPr>
          <w:lang w:val="de-DE"/>
        </w:rPr>
        <w:t>m</w:t>
      </w:r>
      <w:r w:rsidRPr="00997E48">
        <w:rPr>
          <w:lang w:val="de-DE"/>
        </w:rPr>
        <w:t>bimin e informacionit, do t</w:t>
      </w:r>
      <w:r>
        <w:rPr>
          <w:lang w:val="de-DE"/>
        </w:rPr>
        <w:t>ë</w:t>
      </w:r>
      <w:r w:rsidRPr="00997E48">
        <w:rPr>
          <w:lang w:val="de-DE"/>
        </w:rPr>
        <w:t xml:space="preserve"> p</w:t>
      </w:r>
      <w:r>
        <w:rPr>
          <w:lang w:val="de-DE"/>
        </w:rPr>
        <w:t>ë</w:t>
      </w:r>
      <w:r w:rsidRPr="00997E48">
        <w:rPr>
          <w:lang w:val="de-DE"/>
        </w:rPr>
        <w:t xml:space="preserve">rdoren modelet e </w:t>
      </w:r>
      <w:r>
        <w:rPr>
          <w:lang w:val="de-DE"/>
        </w:rPr>
        <w:t>vë</w:t>
      </w:r>
      <w:r w:rsidRPr="00997E48">
        <w:rPr>
          <w:lang w:val="de-DE"/>
        </w:rPr>
        <w:t>rtetimeve bashkëlidhur k</w:t>
      </w:r>
      <w:r>
        <w:rPr>
          <w:lang w:val="de-DE"/>
        </w:rPr>
        <w:t>ë</w:t>
      </w:r>
      <w:r w:rsidRPr="00997E48">
        <w:rPr>
          <w:lang w:val="de-DE"/>
        </w:rPr>
        <w:t>saj Marr</w:t>
      </w:r>
      <w:r>
        <w:rPr>
          <w:lang w:val="de-DE"/>
        </w:rPr>
        <w:t>ë</w:t>
      </w:r>
      <w:r w:rsidRPr="00997E48">
        <w:rPr>
          <w:lang w:val="de-DE"/>
        </w:rPr>
        <w:t>veshje</w:t>
      </w:r>
      <w:r>
        <w:rPr>
          <w:lang w:val="de-DE"/>
        </w:rPr>
        <w:t>je</w:t>
      </w:r>
      <w:r w:rsidRPr="00997E48">
        <w:rPr>
          <w:lang w:val="de-DE"/>
        </w:rPr>
        <w:t>.</w:t>
      </w:r>
    </w:p>
    <w:p w:rsidR="00280213" w:rsidRPr="00997E48" w:rsidRDefault="00280213" w:rsidP="00280213">
      <w:pPr>
        <w:pStyle w:val="Paragrafi"/>
        <w:rPr>
          <w:lang w:val="de-DE"/>
        </w:rPr>
      </w:pPr>
      <w:r>
        <w:rPr>
          <w:lang w:val="de-DE"/>
        </w:rPr>
        <w:t>Autoriteti kompetent italian që</w:t>
      </w:r>
      <w:r w:rsidRPr="00997E48">
        <w:rPr>
          <w:lang w:val="de-DE"/>
        </w:rPr>
        <w:t xml:space="preserve"> kryen konverti</w:t>
      </w:r>
      <w:r>
        <w:rPr>
          <w:lang w:val="de-DE"/>
        </w:rPr>
        <w:t>m</w:t>
      </w:r>
      <w:r w:rsidRPr="00997E48">
        <w:rPr>
          <w:lang w:val="de-DE"/>
        </w:rPr>
        <w:t>in e lejes së drejtimit shqiptare mu</w:t>
      </w:r>
      <w:r>
        <w:rPr>
          <w:lang w:val="de-DE"/>
        </w:rPr>
        <w:t>n</w:t>
      </w:r>
      <w:r w:rsidRPr="00997E48">
        <w:rPr>
          <w:lang w:val="de-DE"/>
        </w:rPr>
        <w:t>d t</w:t>
      </w:r>
      <w:r>
        <w:rPr>
          <w:lang w:val="de-DE"/>
        </w:rPr>
        <w:t>ë</w:t>
      </w:r>
      <w:r w:rsidRPr="00997E48">
        <w:rPr>
          <w:lang w:val="de-DE"/>
        </w:rPr>
        <w:t xml:space="preserve"> kërkoj</w:t>
      </w:r>
      <w:r>
        <w:rPr>
          <w:lang w:val="de-DE"/>
        </w:rPr>
        <w:t>ë,</w:t>
      </w:r>
      <w:r w:rsidRPr="00997E48">
        <w:rPr>
          <w:lang w:val="de-DE"/>
        </w:rPr>
        <w:t xml:space="preserve"> n</w:t>
      </w:r>
      <w:r>
        <w:rPr>
          <w:lang w:val="de-DE"/>
        </w:rPr>
        <w:t>ë</w:t>
      </w:r>
      <w:r w:rsidRPr="00997E48">
        <w:rPr>
          <w:lang w:val="de-DE"/>
        </w:rPr>
        <w:t xml:space="preserve"> shtesë t</w:t>
      </w:r>
      <w:r>
        <w:rPr>
          <w:lang w:val="de-DE"/>
        </w:rPr>
        <w:t>ë dokum</w:t>
      </w:r>
      <w:r w:rsidRPr="00997E48">
        <w:rPr>
          <w:lang w:val="de-DE"/>
        </w:rPr>
        <w:t>entit t</w:t>
      </w:r>
      <w:r>
        <w:rPr>
          <w:lang w:val="de-DE"/>
        </w:rPr>
        <w:t>ë</w:t>
      </w:r>
      <w:r w:rsidRPr="00997E48">
        <w:rPr>
          <w:lang w:val="de-DE"/>
        </w:rPr>
        <w:t xml:space="preserve"> zakonsh</w:t>
      </w:r>
      <w:r>
        <w:rPr>
          <w:lang w:val="de-DE"/>
        </w:rPr>
        <w:t>ë</w:t>
      </w:r>
      <w:r w:rsidRPr="00997E48">
        <w:rPr>
          <w:lang w:val="de-DE"/>
        </w:rPr>
        <w:t>m dhe p</w:t>
      </w:r>
      <w:r>
        <w:rPr>
          <w:lang w:val="de-DE"/>
        </w:rPr>
        <w:t>ër të</w:t>
      </w:r>
      <w:r w:rsidRPr="00997E48">
        <w:rPr>
          <w:lang w:val="de-DE"/>
        </w:rPr>
        <w:t xml:space="preserve"> dyja modelet e lejes s</w:t>
      </w:r>
      <w:r>
        <w:rPr>
          <w:lang w:val="de-DE"/>
        </w:rPr>
        <w:t>ë</w:t>
      </w:r>
      <w:r w:rsidRPr="00997E48">
        <w:rPr>
          <w:lang w:val="de-DE"/>
        </w:rPr>
        <w:t xml:space="preserve"> drejtimit, një </w:t>
      </w:r>
      <w:r w:rsidRPr="000B25D2">
        <w:rPr>
          <w:i/>
          <w:lang w:val="de-DE"/>
        </w:rPr>
        <w:t>certifikatë të vlefshmërisë dhe vërtetësisë</w:t>
      </w:r>
      <w:r>
        <w:rPr>
          <w:lang w:val="de-DE"/>
        </w:rPr>
        <w:t xml:space="preserve"> të</w:t>
      </w:r>
      <w:r w:rsidRPr="00997E48">
        <w:rPr>
          <w:lang w:val="de-DE"/>
        </w:rPr>
        <w:t xml:space="preserve"> së nj</w:t>
      </w:r>
      <w:r>
        <w:rPr>
          <w:lang w:val="de-DE"/>
        </w:rPr>
        <w:t>ë</w:t>
      </w:r>
      <w:r w:rsidRPr="00997E48">
        <w:rPr>
          <w:lang w:val="de-DE"/>
        </w:rPr>
        <w:t>jt</w:t>
      </w:r>
      <w:r>
        <w:rPr>
          <w:lang w:val="de-DE"/>
        </w:rPr>
        <w:t>ës leje drejtimi, lëshuar nga a</w:t>
      </w:r>
      <w:r w:rsidRPr="00997E48">
        <w:rPr>
          <w:lang w:val="de-DE"/>
        </w:rPr>
        <w:t>utoriteti kompetent shqiptar.</w:t>
      </w:r>
    </w:p>
    <w:p w:rsidR="00280213" w:rsidRPr="00997E48" w:rsidRDefault="00280213" w:rsidP="00280213">
      <w:pPr>
        <w:pStyle w:val="Paragrafi"/>
        <w:rPr>
          <w:lang w:val="de-DE"/>
        </w:rPr>
      </w:pPr>
      <w:r w:rsidRPr="00997E48">
        <w:rPr>
          <w:lang w:val="de-DE"/>
        </w:rPr>
        <w:t>Kjo certifikat</w:t>
      </w:r>
      <w:r>
        <w:rPr>
          <w:lang w:val="de-DE"/>
        </w:rPr>
        <w:t>ë</w:t>
      </w:r>
      <w:r w:rsidRPr="00997E48">
        <w:rPr>
          <w:lang w:val="de-DE"/>
        </w:rPr>
        <w:t xml:space="preserve"> do të p</w:t>
      </w:r>
      <w:r>
        <w:rPr>
          <w:lang w:val="de-DE"/>
        </w:rPr>
        <w:t>ërpilohet në gjuhë</w:t>
      </w:r>
      <w:r w:rsidRPr="00997E48">
        <w:rPr>
          <w:lang w:val="de-DE"/>
        </w:rPr>
        <w:t>n italiane, sipas modelit bashkëlidhur kësaj Marr</w:t>
      </w:r>
      <w:r>
        <w:rPr>
          <w:lang w:val="de-DE"/>
        </w:rPr>
        <w:t>ë</w:t>
      </w:r>
      <w:r w:rsidRPr="00997E48">
        <w:rPr>
          <w:lang w:val="de-DE"/>
        </w:rPr>
        <w:t>veshje</w:t>
      </w:r>
      <w:r>
        <w:rPr>
          <w:lang w:val="de-DE"/>
        </w:rPr>
        <w:t>je,</w:t>
      </w:r>
      <w:r w:rsidRPr="00997E48">
        <w:rPr>
          <w:lang w:val="de-DE"/>
        </w:rPr>
        <w:t xml:space="preserve"> dhe përmban fotokopjen dhe p</w:t>
      </w:r>
      <w:r>
        <w:rPr>
          <w:lang w:val="de-DE"/>
        </w:rPr>
        <w:t>ë</w:t>
      </w:r>
      <w:r w:rsidRPr="00997E48">
        <w:rPr>
          <w:lang w:val="de-DE"/>
        </w:rPr>
        <w:t>rkthimin e lejes s</w:t>
      </w:r>
      <w:r>
        <w:rPr>
          <w:lang w:val="de-DE"/>
        </w:rPr>
        <w:t>ë</w:t>
      </w:r>
      <w:r w:rsidRPr="00997E48">
        <w:rPr>
          <w:lang w:val="de-DE"/>
        </w:rPr>
        <w:t xml:space="preserve"> drejtimit p</w:t>
      </w:r>
      <w:r>
        <w:rPr>
          <w:lang w:val="de-DE"/>
        </w:rPr>
        <w:t>ër konvertim, si dhe deklaron</w:t>
      </w:r>
      <w:r w:rsidRPr="00997E48">
        <w:rPr>
          <w:lang w:val="de-DE"/>
        </w:rPr>
        <w:t xml:space="preserve"> vlefsh</w:t>
      </w:r>
      <w:r>
        <w:rPr>
          <w:lang w:val="de-DE"/>
        </w:rPr>
        <w:t>më</w:t>
      </w:r>
      <w:r w:rsidRPr="00997E48">
        <w:rPr>
          <w:lang w:val="de-DE"/>
        </w:rPr>
        <w:t>rin</w:t>
      </w:r>
      <w:r>
        <w:rPr>
          <w:lang w:val="de-DE"/>
        </w:rPr>
        <w:t>ë</w:t>
      </w:r>
      <w:r w:rsidRPr="00997E48">
        <w:rPr>
          <w:lang w:val="de-DE"/>
        </w:rPr>
        <w:t>, v</w:t>
      </w:r>
      <w:r>
        <w:rPr>
          <w:lang w:val="de-DE"/>
        </w:rPr>
        <w:t>ë</w:t>
      </w:r>
      <w:r w:rsidRPr="00997E48">
        <w:rPr>
          <w:lang w:val="de-DE"/>
        </w:rPr>
        <w:t>rtet</w:t>
      </w:r>
      <w:r>
        <w:rPr>
          <w:lang w:val="de-DE"/>
        </w:rPr>
        <w:t>ë</w:t>
      </w:r>
      <w:r w:rsidRPr="00997E48">
        <w:rPr>
          <w:lang w:val="de-DE"/>
        </w:rPr>
        <w:t>sin</w:t>
      </w:r>
      <w:r>
        <w:rPr>
          <w:lang w:val="de-DE"/>
        </w:rPr>
        <w:t>ë</w:t>
      </w:r>
      <w:r w:rsidRPr="00997E48">
        <w:rPr>
          <w:lang w:val="de-DE"/>
        </w:rPr>
        <w:t>, datën dhe modalitetin e marrjes së këtij dokumenti.</w:t>
      </w:r>
    </w:p>
    <w:p w:rsidR="00280213" w:rsidRDefault="00280213" w:rsidP="00280213">
      <w:pPr>
        <w:pStyle w:val="Paragrafi"/>
        <w:rPr>
          <w:lang w:val="de-DE"/>
        </w:rPr>
      </w:pPr>
    </w:p>
    <w:p w:rsidR="00280213" w:rsidRPr="00280213" w:rsidRDefault="00280213" w:rsidP="00280213">
      <w:pPr>
        <w:pStyle w:val="NeniNr"/>
        <w:rPr>
          <w:lang w:val="de-DE"/>
        </w:rPr>
      </w:pPr>
      <w:r w:rsidRPr="00280213">
        <w:rPr>
          <w:lang w:val="de-DE"/>
        </w:rPr>
        <w:t>Neni 9</w:t>
      </w:r>
    </w:p>
    <w:p w:rsidR="00280213" w:rsidRPr="00997E48" w:rsidRDefault="00280213" w:rsidP="00280213">
      <w:pPr>
        <w:pStyle w:val="Paragrafi"/>
        <w:rPr>
          <w:lang w:val="de-DE"/>
        </w:rPr>
      </w:pPr>
    </w:p>
    <w:p w:rsidR="00280213" w:rsidRPr="00997E48" w:rsidRDefault="00280213" w:rsidP="00280213">
      <w:pPr>
        <w:pStyle w:val="Paragrafi"/>
        <w:rPr>
          <w:lang w:val="de-DE"/>
        </w:rPr>
      </w:pPr>
      <w:r w:rsidRPr="00997E48">
        <w:rPr>
          <w:lang w:val="de-DE"/>
        </w:rPr>
        <w:t>Autoriteti qendror kompetent i Pal</w:t>
      </w:r>
      <w:r>
        <w:rPr>
          <w:lang w:val="de-DE"/>
        </w:rPr>
        <w:t>ë</w:t>
      </w:r>
      <w:r w:rsidRPr="00997E48">
        <w:rPr>
          <w:lang w:val="de-DE"/>
        </w:rPr>
        <w:t>s Kontraktuese që merr lejen e drejtimit të t</w:t>
      </w:r>
      <w:r>
        <w:rPr>
          <w:lang w:val="de-DE"/>
        </w:rPr>
        <w:t>ë</w:t>
      </w:r>
      <w:r w:rsidRPr="00997E48">
        <w:rPr>
          <w:lang w:val="de-DE"/>
        </w:rPr>
        <w:t>rhequr, pas konvertimit, njofton Pal</w:t>
      </w:r>
      <w:r>
        <w:rPr>
          <w:lang w:val="de-DE"/>
        </w:rPr>
        <w:t>ë</w:t>
      </w:r>
      <w:r w:rsidRPr="00997E48">
        <w:rPr>
          <w:lang w:val="de-DE"/>
        </w:rPr>
        <w:t>n tjet</w:t>
      </w:r>
      <w:r>
        <w:rPr>
          <w:lang w:val="de-DE"/>
        </w:rPr>
        <w:t>ë</w:t>
      </w:r>
      <w:r w:rsidRPr="00997E48">
        <w:rPr>
          <w:lang w:val="de-DE"/>
        </w:rPr>
        <w:t>r</w:t>
      </w:r>
      <w:r>
        <w:rPr>
          <w:lang w:val="de-DE"/>
        </w:rPr>
        <w:t xml:space="preserve"> nëse dokumenti paraqet parregullsi në lidhje me vlefshmërinë, vërtetësinë</w:t>
      </w:r>
      <w:r w:rsidRPr="00997E48">
        <w:rPr>
          <w:lang w:val="de-DE"/>
        </w:rPr>
        <w:t xml:space="preserve"> dhe t</w:t>
      </w:r>
      <w:r>
        <w:rPr>
          <w:lang w:val="de-DE"/>
        </w:rPr>
        <w:t>ë</w:t>
      </w:r>
      <w:r w:rsidRPr="00997E48">
        <w:rPr>
          <w:lang w:val="de-DE"/>
        </w:rPr>
        <w:t xml:space="preserve"> dh</w:t>
      </w:r>
      <w:r>
        <w:rPr>
          <w:lang w:val="de-DE"/>
        </w:rPr>
        <w:t>ë</w:t>
      </w:r>
      <w:r w:rsidRPr="00997E48">
        <w:rPr>
          <w:lang w:val="de-DE"/>
        </w:rPr>
        <w:t>nat e treguara në t</w:t>
      </w:r>
      <w:r>
        <w:rPr>
          <w:lang w:val="de-DE"/>
        </w:rPr>
        <w:t>ë,</w:t>
      </w:r>
      <w:r w:rsidRPr="00997E48">
        <w:rPr>
          <w:lang w:val="de-DE"/>
        </w:rPr>
        <w:t xml:space="preserve"> me komunikim në gjuh</w:t>
      </w:r>
      <w:r>
        <w:rPr>
          <w:lang w:val="de-DE"/>
        </w:rPr>
        <w:t>ë</w:t>
      </w:r>
      <w:r w:rsidRPr="00997E48">
        <w:rPr>
          <w:lang w:val="de-DE"/>
        </w:rPr>
        <w:t>n italiane.</w:t>
      </w:r>
    </w:p>
    <w:p w:rsidR="00280213" w:rsidRDefault="00280213" w:rsidP="00280213">
      <w:pPr>
        <w:pStyle w:val="Paragrafi"/>
        <w:rPr>
          <w:lang w:val="de-DE"/>
        </w:rPr>
      </w:pPr>
    </w:p>
    <w:p w:rsidR="00280213" w:rsidRPr="00280213" w:rsidRDefault="00280213" w:rsidP="00280213">
      <w:pPr>
        <w:pStyle w:val="NeniNr"/>
        <w:rPr>
          <w:lang w:val="de-DE"/>
        </w:rPr>
      </w:pPr>
      <w:r w:rsidRPr="00280213">
        <w:rPr>
          <w:lang w:val="de-DE"/>
        </w:rPr>
        <w:t>Neni 10</w:t>
      </w:r>
    </w:p>
    <w:p w:rsidR="00280213" w:rsidRPr="00997E48" w:rsidRDefault="00280213" w:rsidP="00280213">
      <w:pPr>
        <w:pStyle w:val="Paragrafi"/>
        <w:rPr>
          <w:lang w:val="de-DE"/>
        </w:rPr>
      </w:pPr>
    </w:p>
    <w:p w:rsidR="00280213" w:rsidRPr="00997E48" w:rsidRDefault="00280213" w:rsidP="00280213">
      <w:pPr>
        <w:pStyle w:val="Paragrafi"/>
        <w:rPr>
          <w:lang w:val="de-DE"/>
        </w:rPr>
      </w:pPr>
      <w:r w:rsidRPr="00997E48">
        <w:rPr>
          <w:lang w:val="de-DE"/>
        </w:rPr>
        <w:t>K</w:t>
      </w:r>
      <w:r>
        <w:rPr>
          <w:lang w:val="de-DE"/>
        </w:rPr>
        <w:t>jo Marrëveshje ndërmjet Qeverisë</w:t>
      </w:r>
      <w:r w:rsidRPr="00997E48">
        <w:rPr>
          <w:lang w:val="de-DE"/>
        </w:rPr>
        <w:t xml:space="preserve"> së Republik</w:t>
      </w:r>
      <w:r>
        <w:rPr>
          <w:lang w:val="de-DE"/>
        </w:rPr>
        <w:t>ës së Italisë dhe Këshillit të</w:t>
      </w:r>
      <w:r w:rsidRPr="00997E48">
        <w:rPr>
          <w:lang w:val="de-DE"/>
        </w:rPr>
        <w:t xml:space="preserve"> Ministrave t</w:t>
      </w:r>
      <w:r>
        <w:rPr>
          <w:lang w:val="de-DE"/>
        </w:rPr>
        <w:t>ë</w:t>
      </w:r>
      <w:r w:rsidRPr="00997E48">
        <w:rPr>
          <w:lang w:val="de-DE"/>
        </w:rPr>
        <w:t xml:space="preserve"> Republik</w:t>
      </w:r>
      <w:r>
        <w:rPr>
          <w:lang w:val="de-DE"/>
        </w:rPr>
        <w:t>ë</w:t>
      </w:r>
      <w:r w:rsidRPr="00997E48">
        <w:rPr>
          <w:lang w:val="de-DE"/>
        </w:rPr>
        <w:t>s së Shqip</w:t>
      </w:r>
      <w:r>
        <w:rPr>
          <w:lang w:val="de-DE"/>
        </w:rPr>
        <w:t>ë</w:t>
      </w:r>
      <w:r w:rsidRPr="00997E48">
        <w:rPr>
          <w:lang w:val="de-DE"/>
        </w:rPr>
        <w:t>ris</w:t>
      </w:r>
      <w:r>
        <w:rPr>
          <w:lang w:val="de-DE"/>
        </w:rPr>
        <w:t>ë</w:t>
      </w:r>
      <w:r w:rsidRPr="00997E48">
        <w:rPr>
          <w:lang w:val="de-DE"/>
        </w:rPr>
        <w:t>, së bashku me bashkëlidhjet teknike, që formojnë pjes</w:t>
      </w:r>
      <w:r>
        <w:rPr>
          <w:lang w:val="de-DE"/>
        </w:rPr>
        <w:t>ë</w:t>
      </w:r>
      <w:r w:rsidRPr="00997E48">
        <w:rPr>
          <w:lang w:val="de-DE"/>
        </w:rPr>
        <w:t xml:space="preserve"> p</w:t>
      </w:r>
      <w:r>
        <w:rPr>
          <w:lang w:val="de-DE"/>
        </w:rPr>
        <w:t>ë</w:t>
      </w:r>
      <w:r w:rsidRPr="00997E48">
        <w:rPr>
          <w:lang w:val="de-DE"/>
        </w:rPr>
        <w:t>rb</w:t>
      </w:r>
      <w:r>
        <w:rPr>
          <w:lang w:val="de-DE"/>
        </w:rPr>
        <w:t>ë</w:t>
      </w:r>
      <w:r w:rsidRPr="00997E48">
        <w:rPr>
          <w:lang w:val="de-DE"/>
        </w:rPr>
        <w:t>r</w:t>
      </w:r>
      <w:r>
        <w:rPr>
          <w:lang w:val="de-DE"/>
        </w:rPr>
        <w:t>ë</w:t>
      </w:r>
      <w:r w:rsidRPr="00997E48">
        <w:rPr>
          <w:lang w:val="de-DE"/>
        </w:rPr>
        <w:t>se t</w:t>
      </w:r>
      <w:r>
        <w:rPr>
          <w:lang w:val="de-DE"/>
        </w:rPr>
        <w:t>ë</w:t>
      </w:r>
      <w:r w:rsidRPr="00997E48">
        <w:rPr>
          <w:lang w:val="de-DE"/>
        </w:rPr>
        <w:t xml:space="preserve"> saj, do t</w:t>
      </w:r>
      <w:r>
        <w:rPr>
          <w:lang w:val="de-DE"/>
        </w:rPr>
        <w:t>ë</w:t>
      </w:r>
      <w:r w:rsidRPr="00997E48">
        <w:rPr>
          <w:lang w:val="de-DE"/>
        </w:rPr>
        <w:t xml:space="preserve"> hyj</w:t>
      </w:r>
      <w:r>
        <w:rPr>
          <w:lang w:val="de-DE"/>
        </w:rPr>
        <w:t>ë</w:t>
      </w:r>
      <w:r w:rsidRPr="00997E48">
        <w:rPr>
          <w:lang w:val="de-DE"/>
        </w:rPr>
        <w:t xml:space="preserve"> n</w:t>
      </w:r>
      <w:r>
        <w:rPr>
          <w:lang w:val="de-DE"/>
        </w:rPr>
        <w:t>ë</w:t>
      </w:r>
      <w:r w:rsidRPr="00997E48">
        <w:rPr>
          <w:lang w:val="de-DE"/>
        </w:rPr>
        <w:t xml:space="preserve"> fuqi gjasht</w:t>
      </w:r>
      <w:r>
        <w:rPr>
          <w:lang w:val="de-DE"/>
        </w:rPr>
        <w:t>ë</w:t>
      </w:r>
      <w:r w:rsidRPr="00997E48">
        <w:rPr>
          <w:lang w:val="de-DE"/>
        </w:rPr>
        <w:t>dhjet</w:t>
      </w:r>
      <w:r>
        <w:rPr>
          <w:lang w:val="de-DE"/>
        </w:rPr>
        <w:t>ë</w:t>
      </w:r>
      <w:r w:rsidRPr="00997E48">
        <w:rPr>
          <w:lang w:val="de-DE"/>
        </w:rPr>
        <w:t xml:space="preserve"> ditë pas dat</w:t>
      </w:r>
      <w:r>
        <w:rPr>
          <w:lang w:val="de-DE"/>
        </w:rPr>
        <w:t>ë</w:t>
      </w:r>
      <w:r w:rsidRPr="00997E48">
        <w:rPr>
          <w:lang w:val="de-DE"/>
        </w:rPr>
        <w:t>s s</w:t>
      </w:r>
      <w:r>
        <w:rPr>
          <w:lang w:val="de-DE"/>
        </w:rPr>
        <w:t>ë</w:t>
      </w:r>
      <w:r w:rsidRPr="00997E48">
        <w:rPr>
          <w:lang w:val="de-DE"/>
        </w:rPr>
        <w:t xml:space="preserve"> marrjes s</w:t>
      </w:r>
      <w:r>
        <w:rPr>
          <w:lang w:val="de-DE"/>
        </w:rPr>
        <w:t>ë</w:t>
      </w:r>
      <w:r w:rsidRPr="00997E48">
        <w:rPr>
          <w:lang w:val="de-DE"/>
        </w:rPr>
        <w:t xml:space="preserve"> t</w:t>
      </w:r>
      <w:r>
        <w:rPr>
          <w:lang w:val="de-DE"/>
        </w:rPr>
        <w:t>ë</w:t>
      </w:r>
      <w:r w:rsidRPr="00997E48">
        <w:rPr>
          <w:lang w:val="de-DE"/>
        </w:rPr>
        <w:t xml:space="preserve"> dytit nga dy njoftimet, me t</w:t>
      </w:r>
      <w:r>
        <w:rPr>
          <w:lang w:val="de-DE"/>
        </w:rPr>
        <w:t>ë</w:t>
      </w:r>
      <w:r w:rsidRPr="00997E48">
        <w:rPr>
          <w:lang w:val="de-DE"/>
        </w:rPr>
        <w:t xml:space="preserve"> cilat Pal</w:t>
      </w:r>
      <w:r>
        <w:rPr>
          <w:lang w:val="de-DE"/>
        </w:rPr>
        <w:t>ë</w:t>
      </w:r>
      <w:r w:rsidRPr="00997E48">
        <w:rPr>
          <w:lang w:val="de-DE"/>
        </w:rPr>
        <w:t>t Kontraktuese do t’i njoftojnë nj</w:t>
      </w:r>
      <w:r>
        <w:rPr>
          <w:lang w:val="de-DE"/>
        </w:rPr>
        <w:t>ë</w:t>
      </w:r>
      <w:r w:rsidRPr="00997E48">
        <w:rPr>
          <w:lang w:val="de-DE"/>
        </w:rPr>
        <w:t>ra-tjetr</w:t>
      </w:r>
      <w:r>
        <w:rPr>
          <w:lang w:val="de-DE"/>
        </w:rPr>
        <w:t>ës pë</w:t>
      </w:r>
      <w:r w:rsidRPr="00997E48">
        <w:rPr>
          <w:lang w:val="de-DE"/>
        </w:rPr>
        <w:t>rmbushjen e procedurave t</w:t>
      </w:r>
      <w:r>
        <w:rPr>
          <w:lang w:val="de-DE"/>
        </w:rPr>
        <w:t>ë</w:t>
      </w:r>
      <w:r w:rsidRPr="00997E48">
        <w:rPr>
          <w:lang w:val="de-DE"/>
        </w:rPr>
        <w:t xml:space="preserve"> parashikuara nga legjislacionet p</w:t>
      </w:r>
      <w:r>
        <w:rPr>
          <w:lang w:val="de-DE"/>
        </w:rPr>
        <w:t>ë</w:t>
      </w:r>
      <w:r w:rsidRPr="00997E48">
        <w:rPr>
          <w:lang w:val="de-DE"/>
        </w:rPr>
        <w:t>rkat</w:t>
      </w:r>
      <w:r>
        <w:rPr>
          <w:lang w:val="de-DE"/>
        </w:rPr>
        <w:t>ë</w:t>
      </w:r>
      <w:r w:rsidRPr="00997E48">
        <w:rPr>
          <w:lang w:val="de-DE"/>
        </w:rPr>
        <w:t>se.</w:t>
      </w:r>
    </w:p>
    <w:p w:rsidR="00280213" w:rsidRPr="00997E48" w:rsidRDefault="00280213" w:rsidP="00280213">
      <w:pPr>
        <w:pStyle w:val="Paragrafi"/>
        <w:rPr>
          <w:lang w:val="de-DE"/>
        </w:rPr>
      </w:pPr>
      <w:r>
        <w:rPr>
          <w:lang w:val="de-DE"/>
        </w:rPr>
        <w:t>Kjo Marrëveshje, e cila do të</w:t>
      </w:r>
      <w:r w:rsidRPr="00997E48">
        <w:rPr>
          <w:lang w:val="de-DE"/>
        </w:rPr>
        <w:t xml:space="preserve"> mund t</w:t>
      </w:r>
      <w:r>
        <w:rPr>
          <w:lang w:val="de-DE"/>
        </w:rPr>
        <w:t>ë</w:t>
      </w:r>
      <w:r w:rsidRPr="00997E48">
        <w:rPr>
          <w:lang w:val="de-DE"/>
        </w:rPr>
        <w:t xml:space="preserve"> ndryshohet me shkrim me p</w:t>
      </w:r>
      <w:r>
        <w:rPr>
          <w:lang w:val="de-DE"/>
        </w:rPr>
        <w:t>ë</w:t>
      </w:r>
      <w:r w:rsidRPr="00997E48">
        <w:rPr>
          <w:lang w:val="de-DE"/>
        </w:rPr>
        <w:t>lqim t</w:t>
      </w:r>
      <w:r>
        <w:rPr>
          <w:lang w:val="de-DE"/>
        </w:rPr>
        <w:t>ë</w:t>
      </w:r>
      <w:r w:rsidRPr="00997E48">
        <w:rPr>
          <w:lang w:val="de-DE"/>
        </w:rPr>
        <w:t xml:space="preserve"> nd</w:t>
      </w:r>
      <w:r>
        <w:rPr>
          <w:lang w:val="de-DE"/>
        </w:rPr>
        <w:t>ë</w:t>
      </w:r>
      <w:r w:rsidRPr="00997E48">
        <w:rPr>
          <w:lang w:val="de-DE"/>
        </w:rPr>
        <w:t>rsjell</w:t>
      </w:r>
      <w:r>
        <w:rPr>
          <w:lang w:val="de-DE"/>
        </w:rPr>
        <w:t>ë</w:t>
      </w:r>
      <w:r w:rsidRPr="00997E48">
        <w:rPr>
          <w:lang w:val="de-DE"/>
        </w:rPr>
        <w:t>, do t</w:t>
      </w:r>
      <w:r>
        <w:rPr>
          <w:lang w:val="de-DE"/>
        </w:rPr>
        <w:t>ë ketë</w:t>
      </w:r>
      <w:r w:rsidRPr="00997E48">
        <w:rPr>
          <w:lang w:val="de-DE"/>
        </w:rPr>
        <w:t xml:space="preserve"> nj</w:t>
      </w:r>
      <w:r>
        <w:rPr>
          <w:lang w:val="de-DE"/>
        </w:rPr>
        <w:t>ë</w:t>
      </w:r>
      <w:r w:rsidRPr="00997E48">
        <w:rPr>
          <w:lang w:val="de-DE"/>
        </w:rPr>
        <w:t xml:space="preserve"> kohëzgjatje prej pes</w:t>
      </w:r>
      <w:r>
        <w:rPr>
          <w:lang w:val="de-DE"/>
        </w:rPr>
        <w:t>ë vjetësh dhe do mund të kundë</w:t>
      </w:r>
      <w:r w:rsidRPr="00997E48">
        <w:rPr>
          <w:lang w:val="de-DE"/>
        </w:rPr>
        <w:t>rshtohet me shkri</w:t>
      </w:r>
      <w:r>
        <w:rPr>
          <w:lang w:val="de-DE"/>
        </w:rPr>
        <w:t>m</w:t>
      </w:r>
      <w:r w:rsidRPr="00997E48">
        <w:rPr>
          <w:lang w:val="de-DE"/>
        </w:rPr>
        <w:t xml:space="preserve"> n</w:t>
      </w:r>
      <w:r>
        <w:rPr>
          <w:lang w:val="de-DE"/>
        </w:rPr>
        <w:t>ë</w:t>
      </w:r>
      <w:r w:rsidRPr="00997E48">
        <w:rPr>
          <w:lang w:val="de-DE"/>
        </w:rPr>
        <w:t xml:space="preserve"> çdo kohë nga nj</w:t>
      </w:r>
      <w:r>
        <w:rPr>
          <w:lang w:val="de-DE"/>
        </w:rPr>
        <w:t>ë</w:t>
      </w:r>
      <w:r w:rsidRPr="00997E48">
        <w:rPr>
          <w:lang w:val="de-DE"/>
        </w:rPr>
        <w:t>ra prej Palëve Kontraktuese, nd</w:t>
      </w:r>
      <w:r>
        <w:rPr>
          <w:lang w:val="de-DE"/>
        </w:rPr>
        <w:t>ë</w:t>
      </w:r>
      <w:r w:rsidRPr="00997E48">
        <w:rPr>
          <w:lang w:val="de-DE"/>
        </w:rPr>
        <w:t>rkoh</w:t>
      </w:r>
      <w:r>
        <w:rPr>
          <w:lang w:val="de-DE"/>
        </w:rPr>
        <w:t>ë</w:t>
      </w:r>
      <w:r w:rsidRPr="00997E48">
        <w:rPr>
          <w:lang w:val="de-DE"/>
        </w:rPr>
        <w:t xml:space="preserve"> q</w:t>
      </w:r>
      <w:r>
        <w:rPr>
          <w:lang w:val="de-DE"/>
        </w:rPr>
        <w:t>ë efektet e saj do të</w:t>
      </w:r>
      <w:r w:rsidRPr="00997E48">
        <w:rPr>
          <w:lang w:val="de-DE"/>
        </w:rPr>
        <w:t xml:space="preserve"> pushojn</w:t>
      </w:r>
      <w:r>
        <w:rPr>
          <w:lang w:val="de-DE"/>
        </w:rPr>
        <w:t>ë</w:t>
      </w:r>
      <w:r w:rsidRPr="00997E48">
        <w:rPr>
          <w:lang w:val="de-DE"/>
        </w:rPr>
        <w:t xml:space="preserve"> s</w:t>
      </w:r>
      <w:r>
        <w:rPr>
          <w:lang w:val="de-DE"/>
        </w:rPr>
        <w:t>ë qe</w:t>
      </w:r>
      <w:r w:rsidRPr="00997E48">
        <w:rPr>
          <w:lang w:val="de-DE"/>
        </w:rPr>
        <w:t>nuri gjasht</w:t>
      </w:r>
      <w:r>
        <w:rPr>
          <w:lang w:val="de-DE"/>
        </w:rPr>
        <w:t>ë muaj pas marrj</w:t>
      </w:r>
      <w:r w:rsidRPr="00997E48">
        <w:rPr>
          <w:lang w:val="de-DE"/>
        </w:rPr>
        <w:t>es s</w:t>
      </w:r>
      <w:r>
        <w:rPr>
          <w:lang w:val="de-DE"/>
        </w:rPr>
        <w:t>ë</w:t>
      </w:r>
      <w:r w:rsidRPr="00997E48">
        <w:rPr>
          <w:lang w:val="de-DE"/>
        </w:rPr>
        <w:t xml:space="preserve"> kund</w:t>
      </w:r>
      <w:r>
        <w:rPr>
          <w:lang w:val="de-DE"/>
        </w:rPr>
        <w:t>ë</w:t>
      </w:r>
      <w:r w:rsidRPr="00997E48">
        <w:rPr>
          <w:lang w:val="de-DE"/>
        </w:rPr>
        <w:t>rshtimit t</w:t>
      </w:r>
      <w:r>
        <w:rPr>
          <w:lang w:val="de-DE"/>
        </w:rPr>
        <w:t>ë</w:t>
      </w:r>
      <w:r w:rsidRPr="00997E48">
        <w:rPr>
          <w:lang w:val="de-DE"/>
        </w:rPr>
        <w:t xml:space="preserve"> bërë.</w:t>
      </w:r>
    </w:p>
    <w:p w:rsidR="00280213" w:rsidRPr="00997E48" w:rsidRDefault="00280213" w:rsidP="00280213">
      <w:pPr>
        <w:pStyle w:val="Paragrafi"/>
        <w:rPr>
          <w:lang w:val="de-DE"/>
        </w:rPr>
      </w:pPr>
      <w:r w:rsidRPr="00997E48">
        <w:rPr>
          <w:lang w:val="de-DE"/>
        </w:rPr>
        <w:t>N</w:t>
      </w:r>
      <w:r>
        <w:rPr>
          <w:lang w:val="de-DE"/>
        </w:rPr>
        <w:t>ë</w:t>
      </w:r>
      <w:r w:rsidRPr="00997E48">
        <w:rPr>
          <w:lang w:val="de-DE"/>
        </w:rPr>
        <w:t xml:space="preserve"> mirëbesi</w:t>
      </w:r>
      <w:r>
        <w:rPr>
          <w:lang w:val="de-DE"/>
        </w:rPr>
        <w:t>m</w:t>
      </w:r>
      <w:r w:rsidRPr="00997E48">
        <w:rPr>
          <w:lang w:val="de-DE"/>
        </w:rPr>
        <w:t xml:space="preserve"> të sa m</w:t>
      </w:r>
      <w:r>
        <w:rPr>
          <w:lang w:val="de-DE"/>
        </w:rPr>
        <w:t>ë</w:t>
      </w:r>
      <w:r w:rsidRPr="00997E48">
        <w:rPr>
          <w:lang w:val="de-DE"/>
        </w:rPr>
        <w:t xml:space="preserve"> sipër P</w:t>
      </w:r>
      <w:r>
        <w:rPr>
          <w:lang w:val="de-DE"/>
        </w:rPr>
        <w:t>ë</w:t>
      </w:r>
      <w:r w:rsidRPr="00997E48">
        <w:rPr>
          <w:lang w:val="de-DE"/>
        </w:rPr>
        <w:t>rfaq</w:t>
      </w:r>
      <w:r>
        <w:rPr>
          <w:lang w:val="de-DE"/>
        </w:rPr>
        <w:t>ë</w:t>
      </w:r>
      <w:r w:rsidRPr="00997E48">
        <w:rPr>
          <w:lang w:val="de-DE"/>
        </w:rPr>
        <w:t>suesit n</w:t>
      </w:r>
      <w:r>
        <w:rPr>
          <w:lang w:val="de-DE"/>
        </w:rPr>
        <w:t>ë</w:t>
      </w:r>
      <w:r w:rsidRPr="00997E48">
        <w:rPr>
          <w:lang w:val="de-DE"/>
        </w:rPr>
        <w:t>nshkrues, të autorizuar nga Qeverit</w:t>
      </w:r>
      <w:r>
        <w:rPr>
          <w:lang w:val="de-DE"/>
        </w:rPr>
        <w:t>ë</w:t>
      </w:r>
      <w:r w:rsidRPr="00997E48">
        <w:rPr>
          <w:lang w:val="de-DE"/>
        </w:rPr>
        <w:t xml:space="preserve"> p</w:t>
      </w:r>
      <w:r>
        <w:rPr>
          <w:lang w:val="de-DE"/>
        </w:rPr>
        <w:t>ë</w:t>
      </w:r>
      <w:r w:rsidRPr="00997E48">
        <w:rPr>
          <w:lang w:val="de-DE"/>
        </w:rPr>
        <w:t>rkat</w:t>
      </w:r>
      <w:r>
        <w:rPr>
          <w:lang w:val="de-DE"/>
        </w:rPr>
        <w:t>ë</w:t>
      </w:r>
      <w:r w:rsidRPr="00997E48">
        <w:rPr>
          <w:lang w:val="de-DE"/>
        </w:rPr>
        <w:t>se kan</w:t>
      </w:r>
      <w:r>
        <w:rPr>
          <w:lang w:val="de-DE"/>
        </w:rPr>
        <w:t>ë</w:t>
      </w:r>
      <w:r w:rsidRPr="00997E48">
        <w:rPr>
          <w:lang w:val="de-DE"/>
        </w:rPr>
        <w:t xml:space="preserve"> firmosur këtë Marr</w:t>
      </w:r>
      <w:r>
        <w:rPr>
          <w:lang w:val="de-DE"/>
        </w:rPr>
        <w:t>ë</w:t>
      </w:r>
      <w:r w:rsidRPr="00997E48">
        <w:rPr>
          <w:lang w:val="de-DE"/>
        </w:rPr>
        <w:t>veshje.</w:t>
      </w:r>
    </w:p>
    <w:p w:rsidR="00280213" w:rsidRPr="002B7F79" w:rsidRDefault="00280213" w:rsidP="00280213">
      <w:pPr>
        <w:pStyle w:val="Paragrafi"/>
        <w:rPr>
          <w:lang w:val="de-DE"/>
        </w:rPr>
      </w:pPr>
      <w:r w:rsidRPr="00997E48">
        <w:rPr>
          <w:lang w:val="de-DE"/>
        </w:rPr>
        <w:t>Bërë në dy</w:t>
      </w:r>
      <w:r>
        <w:rPr>
          <w:lang w:val="de-DE"/>
        </w:rPr>
        <w:t xml:space="preserve"> kopje origjinale, në Tiranë, më</w:t>
      </w:r>
      <w:r w:rsidRPr="00997E48">
        <w:rPr>
          <w:lang w:val="de-DE"/>
        </w:rPr>
        <w:t xml:space="preserve"> </w:t>
      </w:r>
      <w:r>
        <w:rPr>
          <w:lang w:val="de-DE"/>
        </w:rPr>
        <w:t>27.10.2008 në</w:t>
      </w:r>
      <w:r w:rsidRPr="002B7F79">
        <w:rPr>
          <w:lang w:val="de-DE"/>
        </w:rPr>
        <w:t xml:space="preserve"> gjuh</w:t>
      </w:r>
      <w:r>
        <w:rPr>
          <w:lang w:val="de-DE"/>
        </w:rPr>
        <w:t>ë</w:t>
      </w:r>
      <w:r w:rsidRPr="002B7F79">
        <w:rPr>
          <w:lang w:val="de-DE"/>
        </w:rPr>
        <w:t>n shqipe dhe italiane, t</w:t>
      </w:r>
      <w:r>
        <w:rPr>
          <w:lang w:val="de-DE"/>
        </w:rPr>
        <w:t>ë</w:t>
      </w:r>
      <w:r w:rsidRPr="002B7F79">
        <w:rPr>
          <w:lang w:val="de-DE"/>
        </w:rPr>
        <w:t xml:space="preserve"> dy tekstet t</w:t>
      </w:r>
      <w:r>
        <w:rPr>
          <w:lang w:val="de-DE"/>
        </w:rPr>
        <w:t>ë</w:t>
      </w:r>
      <w:r w:rsidRPr="002B7F79">
        <w:rPr>
          <w:lang w:val="de-DE"/>
        </w:rPr>
        <w:t xml:space="preserve"> b</w:t>
      </w:r>
      <w:r>
        <w:rPr>
          <w:lang w:val="de-DE"/>
        </w:rPr>
        <w:t>ë</w:t>
      </w:r>
      <w:r w:rsidRPr="002B7F79">
        <w:rPr>
          <w:lang w:val="de-DE"/>
        </w:rPr>
        <w:t>ra me besueshm</w:t>
      </w:r>
      <w:r>
        <w:rPr>
          <w:lang w:val="de-DE"/>
        </w:rPr>
        <w:t>ë</w:t>
      </w:r>
      <w:r w:rsidRPr="002B7F79">
        <w:rPr>
          <w:lang w:val="de-DE"/>
        </w:rPr>
        <w:t>ri t</w:t>
      </w:r>
      <w:r>
        <w:rPr>
          <w:lang w:val="de-DE"/>
        </w:rPr>
        <w:t>ë</w:t>
      </w:r>
      <w:r w:rsidRPr="002B7F79">
        <w:rPr>
          <w:lang w:val="de-DE"/>
        </w:rPr>
        <w:t xml:space="preserve"> nj</w:t>
      </w:r>
      <w:r>
        <w:rPr>
          <w:lang w:val="de-DE"/>
        </w:rPr>
        <w:t>ë</w:t>
      </w:r>
      <w:r w:rsidRPr="002B7F79">
        <w:rPr>
          <w:lang w:val="de-DE"/>
        </w:rPr>
        <w:t>jt</w:t>
      </w:r>
      <w:r>
        <w:rPr>
          <w:lang w:val="de-DE"/>
        </w:rPr>
        <w:t>ë</w:t>
      </w:r>
      <w:r w:rsidRPr="002B7F79">
        <w:rPr>
          <w:lang w:val="de-DE"/>
        </w:rPr>
        <w:t>.</w:t>
      </w:r>
    </w:p>
    <w:p w:rsidR="00280213" w:rsidRPr="002B7F79" w:rsidRDefault="00280213" w:rsidP="00280213">
      <w:pPr>
        <w:pStyle w:val="Paragrafi"/>
        <w:rPr>
          <w:lang w:val="de-DE"/>
        </w:rPr>
      </w:pPr>
    </w:p>
    <w:p w:rsidR="00280213" w:rsidRPr="002B7F79" w:rsidRDefault="00280213" w:rsidP="00280213">
      <w:pPr>
        <w:pStyle w:val="Paragrafi"/>
        <w:rPr>
          <w:lang w:val="de-DE"/>
        </w:rPr>
      </w:pPr>
    </w:p>
    <w:p w:rsidR="00280213" w:rsidRPr="002B7F79" w:rsidRDefault="00F53600" w:rsidP="00280213">
      <w:pPr>
        <w:pStyle w:val="Figure"/>
        <w:rPr>
          <w:lang w:val="de-DE"/>
        </w:rPr>
      </w:pPr>
      <w:r w:rsidRPr="005854AB">
        <w:rPr>
          <w:noProof/>
          <w:lang w:val="en-GB" w:eastAsia="en-GB"/>
        </w:rPr>
        <w:drawing>
          <wp:inline distT="0" distB="0" distL="0" distR="0">
            <wp:extent cx="5819775" cy="34194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13" w:rsidRPr="002B7F79" w:rsidRDefault="00280213" w:rsidP="00280213">
      <w:pPr>
        <w:pStyle w:val="Paragrafi"/>
        <w:rPr>
          <w:lang w:val="de-DE"/>
        </w:rPr>
      </w:pPr>
    </w:p>
    <w:p w:rsidR="00280213" w:rsidRPr="002B7F79" w:rsidRDefault="00280213" w:rsidP="00280213">
      <w:pPr>
        <w:pStyle w:val="Paragrafi"/>
        <w:rPr>
          <w:lang w:val="de-DE"/>
        </w:rPr>
      </w:pPr>
    </w:p>
    <w:p w:rsidR="00280213" w:rsidRPr="002B7F79" w:rsidRDefault="00280213" w:rsidP="00280213">
      <w:pPr>
        <w:pStyle w:val="Paragrafi"/>
        <w:rPr>
          <w:lang w:val="de-DE"/>
        </w:rPr>
      </w:pPr>
    </w:p>
    <w:p w:rsidR="00280213" w:rsidRPr="002B7F79" w:rsidRDefault="00280213" w:rsidP="00280213">
      <w:pPr>
        <w:pStyle w:val="Paragrafi"/>
        <w:rPr>
          <w:lang w:val="de-DE"/>
        </w:rPr>
      </w:pPr>
    </w:p>
    <w:p w:rsidR="00280213" w:rsidRPr="002B7F79" w:rsidRDefault="00280213" w:rsidP="00280213">
      <w:pPr>
        <w:pStyle w:val="Paragrafi"/>
        <w:rPr>
          <w:lang w:val="de-DE"/>
        </w:rPr>
      </w:pPr>
    </w:p>
    <w:p w:rsidR="00280213" w:rsidRPr="002B7F79" w:rsidRDefault="00280213" w:rsidP="00280213">
      <w:pPr>
        <w:pStyle w:val="Paragrafi"/>
        <w:rPr>
          <w:lang w:val="de-DE"/>
        </w:rPr>
      </w:pPr>
    </w:p>
    <w:p w:rsidR="00280213" w:rsidRPr="002B7F79" w:rsidRDefault="00280213" w:rsidP="00280213">
      <w:pPr>
        <w:pStyle w:val="Paragrafi"/>
        <w:rPr>
          <w:lang w:val="de-DE"/>
        </w:rPr>
      </w:pPr>
    </w:p>
    <w:p w:rsidR="00280213" w:rsidRPr="002B7F79" w:rsidRDefault="00280213" w:rsidP="00280213">
      <w:pPr>
        <w:pStyle w:val="Figure"/>
      </w:pPr>
    </w:p>
    <w:p w:rsidR="00280213" w:rsidRPr="002B7F79" w:rsidRDefault="00F53600" w:rsidP="00280213">
      <w:pPr>
        <w:pStyle w:val="Figure"/>
      </w:pPr>
      <w:r w:rsidRPr="004A2F49">
        <w:rPr>
          <w:noProof/>
          <w:lang w:val="en-GB" w:eastAsia="en-GB"/>
        </w:rPr>
        <w:drawing>
          <wp:inline distT="0" distB="0" distL="0" distR="0">
            <wp:extent cx="5943600" cy="5829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F53600" w:rsidP="00280213">
      <w:pPr>
        <w:pStyle w:val="Figure"/>
      </w:pPr>
      <w:r w:rsidRPr="004A2F49">
        <w:rPr>
          <w:noProof/>
          <w:lang w:val="en-GB" w:eastAsia="en-GB"/>
        </w:rPr>
        <w:drawing>
          <wp:inline distT="0" distB="0" distL="0" distR="0">
            <wp:extent cx="5943600" cy="6629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F53600" w:rsidP="00280213">
      <w:pPr>
        <w:pStyle w:val="Figure"/>
      </w:pPr>
      <w:r w:rsidRPr="00907411">
        <w:rPr>
          <w:noProof/>
          <w:lang w:val="en-GB" w:eastAsia="en-GB"/>
        </w:rPr>
        <w:drawing>
          <wp:inline distT="0" distB="0" distL="0" distR="0">
            <wp:extent cx="4791075" cy="52482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F53600" w:rsidP="00280213">
      <w:pPr>
        <w:pStyle w:val="Figure"/>
      </w:pPr>
      <w:r w:rsidRPr="00907411">
        <w:rPr>
          <w:noProof/>
          <w:lang w:val="en-GB" w:eastAsia="en-GB"/>
        </w:rPr>
        <w:drawing>
          <wp:inline distT="0" distB="0" distL="0" distR="0">
            <wp:extent cx="4914900" cy="58388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F53600" w:rsidP="00280213">
      <w:pPr>
        <w:pStyle w:val="Figure"/>
      </w:pPr>
      <w:r w:rsidRPr="005854AB">
        <w:rPr>
          <w:noProof/>
          <w:lang w:val="en-GB" w:eastAsia="en-GB"/>
        </w:rPr>
        <w:drawing>
          <wp:inline distT="0" distB="0" distL="0" distR="0">
            <wp:extent cx="5753100" cy="73818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F53600" w:rsidP="00280213">
      <w:pPr>
        <w:pStyle w:val="Figure"/>
      </w:pPr>
      <w:r w:rsidRPr="005854AB">
        <w:rPr>
          <w:noProof/>
          <w:lang w:val="en-GB" w:eastAsia="en-GB"/>
        </w:rPr>
        <w:drawing>
          <wp:inline distT="0" distB="0" distL="0" distR="0">
            <wp:extent cx="5762625" cy="69246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92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F53600" w:rsidP="00280213">
      <w:pPr>
        <w:pStyle w:val="Figure"/>
      </w:pPr>
      <w:r w:rsidRPr="005854AB">
        <w:rPr>
          <w:noProof/>
          <w:lang w:val="en-GB" w:eastAsia="en-GB"/>
        </w:rPr>
        <w:drawing>
          <wp:inline distT="0" distB="0" distL="0" distR="0">
            <wp:extent cx="5762625" cy="63722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F53600" w:rsidP="00280213">
      <w:pPr>
        <w:pStyle w:val="Figure"/>
      </w:pPr>
      <w:r w:rsidRPr="005854AB">
        <w:rPr>
          <w:noProof/>
          <w:lang w:val="en-GB" w:eastAsia="en-GB"/>
        </w:rPr>
        <w:drawing>
          <wp:inline distT="0" distB="0" distL="0" distR="0">
            <wp:extent cx="5753100" cy="66389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63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F53600" w:rsidP="00280213">
      <w:pPr>
        <w:pStyle w:val="Figure"/>
      </w:pPr>
      <w:r w:rsidRPr="005854AB">
        <w:rPr>
          <w:noProof/>
          <w:lang w:val="en-GB" w:eastAsia="en-GB"/>
        </w:rPr>
        <w:drawing>
          <wp:inline distT="0" distB="0" distL="0" distR="0">
            <wp:extent cx="5753100" cy="67151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71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F53600" w:rsidP="00280213">
      <w:pPr>
        <w:pStyle w:val="Figure"/>
      </w:pPr>
      <w:r w:rsidRPr="005854AB">
        <w:rPr>
          <w:noProof/>
          <w:lang w:val="en-GB" w:eastAsia="en-GB"/>
        </w:rPr>
        <w:drawing>
          <wp:inline distT="0" distB="0" distL="0" distR="0">
            <wp:extent cx="5057775" cy="813435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F53600" w:rsidP="00280213">
      <w:pPr>
        <w:pStyle w:val="Figure"/>
      </w:pPr>
      <w:r w:rsidRPr="005854AB">
        <w:rPr>
          <w:noProof/>
          <w:lang w:val="en-GB" w:eastAsia="en-GB"/>
        </w:rPr>
        <w:drawing>
          <wp:inline distT="0" distB="0" distL="0" distR="0">
            <wp:extent cx="4819650" cy="68865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688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F53600" w:rsidP="00280213">
      <w:pPr>
        <w:pStyle w:val="Figure"/>
      </w:pPr>
      <w:r w:rsidRPr="005854AB">
        <w:rPr>
          <w:noProof/>
          <w:lang w:val="en-GB" w:eastAsia="en-GB"/>
        </w:rPr>
        <w:drawing>
          <wp:inline distT="0" distB="0" distL="0" distR="0">
            <wp:extent cx="4972050" cy="81057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F53600" w:rsidP="00280213">
      <w:pPr>
        <w:pStyle w:val="Figure"/>
      </w:pPr>
      <w:r w:rsidRPr="005854AB">
        <w:rPr>
          <w:noProof/>
          <w:lang w:val="en-GB" w:eastAsia="en-GB"/>
        </w:rPr>
        <w:drawing>
          <wp:inline distT="0" distB="0" distL="0" distR="0">
            <wp:extent cx="5762625" cy="839152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13" w:rsidRPr="002B7F79" w:rsidRDefault="00280213" w:rsidP="00280213">
      <w:pPr>
        <w:pStyle w:val="Figure"/>
      </w:pPr>
    </w:p>
    <w:p w:rsidR="00280213" w:rsidRPr="002B7F79" w:rsidRDefault="00280213" w:rsidP="00280213">
      <w:pPr>
        <w:pStyle w:val="Figure"/>
      </w:pPr>
    </w:p>
    <w:p w:rsidR="00280213" w:rsidRPr="002B7F79" w:rsidRDefault="00F53600" w:rsidP="00280213">
      <w:pPr>
        <w:pStyle w:val="Figure"/>
      </w:pPr>
      <w:r w:rsidRPr="005854AB">
        <w:rPr>
          <w:noProof/>
          <w:lang w:val="en-GB" w:eastAsia="en-GB"/>
        </w:rPr>
        <w:drawing>
          <wp:inline distT="0" distB="0" distL="0" distR="0">
            <wp:extent cx="5762625" cy="830580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13" w:rsidRPr="002B7F79" w:rsidRDefault="00280213" w:rsidP="00280213">
      <w:pPr>
        <w:pStyle w:val="Figure"/>
        <w:rPr>
          <w:b/>
        </w:rPr>
      </w:pPr>
    </w:p>
    <w:p w:rsidR="00280213" w:rsidRPr="002B7F79" w:rsidRDefault="00280213" w:rsidP="00280213">
      <w:pPr>
        <w:pStyle w:val="Figure"/>
        <w:rPr>
          <w:b/>
        </w:rPr>
      </w:pPr>
    </w:p>
    <w:p w:rsidR="00280213" w:rsidRDefault="00F53600" w:rsidP="00280213">
      <w:pPr>
        <w:pStyle w:val="Figure"/>
        <w:rPr>
          <w:b/>
        </w:rPr>
      </w:pPr>
      <w:r w:rsidRPr="005854AB">
        <w:rPr>
          <w:b/>
          <w:noProof/>
          <w:lang w:val="en-GB" w:eastAsia="en-GB"/>
        </w:rPr>
        <w:drawing>
          <wp:inline distT="0" distB="0" distL="0" distR="0">
            <wp:extent cx="5753100" cy="804862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0213" w:rsidSect="00280213">
      <w:footerReference w:type="even" r:id="rId23"/>
      <w:footerReference w:type="default" r:id="rId24"/>
      <w:pgSz w:w="11907" w:h="16840" w:code="9"/>
      <w:pgMar w:top="1418" w:right="1418" w:bottom="1418" w:left="1418" w:header="1304" w:footer="1134" w:gutter="0"/>
      <w:pgNumType w:start="922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53600">
      <w:r>
        <w:separator/>
      </w:r>
    </w:p>
  </w:endnote>
  <w:endnote w:type="continuationSeparator" w:id="0">
    <w:p w:rsidR="00000000" w:rsidRDefault="00F53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213" w:rsidRDefault="00280213" w:rsidP="0028021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80213" w:rsidRDefault="00280213" w:rsidP="0028021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213" w:rsidRPr="00324D0F" w:rsidRDefault="00280213" w:rsidP="00280213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24D0F">
      <w:rPr>
        <w:rStyle w:val="PageNumber"/>
        <w:rFonts w:ascii="CG Times" w:hAnsi="CG Times"/>
        <w:sz w:val="22"/>
        <w:szCs w:val="22"/>
      </w:rPr>
      <w:fldChar w:fldCharType="begin"/>
    </w:r>
    <w:r w:rsidRPr="00324D0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24D0F">
      <w:rPr>
        <w:rStyle w:val="PageNumber"/>
        <w:rFonts w:ascii="CG Times" w:hAnsi="CG Times"/>
        <w:sz w:val="22"/>
        <w:szCs w:val="22"/>
      </w:rPr>
      <w:fldChar w:fldCharType="separate"/>
    </w:r>
    <w:r w:rsidR="00F53600">
      <w:rPr>
        <w:rStyle w:val="PageNumber"/>
        <w:rFonts w:ascii="CG Times" w:hAnsi="CG Times"/>
        <w:noProof/>
        <w:sz w:val="22"/>
        <w:szCs w:val="22"/>
      </w:rPr>
      <w:t>9226</w:t>
    </w:r>
    <w:r w:rsidRPr="00324D0F">
      <w:rPr>
        <w:rStyle w:val="PageNumber"/>
        <w:rFonts w:ascii="CG Times" w:hAnsi="CG Times"/>
        <w:sz w:val="22"/>
        <w:szCs w:val="22"/>
      </w:rPr>
      <w:fldChar w:fldCharType="end"/>
    </w:r>
  </w:p>
  <w:p w:rsidR="00280213" w:rsidRDefault="00280213" w:rsidP="00280213">
    <w:pPr>
      <w:pStyle w:val="Footer"/>
      <w:ind w:right="360" w:firstLine="360"/>
      <w:jc w:val="center"/>
      <w:rPr>
        <w:b/>
        <w:i/>
        <w:color w:val="000080"/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53600">
      <w:r>
        <w:separator/>
      </w:r>
    </w:p>
  </w:footnote>
  <w:footnote w:type="continuationSeparator" w:id="0">
    <w:p w:rsidR="00000000" w:rsidRDefault="00F53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0213"/>
    <w:rsid w:val="000178C2"/>
    <w:rsid w:val="000A780A"/>
    <w:rsid w:val="00143799"/>
    <w:rsid w:val="00211EE2"/>
    <w:rsid w:val="00215567"/>
    <w:rsid w:val="00280213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E91742"/>
    <w:rsid w:val="00F5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A78556-4593-4533-A26D-F96FC45D8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213"/>
    <w:rPr>
      <w:rFonts w:ascii="Arial" w:hAnsi="Arial"/>
      <w:sz w:val="24"/>
      <w:lang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b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noProof/>
      <w:sz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noProof/>
      <w:sz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sz w:val="16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sz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sz w:val="28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lang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cs="Arial"/>
      <w:color w:val="000000"/>
      <w:sz w:val="22"/>
      <w:szCs w:val="22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1240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2019-03-16T20:15:00Z</dcterms:created>
  <dcterms:modified xsi:type="dcterms:W3CDTF">2019-03-16T20:15:00Z</dcterms:modified>
</cp:coreProperties>
</file>