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063" w:rsidRPr="00914C67" w:rsidRDefault="00CC6063" w:rsidP="00CC6063">
      <w:pPr>
        <w:pStyle w:val="Akti"/>
      </w:pPr>
      <w:bookmarkStart w:id="0" w:name="_GoBack"/>
      <w:bookmarkEnd w:id="0"/>
      <w:r w:rsidRPr="00914C67">
        <w:t xml:space="preserve">VENDIM  </w:t>
      </w:r>
    </w:p>
    <w:p w:rsidR="00CC6063" w:rsidRPr="00914C67" w:rsidRDefault="00CC6063" w:rsidP="00CC6063">
      <w:pPr>
        <w:pStyle w:val="NumriData"/>
        <w:rPr>
          <w:szCs w:val="22"/>
        </w:rPr>
      </w:pPr>
      <w:r>
        <w:rPr>
          <w:szCs w:val="22"/>
        </w:rPr>
        <w:t xml:space="preserve">Nr.1689, </w:t>
      </w:r>
      <w:r w:rsidRPr="00914C67">
        <w:rPr>
          <w:szCs w:val="22"/>
        </w:rPr>
        <w:t xml:space="preserve">datë 17.12.2008  </w:t>
      </w:r>
    </w:p>
    <w:p w:rsidR="00CC6063" w:rsidRPr="00914C67" w:rsidRDefault="00CC6063" w:rsidP="00CC6063">
      <w:pPr>
        <w:pStyle w:val="Paragrafi"/>
        <w:rPr>
          <w:szCs w:val="22"/>
        </w:rPr>
      </w:pPr>
    </w:p>
    <w:p w:rsidR="00CC6063" w:rsidRPr="00914C67" w:rsidRDefault="00CC6063" w:rsidP="00CC6063">
      <w:pPr>
        <w:pStyle w:val="Titulli"/>
      </w:pPr>
      <w:r w:rsidRPr="00914C67">
        <w:t>P</w:t>
      </w:r>
      <w:r>
        <w:t>ë</w:t>
      </w:r>
      <w:r w:rsidRPr="00914C67">
        <w:t>R  NJ</w:t>
      </w:r>
      <w:r>
        <w:t>ë</w:t>
      </w:r>
      <w:r w:rsidRPr="00914C67">
        <w:t xml:space="preserve"> NDRYSHIM N</w:t>
      </w:r>
      <w:r>
        <w:t>ë</w:t>
      </w:r>
      <w:r w:rsidRPr="00914C67">
        <w:t xml:space="preserve"> VENDIMIN NR.31, DAT</w:t>
      </w:r>
      <w:r>
        <w:t xml:space="preserve">ë 20.1.2001 </w:t>
      </w:r>
      <w:r w:rsidRPr="00914C67">
        <w:t>T</w:t>
      </w:r>
      <w:r>
        <w:t>ë</w:t>
      </w:r>
      <w:r w:rsidRPr="00914C67">
        <w:t xml:space="preserve">  K</w:t>
      </w:r>
      <w:r>
        <w:t>ë</w:t>
      </w:r>
      <w:r w:rsidRPr="00914C67">
        <w:t>SHILLIT T</w:t>
      </w:r>
      <w:r>
        <w:t>ë</w:t>
      </w:r>
      <w:r w:rsidRPr="00914C67">
        <w:t xml:space="preserve"> MINISTRAVE “P</w:t>
      </w:r>
      <w:r>
        <w:t>ë</w:t>
      </w:r>
      <w:r w:rsidRPr="00914C67">
        <w:t>R P</w:t>
      </w:r>
      <w:r>
        <w:t>ë</w:t>
      </w:r>
      <w:r w:rsidRPr="00914C67">
        <w:t>RFITIMET NGA STATUSi I  INVALIDIT PARAPLEGJIK DHE TETRAPLEGJIK”, T</w:t>
      </w:r>
      <w:r>
        <w:t>ë</w:t>
      </w:r>
      <w:r w:rsidRPr="00914C67">
        <w:t xml:space="preserve">  NDRYSHUAR </w:t>
      </w:r>
    </w:p>
    <w:p w:rsidR="00CC6063" w:rsidRPr="00914C67" w:rsidRDefault="00CC6063" w:rsidP="00CC6063">
      <w:pPr>
        <w:pStyle w:val="Paragrafi"/>
        <w:rPr>
          <w:szCs w:val="22"/>
        </w:rPr>
      </w:pPr>
    </w:p>
    <w:p w:rsidR="00CC6063" w:rsidRPr="00914C67" w:rsidRDefault="00CC6063" w:rsidP="00CC6063">
      <w:pPr>
        <w:pStyle w:val="BazLigjPropozues"/>
      </w:pPr>
      <w:r w:rsidRPr="00914C67">
        <w:t>N</w:t>
      </w:r>
      <w:r>
        <w:t>ë</w:t>
      </w:r>
      <w:r w:rsidRPr="00914C67">
        <w:t xml:space="preserve"> mb</w:t>
      </w:r>
      <w:r>
        <w:t>ë</w:t>
      </w:r>
      <w:r w:rsidRPr="00914C67">
        <w:t>shtetje të nenit 100 të Kushtetutës, të nenit 15 të ligjit nr.8626, dat</w:t>
      </w:r>
      <w:r>
        <w:t>ë 22.6.2000</w:t>
      </w:r>
      <w:r w:rsidRPr="00914C67">
        <w:t xml:space="preserve"> “Statusi i invalidit paraplegjik dhe tet</w:t>
      </w:r>
      <w:r>
        <w:t xml:space="preserve">raplegjik”, të ndryshuar, të </w:t>
      </w:r>
      <w:r w:rsidRPr="00914C67">
        <w:t>pik</w:t>
      </w:r>
      <w:r>
        <w:t>ë</w:t>
      </w:r>
      <w:r w:rsidRPr="00914C67">
        <w:t>s 2 të nenit 58 të ligjit nr.7703, dat</w:t>
      </w:r>
      <w:r>
        <w:t>ë</w:t>
      </w:r>
      <w:r w:rsidRPr="00914C67">
        <w:t xml:space="preserve"> 11.5.1993 “P</w:t>
      </w:r>
      <w:r>
        <w:t>ë</w:t>
      </w:r>
      <w:r w:rsidRPr="00914C67">
        <w:t>r sigurimet shoqërore n</w:t>
      </w:r>
      <w:r>
        <w:t>ë R</w:t>
      </w:r>
      <w:r w:rsidRPr="00914C67">
        <w:t>epublikën e Shqip</w:t>
      </w:r>
      <w:r>
        <w:t>ë</w:t>
      </w:r>
      <w:r w:rsidRPr="00914C67">
        <w:t>ris</w:t>
      </w:r>
      <w:r>
        <w:t>ë</w:t>
      </w:r>
      <w:r w:rsidRPr="00914C67">
        <w:t>”, të ndryshuar, dhe të ligjit nr.7870, dat</w:t>
      </w:r>
      <w:r>
        <w:t>ë</w:t>
      </w:r>
      <w:r w:rsidRPr="00914C67">
        <w:t xml:space="preserve"> 13.10.1994 “P</w:t>
      </w:r>
      <w:r>
        <w:t>ë</w:t>
      </w:r>
      <w:r w:rsidRPr="00914C67">
        <w:t>r sigurimet shëndetësore në Republik</w:t>
      </w:r>
      <w:r>
        <w:t>ë</w:t>
      </w:r>
      <w:r w:rsidRPr="00914C67">
        <w:t>n e Shqipëris</w:t>
      </w:r>
      <w:r>
        <w:t>ë</w:t>
      </w:r>
      <w:r w:rsidRPr="00914C67">
        <w:t>”, të ndryshuar, me propozimin e Ministrit të Punës, Ç</w:t>
      </w:r>
      <w:r>
        <w:t>ë</w:t>
      </w:r>
      <w:r w:rsidRPr="00914C67">
        <w:t xml:space="preserve">shtjeve Sociale dhe Shanseve të Barabarta, Këshilli i Ministrave  </w:t>
      </w:r>
    </w:p>
    <w:p w:rsidR="00CC6063" w:rsidRPr="00914C67" w:rsidRDefault="00CC6063" w:rsidP="00CC6063">
      <w:pPr>
        <w:pStyle w:val="Paragrafi"/>
        <w:rPr>
          <w:szCs w:val="22"/>
        </w:rPr>
      </w:pPr>
    </w:p>
    <w:p w:rsidR="00CC6063" w:rsidRPr="00914C67" w:rsidRDefault="00CC6063" w:rsidP="00CC6063">
      <w:pPr>
        <w:pStyle w:val="VENDOSI"/>
      </w:pPr>
      <w:r w:rsidRPr="00914C67">
        <w:t>VENDOSI:</w:t>
      </w:r>
    </w:p>
    <w:p w:rsidR="00CC6063" w:rsidRPr="00914C67" w:rsidRDefault="00CC6063" w:rsidP="00CC6063">
      <w:pPr>
        <w:pStyle w:val="Paragrafi"/>
        <w:rPr>
          <w:szCs w:val="22"/>
        </w:rPr>
      </w:pPr>
    </w:p>
    <w:p w:rsidR="00CC6063" w:rsidRPr="00914C67" w:rsidRDefault="00CC6063" w:rsidP="00CC6063">
      <w:pPr>
        <w:pStyle w:val="Paragrafi"/>
        <w:rPr>
          <w:szCs w:val="22"/>
        </w:rPr>
      </w:pPr>
      <w:r w:rsidRPr="00914C67">
        <w:rPr>
          <w:szCs w:val="22"/>
        </w:rPr>
        <w:t>1. N</w:t>
      </w:r>
      <w:r>
        <w:rPr>
          <w:szCs w:val="22"/>
        </w:rPr>
        <w:t>ë</w:t>
      </w:r>
      <w:r w:rsidRPr="00914C67">
        <w:rPr>
          <w:szCs w:val="22"/>
        </w:rPr>
        <w:t xml:space="preserve"> vendimin nr.31, dat</w:t>
      </w:r>
      <w:r>
        <w:rPr>
          <w:szCs w:val="22"/>
        </w:rPr>
        <w:t>ë</w:t>
      </w:r>
      <w:r w:rsidRPr="00914C67">
        <w:rPr>
          <w:szCs w:val="22"/>
        </w:rPr>
        <w:t xml:space="preserve"> 20.1.2001 të Këshillit të Ministrave, të ndryshuar, bëhet ky ndryshim:  </w:t>
      </w:r>
    </w:p>
    <w:p w:rsidR="00CC6063" w:rsidRPr="00914C67" w:rsidRDefault="00CC6063" w:rsidP="00CC6063">
      <w:pPr>
        <w:pStyle w:val="Paragrafi"/>
        <w:rPr>
          <w:szCs w:val="22"/>
        </w:rPr>
      </w:pPr>
      <w:r>
        <w:rPr>
          <w:szCs w:val="22"/>
        </w:rPr>
        <w:t>a) Fjalia e fundit</w:t>
      </w:r>
      <w:r w:rsidRPr="00914C67">
        <w:rPr>
          <w:szCs w:val="22"/>
        </w:rPr>
        <w:t xml:space="preserve"> e pik</w:t>
      </w:r>
      <w:r>
        <w:rPr>
          <w:szCs w:val="22"/>
        </w:rPr>
        <w:t>ës 4</w:t>
      </w:r>
      <w:r w:rsidRPr="00914C67">
        <w:rPr>
          <w:szCs w:val="22"/>
        </w:rPr>
        <w:t xml:space="preserve"> ndryshohet, si m</w:t>
      </w:r>
      <w:r>
        <w:rPr>
          <w:szCs w:val="22"/>
        </w:rPr>
        <w:t>ë</w:t>
      </w:r>
      <w:r w:rsidRPr="00914C67">
        <w:rPr>
          <w:szCs w:val="22"/>
        </w:rPr>
        <w:t xml:space="preserve"> posht</w:t>
      </w:r>
      <w:r>
        <w:rPr>
          <w:szCs w:val="22"/>
        </w:rPr>
        <w:t xml:space="preserve">ë </w:t>
      </w:r>
      <w:r w:rsidRPr="00914C67">
        <w:rPr>
          <w:szCs w:val="22"/>
        </w:rPr>
        <w:t xml:space="preserve">vijon: </w:t>
      </w:r>
    </w:p>
    <w:p w:rsidR="00CC6063" w:rsidRPr="00914C67" w:rsidRDefault="00CC6063" w:rsidP="00CC6063">
      <w:pPr>
        <w:pStyle w:val="Paragrafi"/>
        <w:rPr>
          <w:szCs w:val="22"/>
        </w:rPr>
      </w:pPr>
      <w:r>
        <w:rPr>
          <w:szCs w:val="22"/>
        </w:rPr>
        <w:t xml:space="preserve"> “Kujdestari i invalidit</w:t>
      </w:r>
      <w:r w:rsidRPr="00914C67">
        <w:rPr>
          <w:szCs w:val="22"/>
        </w:rPr>
        <w:t xml:space="preserve"> paraplegjik dhe tetraplegjik, i caktuar në p</w:t>
      </w:r>
      <w:r>
        <w:rPr>
          <w:szCs w:val="22"/>
        </w:rPr>
        <w:t>ë</w:t>
      </w:r>
      <w:r w:rsidRPr="00914C67">
        <w:rPr>
          <w:szCs w:val="22"/>
        </w:rPr>
        <w:t>rputhje me pik</w:t>
      </w:r>
      <w:r>
        <w:rPr>
          <w:szCs w:val="22"/>
        </w:rPr>
        <w:t>ën 1</w:t>
      </w:r>
      <w:r w:rsidRPr="00914C67">
        <w:rPr>
          <w:szCs w:val="22"/>
        </w:rPr>
        <w:t xml:space="preserve"> t</w:t>
      </w:r>
      <w:r>
        <w:rPr>
          <w:szCs w:val="22"/>
        </w:rPr>
        <w:t>ë</w:t>
      </w:r>
      <w:r w:rsidRPr="00914C67">
        <w:rPr>
          <w:szCs w:val="22"/>
        </w:rPr>
        <w:t xml:space="preserve"> këtij vendimi, p</w:t>
      </w:r>
      <w:r>
        <w:rPr>
          <w:szCs w:val="22"/>
        </w:rPr>
        <w:t>ë</w:t>
      </w:r>
      <w:r w:rsidRPr="00914C67">
        <w:rPr>
          <w:szCs w:val="22"/>
        </w:rPr>
        <w:t xml:space="preserve">rfiton një pagesë, në masën 9200 (nëntë mijë e dyqind) lekë në muaj.”. </w:t>
      </w:r>
    </w:p>
    <w:p w:rsidR="00CC6063" w:rsidRPr="00914C67" w:rsidRDefault="00CC6063" w:rsidP="00CC6063">
      <w:pPr>
        <w:pStyle w:val="Paragrafi"/>
        <w:rPr>
          <w:szCs w:val="22"/>
        </w:rPr>
      </w:pPr>
      <w:r w:rsidRPr="00914C67">
        <w:rPr>
          <w:szCs w:val="22"/>
        </w:rPr>
        <w:t>2. Efektet financiare, që rrjedhin nga zbatimi i këtij vendimi, në shumën prej 200 000 (dyqind mijë) lekë</w:t>
      </w:r>
      <w:r>
        <w:rPr>
          <w:szCs w:val="22"/>
        </w:rPr>
        <w:t>sh</w:t>
      </w:r>
      <w:r w:rsidRPr="00914C67">
        <w:rPr>
          <w:szCs w:val="22"/>
        </w:rPr>
        <w:t>, p</w:t>
      </w:r>
      <w:r>
        <w:rPr>
          <w:szCs w:val="22"/>
        </w:rPr>
        <w:t>ë</w:t>
      </w:r>
      <w:r w:rsidRPr="00914C67">
        <w:rPr>
          <w:szCs w:val="22"/>
        </w:rPr>
        <w:t>r masën e pages</w:t>
      </w:r>
      <w:r>
        <w:rPr>
          <w:szCs w:val="22"/>
        </w:rPr>
        <w:t>ë</w:t>
      </w:r>
      <w:r w:rsidRPr="00914C67">
        <w:rPr>
          <w:szCs w:val="22"/>
        </w:rPr>
        <w:t>s së kujdestarit, p</w:t>
      </w:r>
      <w:r>
        <w:rPr>
          <w:szCs w:val="22"/>
        </w:rPr>
        <w:t>ë</w:t>
      </w:r>
      <w:r w:rsidRPr="00914C67">
        <w:rPr>
          <w:szCs w:val="22"/>
        </w:rPr>
        <w:t>r muajin dhjetor të vitit 2008, t</w:t>
      </w:r>
      <w:r>
        <w:rPr>
          <w:szCs w:val="22"/>
        </w:rPr>
        <w:t>ë</w:t>
      </w:r>
      <w:r w:rsidRPr="00914C67">
        <w:rPr>
          <w:szCs w:val="22"/>
        </w:rPr>
        <w:t xml:space="preserve"> p</w:t>
      </w:r>
      <w:r>
        <w:rPr>
          <w:szCs w:val="22"/>
        </w:rPr>
        <w:t>ë</w:t>
      </w:r>
      <w:r w:rsidRPr="00914C67">
        <w:rPr>
          <w:szCs w:val="22"/>
        </w:rPr>
        <w:t xml:space="preserve">rballohen nga fondi rezervë i Këshillit të Ministrave.  </w:t>
      </w:r>
    </w:p>
    <w:p w:rsidR="00CC6063" w:rsidRDefault="00CC6063" w:rsidP="00CC6063">
      <w:pPr>
        <w:pStyle w:val="Paragrafi"/>
        <w:rPr>
          <w:szCs w:val="22"/>
        </w:rPr>
      </w:pPr>
    </w:p>
    <w:p w:rsidR="00CC6063" w:rsidRDefault="00CC6063" w:rsidP="00CC6063">
      <w:pPr>
        <w:pStyle w:val="Paragrafi"/>
        <w:rPr>
          <w:szCs w:val="22"/>
        </w:rPr>
      </w:pPr>
    </w:p>
    <w:p w:rsidR="00CC6063" w:rsidRDefault="00CC6063" w:rsidP="00CC6063">
      <w:pPr>
        <w:pStyle w:val="Paragrafi"/>
        <w:rPr>
          <w:szCs w:val="22"/>
        </w:rPr>
      </w:pPr>
    </w:p>
    <w:p w:rsidR="00CC6063" w:rsidRPr="00914C67" w:rsidRDefault="00CC6063" w:rsidP="00CC6063">
      <w:pPr>
        <w:pStyle w:val="Paragrafi"/>
        <w:rPr>
          <w:szCs w:val="22"/>
        </w:rPr>
      </w:pPr>
      <w:r w:rsidRPr="00914C67">
        <w:rPr>
          <w:szCs w:val="22"/>
        </w:rPr>
        <w:t>3. Ngarkohen Ministria e Punës, Ç</w:t>
      </w:r>
      <w:r>
        <w:rPr>
          <w:szCs w:val="22"/>
        </w:rPr>
        <w:t>ë</w:t>
      </w:r>
      <w:r w:rsidRPr="00914C67">
        <w:rPr>
          <w:szCs w:val="22"/>
        </w:rPr>
        <w:t>shtjeve Sociale dhe Shanseve të Barabarta, Ministria e Financave, Shërbimi Social Shtetëror dhe njësitë e qeverisjes vendore (bashki/komuna) p</w:t>
      </w:r>
      <w:r>
        <w:rPr>
          <w:szCs w:val="22"/>
        </w:rPr>
        <w:t>ë</w:t>
      </w:r>
      <w:r w:rsidRPr="00914C67">
        <w:rPr>
          <w:szCs w:val="22"/>
        </w:rPr>
        <w:t>r zbatimin e k</w:t>
      </w:r>
      <w:r>
        <w:rPr>
          <w:szCs w:val="22"/>
        </w:rPr>
        <w:t>ë</w:t>
      </w:r>
      <w:r w:rsidRPr="00914C67">
        <w:rPr>
          <w:szCs w:val="22"/>
        </w:rPr>
        <w:t xml:space="preserve">tij vendimi.  </w:t>
      </w:r>
    </w:p>
    <w:p w:rsidR="00CC6063" w:rsidRPr="00914C67" w:rsidRDefault="00CC6063" w:rsidP="00CC6063">
      <w:pPr>
        <w:pStyle w:val="Paragrafi"/>
        <w:rPr>
          <w:szCs w:val="22"/>
        </w:rPr>
      </w:pPr>
      <w:r w:rsidRPr="00914C67">
        <w:rPr>
          <w:szCs w:val="22"/>
        </w:rPr>
        <w:t xml:space="preserve">Ky vendim hyn në fuqi pas botimit në Fletoren Zyrtare  dhe i shtrin efektet financiare nga data 1 dhjetor 2008. </w:t>
      </w:r>
    </w:p>
    <w:p w:rsidR="00CC6063" w:rsidRPr="00914C67" w:rsidRDefault="00CC6063" w:rsidP="00CC6063">
      <w:pPr>
        <w:pStyle w:val="Paragrafi"/>
        <w:rPr>
          <w:szCs w:val="22"/>
        </w:rPr>
      </w:pPr>
    </w:p>
    <w:p w:rsidR="00CC6063" w:rsidRPr="00914C67" w:rsidRDefault="00CC6063" w:rsidP="00CC6063">
      <w:pPr>
        <w:pStyle w:val="Autoriteti"/>
        <w:rPr>
          <w:lang w:eastAsia="en-GB"/>
        </w:rPr>
      </w:pPr>
      <w:r w:rsidRPr="00914C67">
        <w:rPr>
          <w:lang w:eastAsia="en-GB"/>
        </w:rPr>
        <w:t>KRYEMINISTRI</w:t>
      </w:r>
    </w:p>
    <w:p w:rsidR="00CC6063" w:rsidRPr="00914C67" w:rsidRDefault="00CC6063" w:rsidP="00CC6063">
      <w:pPr>
        <w:pStyle w:val="AutoritetiEmer"/>
        <w:rPr>
          <w:lang w:eastAsia="en-GB"/>
        </w:rPr>
      </w:pPr>
      <w:r w:rsidRPr="00914C67">
        <w:rPr>
          <w:lang w:eastAsia="en-GB"/>
        </w:rPr>
        <w:t>Sali  Berisha</w:t>
      </w:r>
    </w:p>
    <w:sectPr w:rsidR="00CC6063" w:rsidRPr="00914C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6063"/>
    <w:rsid w:val="00097A7E"/>
    <w:rsid w:val="001820F5"/>
    <w:rsid w:val="00232F91"/>
    <w:rsid w:val="002F167D"/>
    <w:rsid w:val="00360A84"/>
    <w:rsid w:val="004006EF"/>
    <w:rsid w:val="00455E8D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1442F"/>
    <w:rsid w:val="0083289D"/>
    <w:rsid w:val="008674D9"/>
    <w:rsid w:val="008D4BC1"/>
    <w:rsid w:val="00A250BB"/>
    <w:rsid w:val="00AB3581"/>
    <w:rsid w:val="00B1701F"/>
    <w:rsid w:val="00C13FE6"/>
    <w:rsid w:val="00C62A82"/>
    <w:rsid w:val="00C75A34"/>
    <w:rsid w:val="00CB05E1"/>
    <w:rsid w:val="00CC6063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9BF20A-0AC7-4FED-98BF-77C3DA530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CC6063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kti">
    <w:name w:val="Akti"/>
    <w:link w:val="AktiChar"/>
    <w:rsid w:val="00CC6063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CC6063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CC6063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C6063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C6063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CC6063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CC6063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CC6063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C6063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CC606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C606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C6063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Nisida</dc:creator>
  <cp:keywords/>
  <dc:description/>
  <cp:lastModifiedBy>Inida Noga</cp:lastModifiedBy>
  <cp:revision>2</cp:revision>
  <dcterms:created xsi:type="dcterms:W3CDTF">2019-03-16T20:23:00Z</dcterms:created>
  <dcterms:modified xsi:type="dcterms:W3CDTF">2019-03-16T20:23:00Z</dcterms:modified>
</cp:coreProperties>
</file>