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B32" w:rsidRPr="00270B32" w:rsidRDefault="00270B32" w:rsidP="00270B32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</w:pPr>
    </w:p>
    <w:p w:rsidR="00270B32" w:rsidRPr="00270B32" w:rsidRDefault="00270B32" w:rsidP="00270B32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</w:pPr>
      <w:r w:rsidRPr="00270B32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  <w:t>Vendim</w:t>
      </w:r>
    </w:p>
    <w:p w:rsidR="00270B32" w:rsidRPr="00270B32" w:rsidRDefault="00270B32" w:rsidP="00270B32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270B32">
        <w:rPr>
          <w:rFonts w:ascii="CG Times" w:eastAsia="MS Mincho" w:hAnsi="CG Times" w:cs="Times New Roman"/>
          <w:b/>
          <w:sz w:val="21"/>
          <w:szCs w:val="21"/>
          <w:lang w:val="sq-AL"/>
        </w:rPr>
        <w:t>Nr.1678, datë 24.12.2008</w:t>
      </w:r>
    </w:p>
    <w:p w:rsidR="00270B32" w:rsidRPr="00270B32" w:rsidRDefault="00270B32" w:rsidP="00270B3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270B32" w:rsidRPr="00270B32" w:rsidRDefault="00270B32" w:rsidP="00270B32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sq-AL"/>
        </w:rPr>
      </w:pPr>
      <w:r w:rsidRPr="00270B32">
        <w:rPr>
          <w:rFonts w:ascii="CG Times" w:eastAsia="MS Mincho" w:hAnsi="CG Times" w:cs="Times New Roman"/>
          <w:b/>
          <w:caps/>
          <w:sz w:val="21"/>
          <w:szCs w:val="21"/>
          <w:lang w:val="sq-AL"/>
        </w:rPr>
        <w:t>Për miratimin e marrëveshjes së financimit, ndërmjet Këshillit të Ministrave të republikës së Shqipërisë, të përfaqësuar nga Ministria e Financave, dhe KfW-së, Frankfurt Am Main, për financimin e programit “Rezervati biosferik ndërkufitar i Prespës-Mbështetja e Parkut Kombëtar të Prespës”</w:t>
      </w:r>
    </w:p>
    <w:p w:rsidR="00270B32" w:rsidRPr="00270B32" w:rsidRDefault="00270B32" w:rsidP="00270B3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270B32" w:rsidRPr="00270B32" w:rsidRDefault="00270B32" w:rsidP="00270B3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270B32">
        <w:rPr>
          <w:rFonts w:ascii="CG Times" w:eastAsia="MS Mincho" w:hAnsi="CG Times" w:cs="Times New Roman"/>
          <w:sz w:val="21"/>
          <w:szCs w:val="21"/>
          <w:lang w:val="sq-AL"/>
        </w:rPr>
        <w:t>Në mbështetje  të nenit 100 të Kushtetutës dhe të neneve 17 e 23 të ligjit nr.8371, datë 9.7.1998 “Për lidhjen e traktateve dhe marrëveshjeve ndërkombëtare”, me propozimin e Ministrit të Punëve të Jashtme, Këshilli i Ministrave</w:t>
      </w:r>
    </w:p>
    <w:p w:rsidR="00270B32" w:rsidRPr="00270B32" w:rsidRDefault="00270B32" w:rsidP="00270B3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270B32" w:rsidRPr="00270B32" w:rsidRDefault="00270B32" w:rsidP="00270B32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270B32">
        <w:rPr>
          <w:rFonts w:ascii="CG Times" w:eastAsia="MS Mincho" w:hAnsi="CG Times" w:cs="Times New Roman"/>
          <w:caps/>
          <w:sz w:val="21"/>
          <w:szCs w:val="21"/>
          <w:lang w:val="sq-AL"/>
        </w:rPr>
        <w:t>Vendosi:</w:t>
      </w:r>
    </w:p>
    <w:p w:rsidR="00270B32" w:rsidRPr="00270B32" w:rsidRDefault="00270B32" w:rsidP="00270B3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270B32" w:rsidRPr="00270B32" w:rsidRDefault="00270B32" w:rsidP="00270B3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270B32">
        <w:rPr>
          <w:rFonts w:ascii="CG Times" w:eastAsia="MS Mincho" w:hAnsi="CG Times" w:cs="Times New Roman"/>
          <w:sz w:val="21"/>
          <w:szCs w:val="21"/>
          <w:lang w:val="sq-AL"/>
        </w:rPr>
        <w:t>Miratimin e marrëveshjes së financimit, ndërmjet Këshillit të Ministrave të Republikës së Shqipërisë, të përfaqësuar nga Ministria e Financave, dhe KfW-së, Frankfurt am Main, për financimin e programit “Rezervati biosferik ndërkufitar i Prespës-Mbështetja e Parkut Kombëtar të Prespës”, sipas tekstit, që i bashkëlidhet këtij vendimi.</w:t>
      </w:r>
    </w:p>
    <w:p w:rsidR="00270B32" w:rsidRPr="00270B32" w:rsidRDefault="00270B32" w:rsidP="00270B3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270B32">
        <w:rPr>
          <w:rFonts w:ascii="CG Times" w:eastAsia="MS Mincho" w:hAnsi="CG Times" w:cs="Times New Roman"/>
          <w:sz w:val="21"/>
          <w:szCs w:val="21"/>
          <w:lang w:val="sq-AL"/>
        </w:rPr>
        <w:t>Ky vendim hyn në fuqi menjëherë.</w:t>
      </w:r>
    </w:p>
    <w:p w:rsidR="00270B32" w:rsidRPr="00270B32" w:rsidRDefault="00270B32" w:rsidP="00270B3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6"/>
          <w:szCs w:val="21"/>
          <w:lang w:val="sq-AL"/>
        </w:rPr>
      </w:pPr>
    </w:p>
    <w:p w:rsidR="00270B32" w:rsidRPr="00270B32" w:rsidRDefault="00270B32" w:rsidP="00270B32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270B32">
        <w:rPr>
          <w:rFonts w:ascii="CG Times" w:eastAsia="MS Mincho" w:hAnsi="CG Times" w:cs="Times New Roman"/>
          <w:caps/>
          <w:sz w:val="21"/>
          <w:szCs w:val="21"/>
          <w:lang w:val="sq-AL"/>
        </w:rPr>
        <w:t>Kryeministri</w:t>
      </w:r>
    </w:p>
    <w:p w:rsidR="00270B32" w:rsidRPr="00270B32" w:rsidRDefault="00270B32" w:rsidP="00270B32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sq-AL"/>
        </w:rPr>
      </w:pPr>
      <w:proofErr w:type="spellStart"/>
      <w:r w:rsidRPr="00270B32">
        <w:rPr>
          <w:rFonts w:ascii="CG Times" w:eastAsia="MS Mincho" w:hAnsi="CG Times" w:cs="Times New Roman"/>
          <w:b/>
          <w:lang w:val="en-GB"/>
        </w:rPr>
        <w:t>Sali</w:t>
      </w:r>
      <w:proofErr w:type="spellEnd"/>
      <w:proofErr w:type="gramStart"/>
      <w:r w:rsidRPr="00270B32">
        <w:rPr>
          <w:rFonts w:ascii="CG Times" w:eastAsia="MS Mincho" w:hAnsi="CG Times" w:cs="Times New Roman"/>
          <w:b/>
          <w:lang w:val="en-GB"/>
        </w:rPr>
        <w:t xml:space="preserve">  </w:t>
      </w:r>
      <w:proofErr w:type="spellStart"/>
      <w:r w:rsidRPr="00270B32">
        <w:rPr>
          <w:rFonts w:ascii="CG Times" w:eastAsia="MS Mincho" w:hAnsi="CG Times" w:cs="Times New Roman"/>
          <w:b/>
          <w:lang w:val="en-GB"/>
        </w:rPr>
        <w:t>Berisha</w:t>
      </w:r>
      <w:proofErr w:type="spellEnd"/>
      <w:proofErr w:type="gramEnd"/>
    </w:p>
    <w:p w:rsidR="001C2483" w:rsidRPr="00832029" w:rsidRDefault="001C2483" w:rsidP="00832029">
      <w:bookmarkStart w:id="0" w:name="_GoBack"/>
      <w:bookmarkEnd w:id="0"/>
    </w:p>
    <w:sectPr w:rsidR="001C2483" w:rsidRPr="008320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409"/>
    <w:rsid w:val="00005362"/>
    <w:rsid w:val="001279E5"/>
    <w:rsid w:val="001C2483"/>
    <w:rsid w:val="00270B32"/>
    <w:rsid w:val="00285EB4"/>
    <w:rsid w:val="006C00E1"/>
    <w:rsid w:val="00832029"/>
    <w:rsid w:val="008E581B"/>
    <w:rsid w:val="00AF0EFB"/>
    <w:rsid w:val="00DA0585"/>
    <w:rsid w:val="00ED4E65"/>
    <w:rsid w:val="00F7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00536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00536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00536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00536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00536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00536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00536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005362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00536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00536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00536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00536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00536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00536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00536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005362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2018-12-11T12:25:00Z</cp:lastPrinted>
  <dcterms:created xsi:type="dcterms:W3CDTF">2018-12-11T12:25:00Z</dcterms:created>
  <dcterms:modified xsi:type="dcterms:W3CDTF">2018-12-11T12:25:00Z</dcterms:modified>
</cp:coreProperties>
</file>