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BCF" w:rsidRPr="00746DD1" w:rsidRDefault="004F1BCF" w:rsidP="004F1BCF">
      <w:pPr>
        <w:pStyle w:val="Akti"/>
        <w:rPr>
          <w:rFonts w:ascii="Garamond" w:hAnsi="Garamond"/>
          <w:sz w:val="24"/>
          <w:szCs w:val="24"/>
        </w:rPr>
      </w:pPr>
      <w:r w:rsidRPr="00746DD1">
        <w:rPr>
          <w:rFonts w:ascii="Garamond" w:hAnsi="Garamond"/>
          <w:sz w:val="24"/>
          <w:szCs w:val="24"/>
        </w:rPr>
        <w:t>VENDIM</w:t>
      </w:r>
    </w:p>
    <w:p w:rsidR="004F1BCF" w:rsidRPr="00746DD1" w:rsidRDefault="004F1BCF" w:rsidP="004F1BCF">
      <w:pPr>
        <w:pStyle w:val="NumriData"/>
        <w:rPr>
          <w:rFonts w:ascii="Garamond" w:hAnsi="Garamond"/>
          <w:sz w:val="24"/>
          <w:szCs w:val="24"/>
        </w:rPr>
      </w:pPr>
      <w:r w:rsidRPr="00746DD1">
        <w:rPr>
          <w:rFonts w:ascii="Garamond" w:hAnsi="Garamond"/>
          <w:sz w:val="24"/>
          <w:szCs w:val="24"/>
        </w:rPr>
        <w:t xml:space="preserve">Nr.52, </w:t>
      </w:r>
      <w:proofErr w:type="spellStart"/>
      <w:r w:rsidRPr="00746DD1">
        <w:rPr>
          <w:rFonts w:ascii="Garamond" w:hAnsi="Garamond"/>
          <w:sz w:val="24"/>
          <w:szCs w:val="24"/>
        </w:rPr>
        <w:t>datë</w:t>
      </w:r>
      <w:proofErr w:type="spellEnd"/>
      <w:r w:rsidRPr="00746DD1">
        <w:rPr>
          <w:rFonts w:ascii="Garamond" w:hAnsi="Garamond"/>
          <w:sz w:val="24"/>
          <w:szCs w:val="24"/>
        </w:rPr>
        <w:t xml:space="preserve"> 14.1.2009 </w:t>
      </w:r>
    </w:p>
    <w:p w:rsidR="004F1BCF" w:rsidRPr="00746DD1" w:rsidRDefault="004F1BCF" w:rsidP="004F1BCF">
      <w:pPr>
        <w:pStyle w:val="Paragrafi0"/>
        <w:rPr>
          <w:rFonts w:ascii="Garamond" w:hAnsi="Garamond"/>
          <w:sz w:val="24"/>
          <w:szCs w:val="24"/>
        </w:rPr>
      </w:pPr>
      <w:r w:rsidRPr="00746DD1">
        <w:rPr>
          <w:rFonts w:ascii="Garamond" w:hAnsi="Garamond"/>
          <w:sz w:val="24"/>
          <w:szCs w:val="24"/>
        </w:rPr>
        <w:t> </w:t>
      </w:r>
    </w:p>
    <w:p w:rsidR="004F1BCF" w:rsidRPr="00746DD1" w:rsidRDefault="004F1BCF" w:rsidP="004F1BCF">
      <w:pPr>
        <w:pStyle w:val="Titulli0"/>
        <w:rPr>
          <w:rFonts w:ascii="Garamond" w:hAnsi="Garamond"/>
          <w:sz w:val="24"/>
          <w:szCs w:val="24"/>
        </w:rPr>
      </w:pPr>
      <w:r w:rsidRPr="00746DD1">
        <w:rPr>
          <w:rFonts w:ascii="Garamond" w:hAnsi="Garamond"/>
          <w:sz w:val="24"/>
          <w:szCs w:val="24"/>
        </w:rPr>
        <w:t> PËR CILËSINË E LËNDËS DJEGËSE</w:t>
      </w:r>
      <w:proofErr w:type="gramStart"/>
      <w:r w:rsidRPr="00746DD1">
        <w:rPr>
          <w:rFonts w:ascii="Garamond" w:hAnsi="Garamond"/>
          <w:sz w:val="24"/>
          <w:szCs w:val="24"/>
        </w:rPr>
        <w:t>  GAZOIL</w:t>
      </w:r>
      <w:proofErr w:type="gramEnd"/>
      <w:r w:rsidRPr="00746DD1">
        <w:rPr>
          <w:rFonts w:ascii="Garamond" w:hAnsi="Garamond"/>
          <w:sz w:val="24"/>
          <w:szCs w:val="24"/>
        </w:rPr>
        <w:t xml:space="preserve"> (DIEZEL), TË PRODHUAR NGA RAFINIMI I NAFTËS BRUTO, TË NXJERRË NË TERRITORIN E REPUBLIKËS SË SHQIPËRISË, DHE TË TREGTUAR PËR AUTOMJETE RRUGORE E GJENERATORË</w:t>
      </w:r>
    </w:p>
    <w:p w:rsidR="00746DD1" w:rsidRPr="00746DD1" w:rsidRDefault="00746DD1" w:rsidP="00746DD1">
      <w:pPr>
        <w:jc w:val="center"/>
        <w:rPr>
          <w:rFonts w:ascii="Garamond" w:hAnsi="Garamond"/>
          <w:i/>
          <w:lang w:val="en-GB"/>
        </w:rPr>
      </w:pPr>
      <w:r w:rsidRPr="00746DD1">
        <w:rPr>
          <w:rFonts w:ascii="Garamond" w:hAnsi="Garamond"/>
          <w:i/>
          <w:lang w:val="en-GB"/>
        </w:rPr>
        <w:t>(</w:t>
      </w:r>
      <w:proofErr w:type="spellStart"/>
      <w:r w:rsidRPr="00746DD1">
        <w:rPr>
          <w:rFonts w:ascii="Garamond" w:hAnsi="Garamond"/>
          <w:i/>
          <w:lang w:val="en-GB"/>
        </w:rPr>
        <w:t>Ndryshuar</w:t>
      </w:r>
      <w:proofErr w:type="spellEnd"/>
      <w:r w:rsidRPr="00746DD1">
        <w:rPr>
          <w:rFonts w:ascii="Garamond" w:hAnsi="Garamond"/>
          <w:i/>
          <w:lang w:val="en-GB"/>
        </w:rPr>
        <w:t xml:space="preserve"> me </w:t>
      </w:r>
      <w:proofErr w:type="spellStart"/>
      <w:r w:rsidRPr="00746DD1">
        <w:rPr>
          <w:rFonts w:ascii="Garamond" w:hAnsi="Garamond"/>
          <w:i/>
          <w:lang w:val="en-GB"/>
        </w:rPr>
        <w:t>vendimin</w:t>
      </w:r>
      <w:proofErr w:type="spellEnd"/>
      <w:r w:rsidRPr="00746DD1">
        <w:rPr>
          <w:rFonts w:ascii="Garamond" w:hAnsi="Garamond"/>
          <w:i/>
          <w:lang w:val="en-GB"/>
        </w:rPr>
        <w:t xml:space="preserve"> e </w:t>
      </w:r>
      <w:proofErr w:type="spellStart"/>
      <w:r w:rsidRPr="00746DD1">
        <w:rPr>
          <w:rFonts w:ascii="Garamond" w:hAnsi="Garamond"/>
          <w:i/>
          <w:lang w:val="en-GB"/>
        </w:rPr>
        <w:t>G</w:t>
      </w:r>
      <w:r w:rsidR="00FE0C2A">
        <w:rPr>
          <w:rFonts w:ascii="Garamond" w:hAnsi="Garamond"/>
          <w:i/>
          <w:lang w:val="en-GB"/>
        </w:rPr>
        <w:t>jykatës</w:t>
      </w:r>
      <w:proofErr w:type="spellEnd"/>
      <w:r w:rsidR="00FE0C2A">
        <w:rPr>
          <w:rFonts w:ascii="Garamond" w:hAnsi="Garamond"/>
          <w:i/>
          <w:lang w:val="en-GB"/>
        </w:rPr>
        <w:t xml:space="preserve"> </w:t>
      </w:r>
      <w:proofErr w:type="spellStart"/>
      <w:r w:rsidR="00FE0C2A">
        <w:rPr>
          <w:rFonts w:ascii="Garamond" w:hAnsi="Garamond"/>
          <w:i/>
          <w:lang w:val="en-GB"/>
        </w:rPr>
        <w:t>Kushtetuese</w:t>
      </w:r>
      <w:proofErr w:type="spellEnd"/>
      <w:r w:rsidR="00FE0C2A">
        <w:rPr>
          <w:rFonts w:ascii="Garamond" w:hAnsi="Garamond"/>
          <w:i/>
          <w:lang w:val="en-GB"/>
        </w:rPr>
        <w:t xml:space="preserve"> </w:t>
      </w:r>
      <w:proofErr w:type="spellStart"/>
      <w:r w:rsidR="00FE0C2A">
        <w:rPr>
          <w:rFonts w:ascii="Garamond" w:hAnsi="Garamond"/>
          <w:i/>
          <w:lang w:val="en-GB"/>
        </w:rPr>
        <w:t>nr</w:t>
      </w:r>
      <w:proofErr w:type="spellEnd"/>
      <w:r w:rsidR="00FE0C2A">
        <w:rPr>
          <w:rFonts w:ascii="Garamond" w:hAnsi="Garamond"/>
          <w:i/>
          <w:lang w:val="en-GB"/>
        </w:rPr>
        <w:t>. 24, datë</w:t>
      </w:r>
      <w:bookmarkStart w:id="0" w:name="_GoBack"/>
      <w:bookmarkEnd w:id="0"/>
      <w:r w:rsidRPr="00746DD1">
        <w:rPr>
          <w:rFonts w:ascii="Garamond" w:hAnsi="Garamond"/>
          <w:i/>
          <w:lang w:val="en-GB"/>
        </w:rPr>
        <w:t xml:space="preserve"> 24.7.2009)</w:t>
      </w:r>
    </w:p>
    <w:p w:rsidR="00746DD1" w:rsidRPr="00746DD1" w:rsidRDefault="00746DD1" w:rsidP="00746DD1">
      <w:pPr>
        <w:jc w:val="right"/>
        <w:rPr>
          <w:rFonts w:ascii="Garamond" w:hAnsi="Garamond"/>
          <w:i/>
          <w:lang w:val="en-GB"/>
        </w:rPr>
      </w:pPr>
      <w:r w:rsidRPr="00746DD1">
        <w:rPr>
          <w:rFonts w:ascii="Garamond" w:hAnsi="Garamond"/>
          <w:i/>
          <w:lang w:val="en-GB"/>
        </w:rPr>
        <w:t xml:space="preserve">(I </w:t>
      </w:r>
      <w:r w:rsidR="007C2027">
        <w:rPr>
          <w:rFonts w:ascii="Garamond" w:hAnsi="Garamond"/>
          <w:i/>
          <w:lang w:val="en-GB"/>
        </w:rPr>
        <w:t>përditësuar</w:t>
      </w:r>
      <w:r w:rsidRPr="00746DD1">
        <w:rPr>
          <w:rFonts w:ascii="Garamond" w:hAnsi="Garamond"/>
          <w:i/>
          <w:lang w:val="en-GB"/>
        </w:rPr>
        <w:t>)</w:t>
      </w:r>
    </w:p>
    <w:p w:rsidR="004F1BCF" w:rsidRPr="00746DD1" w:rsidRDefault="004F1BCF" w:rsidP="004F1BCF">
      <w:pPr>
        <w:pStyle w:val="Paragrafi0"/>
        <w:rPr>
          <w:rFonts w:ascii="Garamond" w:hAnsi="Garamond"/>
          <w:sz w:val="24"/>
          <w:szCs w:val="24"/>
        </w:rPr>
      </w:pPr>
      <w:r w:rsidRPr="00746DD1">
        <w:rPr>
          <w:rFonts w:ascii="Garamond" w:hAnsi="Garamond"/>
          <w:sz w:val="24"/>
          <w:szCs w:val="24"/>
        </w:rPr>
        <w:t>  </w:t>
      </w:r>
    </w:p>
    <w:p w:rsidR="004F1BCF" w:rsidRPr="00746DD1" w:rsidRDefault="004F1BCF" w:rsidP="004F1BCF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746DD1">
        <w:rPr>
          <w:rFonts w:ascii="Garamond" w:hAnsi="Garamond"/>
          <w:sz w:val="24"/>
          <w:szCs w:val="24"/>
        </w:rPr>
        <w:t>Në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mbështetje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të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nenit</w:t>
      </w:r>
      <w:proofErr w:type="spellEnd"/>
      <w:r w:rsidRPr="00746DD1">
        <w:rPr>
          <w:rFonts w:ascii="Garamond" w:hAnsi="Garamond"/>
          <w:sz w:val="24"/>
          <w:szCs w:val="24"/>
        </w:rPr>
        <w:t xml:space="preserve"> 100 </w:t>
      </w:r>
      <w:proofErr w:type="spellStart"/>
      <w:r w:rsidRPr="00746DD1">
        <w:rPr>
          <w:rFonts w:ascii="Garamond" w:hAnsi="Garamond"/>
          <w:sz w:val="24"/>
          <w:szCs w:val="24"/>
        </w:rPr>
        <w:t>të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Kushtetutës</w:t>
      </w:r>
      <w:proofErr w:type="spellEnd"/>
      <w:r w:rsidRPr="00746DD1">
        <w:rPr>
          <w:rFonts w:ascii="Garamond" w:hAnsi="Garamond"/>
          <w:sz w:val="24"/>
          <w:szCs w:val="24"/>
        </w:rPr>
        <w:t xml:space="preserve">, </w:t>
      </w:r>
      <w:proofErr w:type="spellStart"/>
      <w:r w:rsidRPr="00746DD1">
        <w:rPr>
          <w:rFonts w:ascii="Garamond" w:hAnsi="Garamond"/>
          <w:sz w:val="24"/>
          <w:szCs w:val="24"/>
        </w:rPr>
        <w:t>të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pikës</w:t>
      </w:r>
      <w:proofErr w:type="spellEnd"/>
      <w:r w:rsidRPr="00746DD1">
        <w:rPr>
          <w:rFonts w:ascii="Garamond" w:hAnsi="Garamond"/>
          <w:sz w:val="24"/>
          <w:szCs w:val="24"/>
        </w:rPr>
        <w:t xml:space="preserve"> 5 </w:t>
      </w:r>
      <w:proofErr w:type="spellStart"/>
      <w:r w:rsidRPr="00746DD1">
        <w:rPr>
          <w:rFonts w:ascii="Garamond" w:hAnsi="Garamond"/>
          <w:sz w:val="24"/>
          <w:szCs w:val="24"/>
        </w:rPr>
        <w:t>të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nenit</w:t>
      </w:r>
      <w:proofErr w:type="spellEnd"/>
      <w:r w:rsidRPr="00746DD1">
        <w:rPr>
          <w:rFonts w:ascii="Garamond" w:hAnsi="Garamond"/>
          <w:sz w:val="24"/>
          <w:szCs w:val="24"/>
        </w:rPr>
        <w:t xml:space="preserve"> 10 </w:t>
      </w:r>
      <w:proofErr w:type="spellStart"/>
      <w:r w:rsidRPr="00746DD1">
        <w:rPr>
          <w:rFonts w:ascii="Garamond" w:hAnsi="Garamond"/>
          <w:sz w:val="24"/>
          <w:szCs w:val="24"/>
        </w:rPr>
        <w:t>të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ligjit</w:t>
      </w:r>
      <w:proofErr w:type="spellEnd"/>
      <w:r w:rsidRPr="00746DD1">
        <w:rPr>
          <w:rFonts w:ascii="Garamond" w:hAnsi="Garamond"/>
          <w:sz w:val="24"/>
          <w:szCs w:val="24"/>
        </w:rPr>
        <w:t xml:space="preserve"> nr.8897, </w:t>
      </w:r>
      <w:proofErr w:type="spellStart"/>
      <w:r w:rsidRPr="00746DD1">
        <w:rPr>
          <w:rFonts w:ascii="Garamond" w:hAnsi="Garamond"/>
          <w:sz w:val="24"/>
          <w:szCs w:val="24"/>
        </w:rPr>
        <w:t>datë</w:t>
      </w:r>
      <w:proofErr w:type="spellEnd"/>
      <w:r w:rsidRPr="00746DD1">
        <w:rPr>
          <w:rFonts w:ascii="Garamond" w:hAnsi="Garamond"/>
          <w:sz w:val="24"/>
          <w:szCs w:val="24"/>
        </w:rPr>
        <w:t xml:space="preserve"> 16.5.2002, “</w:t>
      </w:r>
      <w:proofErr w:type="spellStart"/>
      <w:r w:rsidRPr="00746DD1">
        <w:rPr>
          <w:rFonts w:ascii="Garamond" w:hAnsi="Garamond"/>
          <w:sz w:val="24"/>
          <w:szCs w:val="24"/>
        </w:rPr>
        <w:t>Për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mbrojtjen</w:t>
      </w:r>
      <w:proofErr w:type="spellEnd"/>
      <w:r w:rsidRPr="00746DD1">
        <w:rPr>
          <w:rFonts w:ascii="Garamond" w:hAnsi="Garamond"/>
          <w:sz w:val="24"/>
          <w:szCs w:val="24"/>
        </w:rPr>
        <w:t xml:space="preserve"> e </w:t>
      </w:r>
      <w:proofErr w:type="spellStart"/>
      <w:r w:rsidRPr="00746DD1">
        <w:rPr>
          <w:rFonts w:ascii="Garamond" w:hAnsi="Garamond"/>
          <w:sz w:val="24"/>
          <w:szCs w:val="24"/>
        </w:rPr>
        <w:t>ajrit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nga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ndotja</w:t>
      </w:r>
      <w:proofErr w:type="spellEnd"/>
      <w:r w:rsidRPr="00746DD1">
        <w:rPr>
          <w:rFonts w:ascii="Garamond" w:hAnsi="Garamond"/>
          <w:sz w:val="24"/>
          <w:szCs w:val="24"/>
        </w:rPr>
        <w:t xml:space="preserve">”, </w:t>
      </w:r>
      <w:proofErr w:type="spellStart"/>
      <w:r w:rsidRPr="00746DD1">
        <w:rPr>
          <w:rFonts w:ascii="Garamond" w:hAnsi="Garamond"/>
          <w:sz w:val="24"/>
          <w:szCs w:val="24"/>
        </w:rPr>
        <w:t>dhe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të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neneve</w:t>
      </w:r>
      <w:proofErr w:type="spellEnd"/>
      <w:r w:rsidRPr="00746DD1">
        <w:rPr>
          <w:rFonts w:ascii="Garamond" w:hAnsi="Garamond"/>
          <w:sz w:val="24"/>
          <w:szCs w:val="24"/>
        </w:rPr>
        <w:t xml:space="preserve"> 8 e 9 </w:t>
      </w:r>
      <w:proofErr w:type="spellStart"/>
      <w:r w:rsidRPr="00746DD1">
        <w:rPr>
          <w:rFonts w:ascii="Garamond" w:hAnsi="Garamond"/>
          <w:sz w:val="24"/>
          <w:szCs w:val="24"/>
        </w:rPr>
        <w:t>të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ligjit</w:t>
      </w:r>
      <w:proofErr w:type="spellEnd"/>
      <w:r w:rsidRPr="00746DD1">
        <w:rPr>
          <w:rFonts w:ascii="Garamond" w:hAnsi="Garamond"/>
          <w:sz w:val="24"/>
          <w:szCs w:val="24"/>
        </w:rPr>
        <w:t xml:space="preserve"> nr.9121, </w:t>
      </w:r>
      <w:proofErr w:type="spellStart"/>
      <w:r w:rsidRPr="00746DD1">
        <w:rPr>
          <w:rFonts w:ascii="Garamond" w:hAnsi="Garamond"/>
          <w:sz w:val="24"/>
          <w:szCs w:val="24"/>
        </w:rPr>
        <w:t>datë</w:t>
      </w:r>
      <w:proofErr w:type="spellEnd"/>
      <w:r w:rsidRPr="00746DD1">
        <w:rPr>
          <w:rFonts w:ascii="Garamond" w:hAnsi="Garamond"/>
          <w:sz w:val="24"/>
          <w:szCs w:val="24"/>
        </w:rPr>
        <w:t xml:space="preserve"> 28.7.2003 “</w:t>
      </w:r>
      <w:proofErr w:type="spellStart"/>
      <w:r w:rsidRPr="00746DD1">
        <w:rPr>
          <w:rFonts w:ascii="Garamond" w:hAnsi="Garamond"/>
          <w:sz w:val="24"/>
          <w:szCs w:val="24"/>
        </w:rPr>
        <w:t>Për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mbrojtjen</w:t>
      </w:r>
      <w:proofErr w:type="spellEnd"/>
      <w:r w:rsidRPr="00746DD1">
        <w:rPr>
          <w:rFonts w:ascii="Garamond" w:hAnsi="Garamond"/>
          <w:sz w:val="24"/>
          <w:szCs w:val="24"/>
        </w:rPr>
        <w:t xml:space="preserve"> e </w:t>
      </w:r>
      <w:proofErr w:type="spellStart"/>
      <w:r w:rsidRPr="00746DD1">
        <w:rPr>
          <w:rFonts w:ascii="Garamond" w:hAnsi="Garamond"/>
          <w:sz w:val="24"/>
          <w:szCs w:val="24"/>
        </w:rPr>
        <w:t>konkurrencës</w:t>
      </w:r>
      <w:proofErr w:type="spellEnd"/>
      <w:r w:rsidRPr="00746DD1">
        <w:rPr>
          <w:rFonts w:ascii="Garamond" w:hAnsi="Garamond"/>
          <w:sz w:val="24"/>
          <w:szCs w:val="24"/>
        </w:rPr>
        <w:t xml:space="preserve">”,  me </w:t>
      </w:r>
      <w:proofErr w:type="spellStart"/>
      <w:r w:rsidRPr="00746DD1">
        <w:rPr>
          <w:rFonts w:ascii="Garamond" w:hAnsi="Garamond"/>
          <w:sz w:val="24"/>
          <w:szCs w:val="24"/>
        </w:rPr>
        <w:t>propozimin</w:t>
      </w:r>
      <w:proofErr w:type="spellEnd"/>
      <w:r w:rsidRPr="00746DD1">
        <w:rPr>
          <w:rFonts w:ascii="Garamond" w:hAnsi="Garamond"/>
          <w:sz w:val="24"/>
          <w:szCs w:val="24"/>
        </w:rPr>
        <w:t xml:space="preserve"> e </w:t>
      </w:r>
      <w:proofErr w:type="spellStart"/>
      <w:r w:rsidRPr="00746DD1">
        <w:rPr>
          <w:rFonts w:ascii="Garamond" w:hAnsi="Garamond"/>
          <w:sz w:val="24"/>
          <w:szCs w:val="24"/>
        </w:rPr>
        <w:t>Ministrit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të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Ekonomisë</w:t>
      </w:r>
      <w:proofErr w:type="spellEnd"/>
      <w:r w:rsidRPr="00746DD1">
        <w:rPr>
          <w:rFonts w:ascii="Garamond" w:hAnsi="Garamond"/>
          <w:sz w:val="24"/>
          <w:szCs w:val="24"/>
        </w:rPr>
        <w:t xml:space="preserve">, </w:t>
      </w:r>
      <w:proofErr w:type="spellStart"/>
      <w:r w:rsidRPr="00746DD1">
        <w:rPr>
          <w:rFonts w:ascii="Garamond" w:hAnsi="Garamond"/>
          <w:sz w:val="24"/>
          <w:szCs w:val="24"/>
        </w:rPr>
        <w:t>Tregtisë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dhe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Energjetikës</w:t>
      </w:r>
      <w:proofErr w:type="spellEnd"/>
      <w:r w:rsidRPr="00746DD1">
        <w:rPr>
          <w:rFonts w:ascii="Garamond" w:hAnsi="Garamond"/>
          <w:sz w:val="24"/>
          <w:szCs w:val="24"/>
        </w:rPr>
        <w:t xml:space="preserve">, </w:t>
      </w:r>
      <w:proofErr w:type="spellStart"/>
      <w:r w:rsidRPr="00746DD1">
        <w:rPr>
          <w:rFonts w:ascii="Garamond" w:hAnsi="Garamond"/>
          <w:sz w:val="24"/>
          <w:szCs w:val="24"/>
        </w:rPr>
        <w:t>Këshilli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i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Ministrave</w:t>
      </w:r>
      <w:proofErr w:type="spellEnd"/>
    </w:p>
    <w:p w:rsidR="004F1BCF" w:rsidRPr="00746DD1" w:rsidRDefault="004F1BCF" w:rsidP="004F1BCF">
      <w:pPr>
        <w:pStyle w:val="Paragrafi0"/>
        <w:rPr>
          <w:rFonts w:ascii="Garamond" w:hAnsi="Garamond"/>
          <w:sz w:val="24"/>
          <w:szCs w:val="24"/>
        </w:rPr>
      </w:pPr>
      <w:r w:rsidRPr="00746DD1">
        <w:rPr>
          <w:rFonts w:ascii="Garamond" w:hAnsi="Garamond"/>
          <w:sz w:val="24"/>
          <w:szCs w:val="24"/>
        </w:rPr>
        <w:t> </w:t>
      </w:r>
    </w:p>
    <w:p w:rsidR="004F1BCF" w:rsidRPr="00746DD1" w:rsidRDefault="004F1BCF" w:rsidP="004F1BCF">
      <w:pPr>
        <w:pStyle w:val="VENDOSI0"/>
        <w:rPr>
          <w:rFonts w:ascii="Garamond" w:hAnsi="Garamond"/>
          <w:sz w:val="24"/>
          <w:szCs w:val="24"/>
        </w:rPr>
      </w:pPr>
      <w:r w:rsidRPr="00746DD1">
        <w:rPr>
          <w:rFonts w:ascii="Garamond" w:hAnsi="Garamond"/>
          <w:sz w:val="24"/>
          <w:szCs w:val="24"/>
        </w:rPr>
        <w:t> VENDOSI:</w:t>
      </w:r>
    </w:p>
    <w:p w:rsidR="004F1BCF" w:rsidRPr="00746DD1" w:rsidRDefault="004F1BCF" w:rsidP="004F1BCF">
      <w:pPr>
        <w:pStyle w:val="Paragrafi0"/>
        <w:rPr>
          <w:rFonts w:ascii="Garamond" w:hAnsi="Garamond"/>
          <w:sz w:val="24"/>
          <w:szCs w:val="24"/>
        </w:rPr>
      </w:pPr>
      <w:r w:rsidRPr="00746DD1">
        <w:rPr>
          <w:rFonts w:ascii="Garamond" w:hAnsi="Garamond"/>
          <w:sz w:val="24"/>
          <w:szCs w:val="24"/>
        </w:rPr>
        <w:t> </w:t>
      </w:r>
    </w:p>
    <w:p w:rsidR="004F1BCF" w:rsidRPr="00746DD1" w:rsidRDefault="004F1BCF" w:rsidP="004F1BCF">
      <w:pPr>
        <w:pStyle w:val="Paragrafi0"/>
        <w:rPr>
          <w:rFonts w:ascii="Garamond" w:hAnsi="Garamond"/>
          <w:sz w:val="24"/>
          <w:szCs w:val="24"/>
        </w:rPr>
      </w:pPr>
      <w:r w:rsidRPr="00746DD1">
        <w:rPr>
          <w:rFonts w:ascii="Garamond" w:hAnsi="Garamond"/>
          <w:sz w:val="24"/>
          <w:szCs w:val="24"/>
        </w:rPr>
        <w:t>1.</w:t>
      </w:r>
      <w:r w:rsidR="00746DD1" w:rsidRPr="00746DD1">
        <w:rPr>
          <w:rFonts w:ascii="Garamond" w:hAnsi="Garamond"/>
          <w:sz w:val="24"/>
          <w:szCs w:val="24"/>
        </w:rPr>
        <w:t xml:space="preserve"> </w:t>
      </w:r>
      <w:bookmarkStart w:id="1" w:name="_Hlk211934747"/>
      <w:proofErr w:type="spellStart"/>
      <w:r w:rsidR="00746DD1" w:rsidRPr="00746DD1">
        <w:rPr>
          <w:rFonts w:ascii="Garamond" w:hAnsi="Garamond"/>
          <w:i/>
          <w:sz w:val="24"/>
          <w:szCs w:val="24"/>
        </w:rPr>
        <w:t>Shfuqizuar</w:t>
      </w:r>
      <w:proofErr w:type="spellEnd"/>
      <w:r w:rsidR="00746DD1" w:rsidRPr="00746DD1">
        <w:rPr>
          <w:rFonts w:ascii="Garamond" w:hAnsi="Garamond"/>
          <w:i/>
          <w:sz w:val="24"/>
          <w:szCs w:val="24"/>
        </w:rPr>
        <w:t>.</w:t>
      </w:r>
      <w:bookmarkEnd w:id="1"/>
    </w:p>
    <w:p w:rsidR="004F1BCF" w:rsidRPr="00746DD1" w:rsidRDefault="004F1BCF" w:rsidP="004F1BCF">
      <w:pPr>
        <w:pStyle w:val="Paragrafi0"/>
        <w:rPr>
          <w:rFonts w:ascii="Garamond" w:hAnsi="Garamond"/>
          <w:sz w:val="24"/>
          <w:szCs w:val="24"/>
        </w:rPr>
      </w:pPr>
      <w:r w:rsidRPr="00746DD1">
        <w:rPr>
          <w:rFonts w:ascii="Garamond" w:hAnsi="Garamond"/>
          <w:sz w:val="24"/>
          <w:szCs w:val="24"/>
        </w:rPr>
        <w:t>2. </w:t>
      </w:r>
      <w:proofErr w:type="spellStart"/>
      <w:r w:rsidR="00746DD1" w:rsidRPr="00746DD1">
        <w:rPr>
          <w:rFonts w:ascii="Garamond" w:hAnsi="Garamond"/>
          <w:i/>
          <w:sz w:val="24"/>
          <w:szCs w:val="24"/>
        </w:rPr>
        <w:t>Shfuqizuar</w:t>
      </w:r>
      <w:proofErr w:type="spellEnd"/>
      <w:r w:rsidR="00746DD1" w:rsidRPr="00746DD1">
        <w:rPr>
          <w:rFonts w:ascii="Garamond" w:hAnsi="Garamond"/>
          <w:i/>
          <w:sz w:val="24"/>
          <w:szCs w:val="24"/>
        </w:rPr>
        <w:t>.</w:t>
      </w:r>
    </w:p>
    <w:p w:rsidR="004F1BCF" w:rsidRPr="00746DD1" w:rsidRDefault="004F1BCF" w:rsidP="004F1BCF">
      <w:pPr>
        <w:pStyle w:val="Paragrafi0"/>
        <w:rPr>
          <w:rFonts w:ascii="Garamond" w:hAnsi="Garamond"/>
          <w:sz w:val="24"/>
          <w:szCs w:val="24"/>
        </w:rPr>
      </w:pPr>
      <w:r w:rsidRPr="00746DD1">
        <w:rPr>
          <w:rFonts w:ascii="Garamond" w:hAnsi="Garamond"/>
          <w:sz w:val="24"/>
          <w:szCs w:val="24"/>
        </w:rPr>
        <w:t>3. </w:t>
      </w:r>
      <w:proofErr w:type="spellStart"/>
      <w:r w:rsidR="00746DD1" w:rsidRPr="00746DD1">
        <w:rPr>
          <w:rFonts w:ascii="Garamond" w:hAnsi="Garamond"/>
          <w:i/>
          <w:sz w:val="24"/>
          <w:szCs w:val="24"/>
        </w:rPr>
        <w:t>Shfuqizuar</w:t>
      </w:r>
      <w:proofErr w:type="spellEnd"/>
      <w:r w:rsidR="00746DD1" w:rsidRPr="00746DD1">
        <w:rPr>
          <w:rFonts w:ascii="Garamond" w:hAnsi="Garamond"/>
          <w:i/>
          <w:sz w:val="24"/>
          <w:szCs w:val="24"/>
        </w:rPr>
        <w:t>.</w:t>
      </w:r>
    </w:p>
    <w:p w:rsidR="004F1BCF" w:rsidRPr="00746DD1" w:rsidRDefault="004F1BCF" w:rsidP="00746DD1">
      <w:pPr>
        <w:pStyle w:val="Paragrafi0"/>
        <w:rPr>
          <w:rFonts w:ascii="Garamond" w:hAnsi="Garamond"/>
          <w:sz w:val="24"/>
          <w:szCs w:val="24"/>
        </w:rPr>
      </w:pPr>
      <w:r w:rsidRPr="00746DD1">
        <w:rPr>
          <w:rFonts w:ascii="Garamond" w:hAnsi="Garamond"/>
          <w:sz w:val="24"/>
          <w:szCs w:val="24"/>
        </w:rPr>
        <w:t>4. </w:t>
      </w:r>
      <w:proofErr w:type="spellStart"/>
      <w:r w:rsidR="00746DD1" w:rsidRPr="00746DD1">
        <w:rPr>
          <w:rFonts w:ascii="Garamond" w:hAnsi="Garamond"/>
          <w:i/>
          <w:sz w:val="24"/>
          <w:szCs w:val="24"/>
        </w:rPr>
        <w:t>Shfuqizuar</w:t>
      </w:r>
      <w:proofErr w:type="spellEnd"/>
      <w:r w:rsidR="00746DD1" w:rsidRPr="00746DD1">
        <w:rPr>
          <w:rFonts w:ascii="Garamond" w:hAnsi="Garamond"/>
          <w:i/>
          <w:sz w:val="24"/>
          <w:szCs w:val="24"/>
        </w:rPr>
        <w:t>.</w:t>
      </w:r>
    </w:p>
    <w:p w:rsidR="004F1BCF" w:rsidRPr="00746DD1" w:rsidRDefault="004F1BCF" w:rsidP="00746DD1">
      <w:pPr>
        <w:pStyle w:val="Paragrafi0"/>
        <w:rPr>
          <w:rFonts w:ascii="Garamond" w:hAnsi="Garamond"/>
          <w:sz w:val="24"/>
          <w:szCs w:val="24"/>
        </w:rPr>
      </w:pPr>
      <w:r w:rsidRPr="00746DD1">
        <w:rPr>
          <w:rFonts w:ascii="Garamond" w:hAnsi="Garamond"/>
          <w:sz w:val="24"/>
          <w:szCs w:val="24"/>
        </w:rPr>
        <w:t xml:space="preserve">5. </w:t>
      </w:r>
      <w:proofErr w:type="spellStart"/>
      <w:r w:rsidR="00746DD1" w:rsidRPr="00746DD1">
        <w:rPr>
          <w:rFonts w:ascii="Garamond" w:hAnsi="Garamond"/>
          <w:i/>
          <w:sz w:val="24"/>
          <w:szCs w:val="24"/>
        </w:rPr>
        <w:t>Shfuqizuar</w:t>
      </w:r>
      <w:proofErr w:type="spellEnd"/>
      <w:r w:rsidR="00746DD1" w:rsidRPr="00746DD1">
        <w:rPr>
          <w:rFonts w:ascii="Garamond" w:hAnsi="Garamond"/>
          <w:i/>
          <w:sz w:val="24"/>
          <w:szCs w:val="24"/>
        </w:rPr>
        <w:t>.</w:t>
      </w:r>
    </w:p>
    <w:p w:rsidR="004F1BCF" w:rsidRPr="00746DD1" w:rsidRDefault="004F1BCF" w:rsidP="00746DD1">
      <w:pPr>
        <w:pStyle w:val="Paragrafi0"/>
        <w:rPr>
          <w:rFonts w:ascii="Garamond" w:hAnsi="Garamond"/>
          <w:sz w:val="24"/>
          <w:szCs w:val="24"/>
        </w:rPr>
      </w:pPr>
      <w:r w:rsidRPr="00746DD1">
        <w:rPr>
          <w:rFonts w:ascii="Garamond" w:hAnsi="Garamond"/>
          <w:sz w:val="24"/>
          <w:szCs w:val="24"/>
        </w:rPr>
        <w:t>6. </w:t>
      </w:r>
      <w:proofErr w:type="spellStart"/>
      <w:r w:rsidR="00746DD1" w:rsidRPr="00746DD1">
        <w:rPr>
          <w:rFonts w:ascii="Garamond" w:hAnsi="Garamond"/>
          <w:i/>
          <w:sz w:val="24"/>
          <w:szCs w:val="24"/>
        </w:rPr>
        <w:t>Shfuqizuar</w:t>
      </w:r>
      <w:proofErr w:type="spellEnd"/>
      <w:r w:rsidR="00746DD1" w:rsidRPr="00746DD1">
        <w:rPr>
          <w:rFonts w:ascii="Garamond" w:hAnsi="Garamond"/>
          <w:i/>
          <w:sz w:val="24"/>
          <w:szCs w:val="24"/>
        </w:rPr>
        <w:t>.</w:t>
      </w:r>
    </w:p>
    <w:p w:rsidR="004F1BCF" w:rsidRPr="00746DD1" w:rsidRDefault="004F1BCF" w:rsidP="004F1BCF">
      <w:pPr>
        <w:pStyle w:val="Paragrafi0"/>
        <w:rPr>
          <w:rFonts w:ascii="Garamond" w:hAnsi="Garamond"/>
          <w:sz w:val="24"/>
          <w:szCs w:val="24"/>
        </w:rPr>
      </w:pPr>
      <w:r w:rsidRPr="00746DD1">
        <w:rPr>
          <w:rFonts w:ascii="Garamond" w:hAnsi="Garamond"/>
          <w:sz w:val="24"/>
          <w:szCs w:val="24"/>
        </w:rPr>
        <w:t>7. </w:t>
      </w:r>
      <w:proofErr w:type="spellStart"/>
      <w:r w:rsidR="00746DD1" w:rsidRPr="00746DD1">
        <w:rPr>
          <w:rFonts w:ascii="Garamond" w:hAnsi="Garamond"/>
          <w:i/>
          <w:sz w:val="24"/>
          <w:szCs w:val="24"/>
        </w:rPr>
        <w:t>Shfuqizuar</w:t>
      </w:r>
      <w:proofErr w:type="spellEnd"/>
      <w:r w:rsidR="00746DD1" w:rsidRPr="00746DD1">
        <w:rPr>
          <w:rFonts w:ascii="Garamond" w:hAnsi="Garamond"/>
          <w:i/>
          <w:sz w:val="24"/>
          <w:szCs w:val="24"/>
        </w:rPr>
        <w:t>.</w:t>
      </w:r>
    </w:p>
    <w:p w:rsidR="004F1BCF" w:rsidRPr="00746DD1" w:rsidRDefault="004F1BCF" w:rsidP="004F1BCF">
      <w:pPr>
        <w:pStyle w:val="Paragrafi0"/>
        <w:rPr>
          <w:rFonts w:ascii="Garamond" w:hAnsi="Garamond"/>
          <w:sz w:val="24"/>
          <w:szCs w:val="24"/>
        </w:rPr>
      </w:pPr>
      <w:r w:rsidRPr="00746DD1">
        <w:rPr>
          <w:rFonts w:ascii="Garamond" w:hAnsi="Garamond"/>
          <w:sz w:val="24"/>
          <w:szCs w:val="24"/>
        </w:rPr>
        <w:t>8. </w:t>
      </w:r>
      <w:proofErr w:type="spellStart"/>
      <w:r w:rsidR="00746DD1" w:rsidRPr="00746DD1">
        <w:rPr>
          <w:rFonts w:ascii="Garamond" w:hAnsi="Garamond"/>
          <w:i/>
          <w:sz w:val="24"/>
          <w:szCs w:val="24"/>
        </w:rPr>
        <w:t>Shfuqizuar</w:t>
      </w:r>
      <w:proofErr w:type="spellEnd"/>
      <w:r w:rsidR="00746DD1" w:rsidRPr="00746DD1">
        <w:rPr>
          <w:rFonts w:ascii="Garamond" w:hAnsi="Garamond"/>
          <w:i/>
          <w:sz w:val="24"/>
          <w:szCs w:val="24"/>
        </w:rPr>
        <w:t>.</w:t>
      </w:r>
    </w:p>
    <w:p w:rsidR="004F1BCF" w:rsidRPr="00746DD1" w:rsidRDefault="004F1BCF" w:rsidP="004F1BCF">
      <w:pPr>
        <w:pStyle w:val="Paragrafi0"/>
        <w:rPr>
          <w:rFonts w:ascii="Garamond" w:hAnsi="Garamond"/>
          <w:sz w:val="24"/>
          <w:szCs w:val="24"/>
        </w:rPr>
      </w:pPr>
      <w:r w:rsidRPr="00746DD1">
        <w:rPr>
          <w:rFonts w:ascii="Garamond" w:hAnsi="Garamond"/>
          <w:sz w:val="24"/>
          <w:szCs w:val="24"/>
        </w:rPr>
        <w:t>9. </w:t>
      </w:r>
      <w:proofErr w:type="spellStart"/>
      <w:r w:rsidR="00746DD1" w:rsidRPr="00746DD1">
        <w:rPr>
          <w:rFonts w:ascii="Garamond" w:hAnsi="Garamond"/>
          <w:i/>
          <w:sz w:val="24"/>
          <w:szCs w:val="24"/>
        </w:rPr>
        <w:t>Shfuqizuar</w:t>
      </w:r>
      <w:proofErr w:type="spellEnd"/>
      <w:r w:rsidR="00746DD1" w:rsidRPr="00746DD1">
        <w:rPr>
          <w:rFonts w:ascii="Garamond" w:hAnsi="Garamond"/>
          <w:i/>
          <w:sz w:val="24"/>
          <w:szCs w:val="24"/>
        </w:rPr>
        <w:t>.</w:t>
      </w:r>
    </w:p>
    <w:p w:rsidR="004F1BCF" w:rsidRPr="00746DD1" w:rsidRDefault="004F1BCF" w:rsidP="004F1BCF">
      <w:pPr>
        <w:pStyle w:val="Paragrafi0"/>
        <w:rPr>
          <w:rFonts w:ascii="Garamond" w:hAnsi="Garamond"/>
          <w:sz w:val="24"/>
          <w:szCs w:val="24"/>
        </w:rPr>
      </w:pPr>
      <w:r w:rsidRPr="00746DD1">
        <w:rPr>
          <w:rFonts w:ascii="Garamond" w:hAnsi="Garamond"/>
          <w:sz w:val="24"/>
          <w:szCs w:val="24"/>
        </w:rPr>
        <w:t>10. </w:t>
      </w:r>
      <w:proofErr w:type="spellStart"/>
      <w:r w:rsidRPr="00746DD1">
        <w:rPr>
          <w:rFonts w:ascii="Garamond" w:hAnsi="Garamond"/>
          <w:sz w:val="24"/>
          <w:szCs w:val="24"/>
        </w:rPr>
        <w:t>Vendimi</w:t>
      </w:r>
      <w:proofErr w:type="spellEnd"/>
      <w:r w:rsidRPr="00746DD1">
        <w:rPr>
          <w:rFonts w:ascii="Garamond" w:hAnsi="Garamond"/>
          <w:sz w:val="24"/>
          <w:szCs w:val="24"/>
        </w:rPr>
        <w:t xml:space="preserve"> nr.1110, </w:t>
      </w:r>
      <w:proofErr w:type="spellStart"/>
      <w:r w:rsidRPr="00746DD1">
        <w:rPr>
          <w:rFonts w:ascii="Garamond" w:hAnsi="Garamond"/>
          <w:sz w:val="24"/>
          <w:szCs w:val="24"/>
        </w:rPr>
        <w:t>datë</w:t>
      </w:r>
      <w:proofErr w:type="spellEnd"/>
      <w:r w:rsidRPr="00746DD1">
        <w:rPr>
          <w:rFonts w:ascii="Garamond" w:hAnsi="Garamond"/>
          <w:sz w:val="24"/>
          <w:szCs w:val="24"/>
        </w:rPr>
        <w:t xml:space="preserve"> 30.7.2008, </w:t>
      </w:r>
      <w:proofErr w:type="spellStart"/>
      <w:r w:rsidRPr="00746DD1">
        <w:rPr>
          <w:rFonts w:ascii="Garamond" w:hAnsi="Garamond"/>
          <w:sz w:val="24"/>
          <w:szCs w:val="24"/>
        </w:rPr>
        <w:t>i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Këshillit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të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Ministrave</w:t>
      </w:r>
      <w:proofErr w:type="spellEnd"/>
      <w:r w:rsidRPr="00746DD1">
        <w:rPr>
          <w:rFonts w:ascii="Garamond" w:hAnsi="Garamond"/>
          <w:sz w:val="24"/>
          <w:szCs w:val="24"/>
        </w:rPr>
        <w:t>, “</w:t>
      </w:r>
      <w:proofErr w:type="spellStart"/>
      <w:r w:rsidRPr="00746DD1">
        <w:rPr>
          <w:rFonts w:ascii="Garamond" w:hAnsi="Garamond"/>
          <w:sz w:val="24"/>
          <w:szCs w:val="24"/>
        </w:rPr>
        <w:t>Për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cilësinë</w:t>
      </w:r>
      <w:proofErr w:type="spellEnd"/>
      <w:r w:rsidRPr="00746DD1">
        <w:rPr>
          <w:rFonts w:ascii="Garamond" w:hAnsi="Garamond"/>
          <w:sz w:val="24"/>
          <w:szCs w:val="24"/>
        </w:rPr>
        <w:t xml:space="preserve"> e </w:t>
      </w:r>
      <w:proofErr w:type="spellStart"/>
      <w:r w:rsidRPr="00746DD1">
        <w:rPr>
          <w:rFonts w:ascii="Garamond" w:hAnsi="Garamond"/>
          <w:sz w:val="24"/>
          <w:szCs w:val="24"/>
        </w:rPr>
        <w:t>lëndës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djegëse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diezel</w:t>
      </w:r>
      <w:proofErr w:type="spellEnd"/>
      <w:r w:rsidRPr="00746DD1">
        <w:rPr>
          <w:rFonts w:ascii="Garamond" w:hAnsi="Garamond"/>
          <w:sz w:val="24"/>
          <w:szCs w:val="24"/>
        </w:rPr>
        <w:t xml:space="preserve">, </w:t>
      </w:r>
      <w:proofErr w:type="spellStart"/>
      <w:r w:rsidRPr="00746DD1">
        <w:rPr>
          <w:rFonts w:ascii="Garamond" w:hAnsi="Garamond"/>
          <w:sz w:val="24"/>
          <w:szCs w:val="24"/>
        </w:rPr>
        <w:t>të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prodhuar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nga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ratifikimi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i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naftës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bruto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vendase</w:t>
      </w:r>
      <w:proofErr w:type="spellEnd"/>
      <w:r w:rsidRPr="00746DD1">
        <w:rPr>
          <w:rFonts w:ascii="Garamond" w:hAnsi="Garamond"/>
          <w:sz w:val="24"/>
          <w:szCs w:val="24"/>
        </w:rPr>
        <w:t xml:space="preserve">”, </w:t>
      </w:r>
      <w:proofErr w:type="spellStart"/>
      <w:r w:rsidRPr="00746DD1">
        <w:rPr>
          <w:rFonts w:ascii="Garamond" w:hAnsi="Garamond"/>
          <w:sz w:val="24"/>
          <w:szCs w:val="24"/>
        </w:rPr>
        <w:t>shfuqizohet</w:t>
      </w:r>
      <w:proofErr w:type="spellEnd"/>
      <w:r w:rsidRPr="00746DD1">
        <w:rPr>
          <w:rFonts w:ascii="Garamond" w:hAnsi="Garamond"/>
          <w:sz w:val="24"/>
          <w:szCs w:val="24"/>
        </w:rPr>
        <w:t>.</w:t>
      </w:r>
    </w:p>
    <w:p w:rsidR="004F1BCF" w:rsidRPr="00746DD1" w:rsidRDefault="004F1BCF" w:rsidP="004F1BCF">
      <w:pPr>
        <w:pStyle w:val="Paragrafi0"/>
        <w:rPr>
          <w:rFonts w:ascii="Garamond" w:hAnsi="Garamond"/>
          <w:sz w:val="24"/>
          <w:szCs w:val="24"/>
        </w:rPr>
      </w:pPr>
      <w:r w:rsidRPr="00746DD1">
        <w:rPr>
          <w:rFonts w:ascii="Garamond" w:hAnsi="Garamond"/>
          <w:sz w:val="24"/>
          <w:szCs w:val="24"/>
        </w:rPr>
        <w:t>11.</w:t>
      </w:r>
      <w:r w:rsidR="00746DD1" w:rsidRPr="00746DD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46DD1" w:rsidRPr="00746DD1">
        <w:rPr>
          <w:rFonts w:ascii="Garamond" w:hAnsi="Garamond"/>
          <w:i/>
          <w:sz w:val="24"/>
          <w:szCs w:val="24"/>
        </w:rPr>
        <w:t>Shfuqizuar</w:t>
      </w:r>
      <w:proofErr w:type="spellEnd"/>
      <w:r w:rsidR="00746DD1" w:rsidRPr="00746DD1">
        <w:rPr>
          <w:rFonts w:ascii="Garamond" w:hAnsi="Garamond"/>
          <w:i/>
          <w:sz w:val="24"/>
          <w:szCs w:val="24"/>
        </w:rPr>
        <w:t>.</w:t>
      </w:r>
    </w:p>
    <w:p w:rsidR="004F1BCF" w:rsidRPr="00746DD1" w:rsidRDefault="004F1BCF" w:rsidP="004F1BCF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746DD1">
        <w:rPr>
          <w:rFonts w:ascii="Garamond" w:hAnsi="Garamond"/>
          <w:sz w:val="24"/>
          <w:szCs w:val="24"/>
        </w:rPr>
        <w:t>Ky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vendim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hyn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në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fuqi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menjëherë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dhe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botohet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në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Fletoren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Zyrtare</w:t>
      </w:r>
      <w:proofErr w:type="spellEnd"/>
      <w:r w:rsidRPr="00746DD1">
        <w:rPr>
          <w:rFonts w:ascii="Garamond" w:hAnsi="Garamond"/>
          <w:sz w:val="24"/>
          <w:szCs w:val="24"/>
        </w:rPr>
        <w:t>.</w:t>
      </w:r>
    </w:p>
    <w:p w:rsidR="004F1BCF" w:rsidRPr="00746DD1" w:rsidRDefault="004F1BCF" w:rsidP="004F1BCF">
      <w:pPr>
        <w:pStyle w:val="Paragrafi0"/>
        <w:rPr>
          <w:rFonts w:ascii="Garamond" w:hAnsi="Garamond"/>
          <w:sz w:val="24"/>
          <w:szCs w:val="24"/>
        </w:rPr>
      </w:pPr>
      <w:r w:rsidRPr="00746DD1">
        <w:rPr>
          <w:rFonts w:ascii="Garamond" w:hAnsi="Garamond"/>
          <w:sz w:val="24"/>
          <w:szCs w:val="24"/>
        </w:rPr>
        <w:t> </w:t>
      </w:r>
    </w:p>
    <w:p w:rsidR="004F1BCF" w:rsidRPr="00746DD1" w:rsidRDefault="004F1BCF" w:rsidP="004F1BCF">
      <w:pPr>
        <w:pStyle w:val="Autoriteti"/>
        <w:rPr>
          <w:rFonts w:ascii="Garamond" w:hAnsi="Garamond"/>
          <w:sz w:val="24"/>
          <w:szCs w:val="24"/>
        </w:rPr>
      </w:pPr>
      <w:r w:rsidRPr="00746DD1">
        <w:rPr>
          <w:rFonts w:ascii="Garamond" w:hAnsi="Garamond"/>
          <w:sz w:val="24"/>
          <w:szCs w:val="24"/>
        </w:rPr>
        <w:t>Kryeministri</w:t>
      </w:r>
    </w:p>
    <w:p w:rsidR="004F1BCF" w:rsidRPr="00746DD1" w:rsidRDefault="004F1BCF" w:rsidP="004F1BCF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746DD1">
        <w:rPr>
          <w:rFonts w:ascii="Garamond" w:hAnsi="Garamond"/>
          <w:sz w:val="24"/>
          <w:szCs w:val="24"/>
        </w:rPr>
        <w:t>Sali</w:t>
      </w:r>
      <w:proofErr w:type="spellEnd"/>
      <w:r w:rsidRPr="00746DD1">
        <w:rPr>
          <w:rFonts w:ascii="Garamond" w:hAnsi="Garamond"/>
          <w:sz w:val="24"/>
          <w:szCs w:val="24"/>
        </w:rPr>
        <w:t xml:space="preserve"> </w:t>
      </w:r>
      <w:proofErr w:type="spellStart"/>
      <w:r w:rsidRPr="00746DD1">
        <w:rPr>
          <w:rFonts w:ascii="Garamond" w:hAnsi="Garamond"/>
          <w:sz w:val="24"/>
          <w:szCs w:val="24"/>
        </w:rPr>
        <w:t>Berisha</w:t>
      </w:r>
      <w:proofErr w:type="spellEnd"/>
    </w:p>
    <w:p w:rsidR="004F1BCF" w:rsidRPr="00746DD1" w:rsidRDefault="004F1BCF" w:rsidP="004F1BCF">
      <w:pPr>
        <w:pStyle w:val="Paragrafi0"/>
        <w:rPr>
          <w:rFonts w:ascii="Garamond" w:hAnsi="Garamond"/>
          <w:sz w:val="24"/>
          <w:szCs w:val="24"/>
        </w:rPr>
      </w:pPr>
      <w:r w:rsidRPr="00746DD1">
        <w:rPr>
          <w:rFonts w:ascii="Garamond" w:hAnsi="Garamond"/>
          <w:sz w:val="24"/>
          <w:szCs w:val="24"/>
        </w:rPr>
        <w:t> </w:t>
      </w:r>
    </w:p>
    <w:sectPr w:rsidR="004F1BCF" w:rsidRPr="00746D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BCF"/>
    <w:rsid w:val="00016606"/>
    <w:rsid w:val="000239EC"/>
    <w:rsid w:val="00055B92"/>
    <w:rsid w:val="00066D6B"/>
    <w:rsid w:val="00071072"/>
    <w:rsid w:val="000813AD"/>
    <w:rsid w:val="000C750C"/>
    <w:rsid w:val="000D1F2B"/>
    <w:rsid w:val="000D65A1"/>
    <w:rsid w:val="00132DD0"/>
    <w:rsid w:val="00132FBB"/>
    <w:rsid w:val="0015202D"/>
    <w:rsid w:val="001763D1"/>
    <w:rsid w:val="001C1609"/>
    <w:rsid w:val="001E3756"/>
    <w:rsid w:val="00203073"/>
    <w:rsid w:val="002047F1"/>
    <w:rsid w:val="00206485"/>
    <w:rsid w:val="0022239B"/>
    <w:rsid w:val="002278F6"/>
    <w:rsid w:val="002612BA"/>
    <w:rsid w:val="0029358C"/>
    <w:rsid w:val="002B5C1F"/>
    <w:rsid w:val="002C663A"/>
    <w:rsid w:val="002E7680"/>
    <w:rsid w:val="003107C7"/>
    <w:rsid w:val="0031550B"/>
    <w:rsid w:val="00354C70"/>
    <w:rsid w:val="00357FBC"/>
    <w:rsid w:val="0037658A"/>
    <w:rsid w:val="003A59E8"/>
    <w:rsid w:val="003B370C"/>
    <w:rsid w:val="003C5597"/>
    <w:rsid w:val="003E5A3C"/>
    <w:rsid w:val="00402051"/>
    <w:rsid w:val="00412459"/>
    <w:rsid w:val="00453249"/>
    <w:rsid w:val="004676E2"/>
    <w:rsid w:val="00474045"/>
    <w:rsid w:val="004C798A"/>
    <w:rsid w:val="004F1BCF"/>
    <w:rsid w:val="004F5C9A"/>
    <w:rsid w:val="005009A9"/>
    <w:rsid w:val="00502300"/>
    <w:rsid w:val="00572B76"/>
    <w:rsid w:val="005A6D34"/>
    <w:rsid w:val="005D3BF4"/>
    <w:rsid w:val="00616583"/>
    <w:rsid w:val="00682F33"/>
    <w:rsid w:val="00683536"/>
    <w:rsid w:val="006B2EF9"/>
    <w:rsid w:val="006C6CC1"/>
    <w:rsid w:val="006E0B99"/>
    <w:rsid w:val="006E3575"/>
    <w:rsid w:val="00746DD1"/>
    <w:rsid w:val="00761FEB"/>
    <w:rsid w:val="007708DE"/>
    <w:rsid w:val="00792743"/>
    <w:rsid w:val="0079382F"/>
    <w:rsid w:val="007C2027"/>
    <w:rsid w:val="007C561F"/>
    <w:rsid w:val="007D12D3"/>
    <w:rsid w:val="007E4705"/>
    <w:rsid w:val="007F4A22"/>
    <w:rsid w:val="00844A57"/>
    <w:rsid w:val="008518B1"/>
    <w:rsid w:val="008533FC"/>
    <w:rsid w:val="008569AD"/>
    <w:rsid w:val="0088753F"/>
    <w:rsid w:val="009A7512"/>
    <w:rsid w:val="009C244E"/>
    <w:rsid w:val="009C698B"/>
    <w:rsid w:val="009E196D"/>
    <w:rsid w:val="00A51C90"/>
    <w:rsid w:val="00A55AFE"/>
    <w:rsid w:val="00A81297"/>
    <w:rsid w:val="00A93486"/>
    <w:rsid w:val="00A95AEE"/>
    <w:rsid w:val="00AB6ED0"/>
    <w:rsid w:val="00AE2C3A"/>
    <w:rsid w:val="00AF6FC9"/>
    <w:rsid w:val="00B231C6"/>
    <w:rsid w:val="00B304AB"/>
    <w:rsid w:val="00B30A87"/>
    <w:rsid w:val="00B31AA8"/>
    <w:rsid w:val="00B320FC"/>
    <w:rsid w:val="00B36C00"/>
    <w:rsid w:val="00B40E2A"/>
    <w:rsid w:val="00B8484C"/>
    <w:rsid w:val="00BE1622"/>
    <w:rsid w:val="00C15A00"/>
    <w:rsid w:val="00C5019E"/>
    <w:rsid w:val="00CA07EF"/>
    <w:rsid w:val="00CA4FE2"/>
    <w:rsid w:val="00CB1A2D"/>
    <w:rsid w:val="00CD3859"/>
    <w:rsid w:val="00CE179E"/>
    <w:rsid w:val="00CE6CC0"/>
    <w:rsid w:val="00D4083D"/>
    <w:rsid w:val="00D6683B"/>
    <w:rsid w:val="00D75EA0"/>
    <w:rsid w:val="00D91B15"/>
    <w:rsid w:val="00DA7194"/>
    <w:rsid w:val="00DC22F7"/>
    <w:rsid w:val="00E03C4C"/>
    <w:rsid w:val="00E834AF"/>
    <w:rsid w:val="00E96895"/>
    <w:rsid w:val="00EB1957"/>
    <w:rsid w:val="00EB24A9"/>
    <w:rsid w:val="00EC3315"/>
    <w:rsid w:val="00EF7E31"/>
    <w:rsid w:val="00F15C00"/>
    <w:rsid w:val="00F25E06"/>
    <w:rsid w:val="00F37A38"/>
    <w:rsid w:val="00F43E17"/>
    <w:rsid w:val="00F83DBC"/>
    <w:rsid w:val="00FA0E41"/>
    <w:rsid w:val="00FE0C2A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063DCB-CEBE-438A-86AA-F2D1F86A9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link w:val="BazLigjPropozuesChar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4F1BCF"/>
    <w:rPr>
      <w:rFonts w:ascii="CG Times" w:eastAsia="MS Mincho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4</cp:revision>
  <dcterms:created xsi:type="dcterms:W3CDTF">2025-10-21T08:26:00Z</dcterms:created>
  <dcterms:modified xsi:type="dcterms:W3CDTF">2025-10-23T09:13:00Z</dcterms:modified>
</cp:coreProperties>
</file>