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D90" w:rsidRDefault="00862D90" w:rsidP="00631A3F">
      <w:pPr>
        <w:ind w:firstLine="284"/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 w:rsidP="00631A3F">
      <w:pPr>
        <w:spacing w:before="5"/>
        <w:ind w:firstLine="284"/>
        <w:rPr>
          <w:rFonts w:ascii="Times New Roman" w:eastAsia="Times New Roman" w:hAnsi="Times New Roman" w:cs="Times New Roman"/>
          <w:sz w:val="19"/>
          <w:szCs w:val="19"/>
        </w:rPr>
      </w:pPr>
    </w:p>
    <w:p w:rsidR="00862D90" w:rsidRDefault="0002536A" w:rsidP="00960462">
      <w:pPr>
        <w:spacing w:before="74" w:line="255" w:lineRule="auto"/>
        <w:ind w:left="3306" w:right="3309" w:firstLine="284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color w:val="231F20"/>
          <w:w w:val="105"/>
          <w:sz w:val="21"/>
        </w:rPr>
        <w:t>VENDIM</w:t>
      </w:r>
      <w:r>
        <w:rPr>
          <w:rFonts w:ascii="Times New Roman" w:hAnsi="Times New Roman"/>
          <w:b/>
          <w:color w:val="231F20"/>
          <w:w w:val="101"/>
          <w:sz w:val="21"/>
        </w:rPr>
        <w:t xml:space="preserve"> </w:t>
      </w:r>
      <w:r>
        <w:rPr>
          <w:rFonts w:ascii="Times New Roman" w:hAnsi="Times New Roman"/>
          <w:b/>
          <w:color w:val="231F20"/>
          <w:spacing w:val="-1"/>
          <w:w w:val="105"/>
          <w:sz w:val="21"/>
        </w:rPr>
        <w:t>Nr.117</w:t>
      </w:r>
      <w:r w:rsidR="00960462">
        <w:rPr>
          <w:rFonts w:ascii="Times New Roman" w:hAnsi="Times New Roman"/>
          <w:b/>
          <w:color w:val="231F20"/>
          <w:spacing w:val="-1"/>
          <w:w w:val="105"/>
          <w:sz w:val="21"/>
        </w:rPr>
        <w:t>,</w:t>
      </w:r>
      <w:bookmarkStart w:id="0" w:name="_GoBack"/>
      <w:bookmarkEnd w:id="0"/>
      <w:r w:rsidR="00960462">
        <w:rPr>
          <w:rFonts w:ascii="Times New Roman" w:hAnsi="Times New Roman"/>
          <w:b/>
          <w:color w:val="231F20"/>
          <w:spacing w:val="7"/>
          <w:w w:val="105"/>
          <w:sz w:val="21"/>
        </w:rPr>
        <w:t xml:space="preserve"> </w:t>
      </w:r>
      <w:proofErr w:type="spellStart"/>
      <w:r>
        <w:rPr>
          <w:rFonts w:ascii="Times New Roman" w:hAnsi="Times New Roman"/>
          <w:b/>
          <w:color w:val="231F20"/>
          <w:w w:val="105"/>
          <w:sz w:val="21"/>
        </w:rPr>
        <w:t>datë</w:t>
      </w:r>
      <w:proofErr w:type="spellEnd"/>
      <w:r>
        <w:rPr>
          <w:rFonts w:ascii="Times New Roman" w:hAnsi="Times New Roman"/>
          <w:b/>
          <w:color w:val="231F20"/>
          <w:spacing w:val="8"/>
          <w:w w:val="105"/>
          <w:sz w:val="21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1"/>
        </w:rPr>
        <w:t>2.2.2009</w:t>
      </w:r>
    </w:p>
    <w:p w:rsidR="00862D90" w:rsidRDefault="00862D90" w:rsidP="00631A3F">
      <w:pPr>
        <w:spacing w:before="4"/>
        <w:ind w:firstLine="284"/>
        <w:rPr>
          <w:rFonts w:ascii="Times New Roman" w:eastAsia="Times New Roman" w:hAnsi="Times New Roman" w:cs="Times New Roman"/>
          <w:b/>
          <w:bCs/>
        </w:rPr>
      </w:pPr>
    </w:p>
    <w:p w:rsidR="00862D90" w:rsidRDefault="0002536A" w:rsidP="00631A3F">
      <w:pPr>
        <w:spacing w:line="255" w:lineRule="auto"/>
        <w:ind w:left="190" w:right="200" w:firstLine="284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color w:val="231F20"/>
          <w:sz w:val="21"/>
        </w:rPr>
        <w:t>PËR</w:t>
      </w:r>
      <w:r>
        <w:rPr>
          <w:rFonts w:ascii="Times New Roman" w:hAnsi="Times New Roman"/>
          <w:b/>
          <w:color w:val="231F20"/>
          <w:spacing w:val="21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SHPRONËSIMIN,</w:t>
      </w:r>
      <w:r>
        <w:rPr>
          <w:rFonts w:ascii="Times New Roman" w:hAnsi="Times New Roman"/>
          <w:b/>
          <w:color w:val="231F20"/>
          <w:spacing w:val="23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PËR</w:t>
      </w:r>
      <w:r>
        <w:rPr>
          <w:rFonts w:ascii="Times New Roman" w:hAnsi="Times New Roman"/>
          <w:b/>
          <w:color w:val="231F20"/>
          <w:spacing w:val="21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INTERES</w:t>
      </w:r>
      <w:r>
        <w:rPr>
          <w:rFonts w:ascii="Times New Roman" w:hAnsi="Times New Roman"/>
          <w:b/>
          <w:color w:val="231F20"/>
          <w:spacing w:val="23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PUBLIK,</w:t>
      </w:r>
      <w:r>
        <w:rPr>
          <w:rFonts w:ascii="Times New Roman" w:hAnsi="Times New Roman"/>
          <w:b/>
          <w:color w:val="231F20"/>
          <w:spacing w:val="22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TË</w:t>
      </w:r>
      <w:r>
        <w:rPr>
          <w:rFonts w:ascii="Times New Roman" w:hAnsi="Times New Roman"/>
          <w:b/>
          <w:color w:val="231F20"/>
          <w:spacing w:val="22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PRONARËVE</w:t>
      </w:r>
      <w:r>
        <w:rPr>
          <w:rFonts w:ascii="Times New Roman" w:hAnsi="Times New Roman"/>
          <w:b/>
          <w:color w:val="231F20"/>
          <w:spacing w:val="22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TË</w:t>
      </w:r>
      <w:r>
        <w:rPr>
          <w:rFonts w:ascii="Times New Roman" w:hAnsi="Times New Roman"/>
          <w:b/>
          <w:color w:val="231F20"/>
          <w:spacing w:val="22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PASURISË</w:t>
      </w:r>
      <w:r>
        <w:rPr>
          <w:rFonts w:ascii="Times New Roman" w:hAnsi="Times New Roman"/>
          <w:b/>
          <w:color w:val="231F20"/>
          <w:spacing w:val="22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TË</w:t>
      </w:r>
      <w:r>
        <w:rPr>
          <w:rFonts w:ascii="Times New Roman" w:hAnsi="Times New Roman"/>
          <w:b/>
          <w:color w:val="231F20"/>
          <w:spacing w:val="21"/>
          <w:w w:val="101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PALUAJTSHME,</w:t>
      </w:r>
      <w:r>
        <w:rPr>
          <w:rFonts w:ascii="Times New Roman" w:hAnsi="Times New Roman"/>
          <w:b/>
          <w:color w:val="231F20"/>
          <w:spacing w:val="26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PRONË</w:t>
      </w:r>
      <w:r>
        <w:rPr>
          <w:rFonts w:ascii="Times New Roman" w:hAnsi="Times New Roman"/>
          <w:b/>
          <w:color w:val="231F20"/>
          <w:spacing w:val="25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PRIVATE,</w:t>
      </w:r>
      <w:r>
        <w:rPr>
          <w:rFonts w:ascii="Times New Roman" w:hAnsi="Times New Roman"/>
          <w:b/>
          <w:color w:val="231F20"/>
          <w:spacing w:val="25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QË</w:t>
      </w:r>
      <w:r>
        <w:rPr>
          <w:rFonts w:ascii="Times New Roman" w:hAnsi="Times New Roman"/>
          <w:b/>
          <w:color w:val="231F20"/>
          <w:spacing w:val="24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PREKEN</w:t>
      </w:r>
      <w:r>
        <w:rPr>
          <w:rFonts w:ascii="Times New Roman" w:hAnsi="Times New Roman"/>
          <w:b/>
          <w:color w:val="231F20"/>
          <w:spacing w:val="25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NGA</w:t>
      </w:r>
      <w:r>
        <w:rPr>
          <w:rFonts w:ascii="Times New Roman" w:hAnsi="Times New Roman"/>
          <w:b/>
          <w:color w:val="231F20"/>
          <w:spacing w:val="22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NDËRTIMI</w:t>
      </w:r>
      <w:r>
        <w:rPr>
          <w:rFonts w:ascii="Times New Roman" w:hAnsi="Times New Roman"/>
          <w:b/>
          <w:color w:val="231F20"/>
          <w:spacing w:val="23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I</w:t>
      </w:r>
      <w:r>
        <w:rPr>
          <w:rFonts w:ascii="Times New Roman" w:hAnsi="Times New Roman"/>
          <w:b/>
          <w:color w:val="231F20"/>
          <w:spacing w:val="24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SEGMENTIT</w:t>
      </w:r>
      <w:r>
        <w:rPr>
          <w:rFonts w:ascii="Times New Roman" w:hAnsi="Times New Roman"/>
          <w:b/>
          <w:color w:val="231F20"/>
          <w:w w:val="101"/>
          <w:sz w:val="21"/>
        </w:rPr>
        <w:t xml:space="preserve"> </w:t>
      </w:r>
      <w:r>
        <w:rPr>
          <w:rFonts w:ascii="Times New Roman" w:hAnsi="Times New Roman"/>
          <w:b/>
          <w:color w:val="231F20"/>
          <w:sz w:val="21"/>
        </w:rPr>
        <w:t>RRUGOR</w:t>
      </w:r>
      <w:r>
        <w:rPr>
          <w:rFonts w:ascii="Times New Roman" w:hAnsi="Times New Roman"/>
          <w:b/>
          <w:color w:val="231F20"/>
          <w:spacing w:val="41"/>
          <w:sz w:val="21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1"/>
        </w:rPr>
        <w:t>RRËSHEN-KALIMASH</w:t>
      </w:r>
    </w:p>
    <w:p w:rsidR="00862D90" w:rsidRDefault="00862D90" w:rsidP="00631A3F">
      <w:pPr>
        <w:spacing w:before="4"/>
        <w:ind w:firstLine="284"/>
        <w:rPr>
          <w:rFonts w:ascii="Times New Roman" w:eastAsia="Times New Roman" w:hAnsi="Times New Roman" w:cs="Times New Roman"/>
          <w:b/>
          <w:bCs/>
        </w:rPr>
      </w:pPr>
    </w:p>
    <w:p w:rsidR="00862D90" w:rsidRDefault="0002536A" w:rsidP="00631A3F">
      <w:pPr>
        <w:pStyle w:val="BodyText"/>
        <w:spacing w:line="255" w:lineRule="auto"/>
        <w:ind w:left="109" w:right="114" w:firstLine="284"/>
        <w:jc w:val="both"/>
      </w:pPr>
      <w:proofErr w:type="spellStart"/>
      <w:r>
        <w:rPr>
          <w:color w:val="231F20"/>
        </w:rPr>
        <w:t>Në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"/>
        </w:rPr>
        <w:t>mbështetje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të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nenit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"/>
        </w:rPr>
        <w:t>të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Kushtetutës</w:t>
      </w:r>
      <w:proofErr w:type="spellEnd"/>
      <w:r>
        <w:rPr>
          <w:color w:val="231F20"/>
        </w:rPr>
        <w:t>,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1"/>
        </w:rPr>
        <w:t>të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neneve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5, 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pika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1, 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20 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21 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të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  <w:spacing w:val="-1"/>
        </w:rPr>
        <w:t>ligjit</w:t>
      </w:r>
      <w:proofErr w:type="spellEnd"/>
      <w:r>
        <w:rPr>
          <w:color w:val="231F20"/>
          <w:spacing w:val="25"/>
          <w:w w:val="101"/>
        </w:rPr>
        <w:t xml:space="preserve"> </w:t>
      </w:r>
      <w:r>
        <w:rPr>
          <w:color w:val="231F20"/>
          <w:spacing w:val="-1"/>
        </w:rPr>
        <w:t>nr.8561,</w:t>
      </w:r>
      <w:r>
        <w:rPr>
          <w:color w:val="231F20"/>
          <w:spacing w:val="41"/>
        </w:rPr>
        <w:t xml:space="preserve"> </w:t>
      </w:r>
      <w:proofErr w:type="spellStart"/>
      <w:r>
        <w:rPr>
          <w:color w:val="231F20"/>
          <w:spacing w:val="-1"/>
        </w:rPr>
        <w:t>datë</w:t>
      </w:r>
      <w:proofErr w:type="spellEnd"/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22.12.1999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“</w:t>
      </w:r>
      <w:proofErr w:type="spellStart"/>
      <w:r>
        <w:rPr>
          <w:color w:val="231F20"/>
          <w:spacing w:val="-1"/>
        </w:rPr>
        <w:t>Për</w:t>
      </w:r>
      <w:proofErr w:type="spellEnd"/>
      <w:r>
        <w:rPr>
          <w:color w:val="231F20"/>
          <w:spacing w:val="41"/>
        </w:rPr>
        <w:t xml:space="preserve"> </w:t>
      </w:r>
      <w:proofErr w:type="spellStart"/>
      <w:r>
        <w:rPr>
          <w:color w:val="231F20"/>
          <w:spacing w:val="-1"/>
        </w:rPr>
        <w:t>shpronësimet</w:t>
      </w:r>
      <w:proofErr w:type="spellEnd"/>
      <w:r>
        <w:rPr>
          <w:color w:val="231F20"/>
          <w:spacing w:val="41"/>
        </w:rPr>
        <w:t xml:space="preserve"> </w:t>
      </w:r>
      <w:proofErr w:type="spellStart"/>
      <w:r>
        <w:rPr>
          <w:color w:val="231F20"/>
          <w:spacing w:val="-1"/>
        </w:rPr>
        <w:t>dhe</w:t>
      </w:r>
      <w:proofErr w:type="spellEnd"/>
      <w:r>
        <w:rPr>
          <w:color w:val="231F20"/>
          <w:spacing w:val="42"/>
        </w:rPr>
        <w:t xml:space="preserve"> </w:t>
      </w:r>
      <w:proofErr w:type="spellStart"/>
      <w:r>
        <w:rPr>
          <w:color w:val="231F20"/>
          <w:spacing w:val="-1"/>
        </w:rPr>
        <w:t>marrjen</w:t>
      </w:r>
      <w:proofErr w:type="spellEnd"/>
      <w:r>
        <w:rPr>
          <w:color w:val="231F20"/>
          <w:spacing w:val="42"/>
        </w:rPr>
        <w:t xml:space="preserve"> </w:t>
      </w:r>
      <w:proofErr w:type="spellStart"/>
      <w:r>
        <w:rPr>
          <w:color w:val="231F20"/>
        </w:rPr>
        <w:t>në</w:t>
      </w:r>
      <w:proofErr w:type="spellEnd"/>
      <w:r>
        <w:rPr>
          <w:color w:val="231F20"/>
          <w:spacing w:val="41"/>
        </w:rPr>
        <w:t xml:space="preserve"> </w:t>
      </w:r>
      <w:proofErr w:type="spellStart"/>
      <w:r>
        <w:rPr>
          <w:color w:val="231F20"/>
          <w:spacing w:val="-1"/>
        </w:rPr>
        <w:t>përdorim</w:t>
      </w:r>
      <w:proofErr w:type="spellEnd"/>
      <w:r>
        <w:rPr>
          <w:color w:val="231F20"/>
          <w:spacing w:val="41"/>
        </w:rPr>
        <w:t xml:space="preserve"> </w:t>
      </w:r>
      <w:proofErr w:type="spellStart"/>
      <w:r>
        <w:rPr>
          <w:color w:val="231F20"/>
          <w:spacing w:val="-1"/>
        </w:rPr>
        <w:t>të</w:t>
      </w:r>
      <w:proofErr w:type="spellEnd"/>
      <w:r>
        <w:rPr>
          <w:color w:val="231F20"/>
          <w:spacing w:val="41"/>
        </w:rPr>
        <w:t xml:space="preserve"> </w:t>
      </w:r>
      <w:proofErr w:type="spellStart"/>
      <w:r>
        <w:rPr>
          <w:color w:val="231F20"/>
          <w:spacing w:val="-1"/>
        </w:rPr>
        <w:t>përkohshëm</w:t>
      </w:r>
      <w:proofErr w:type="spellEnd"/>
      <w:r>
        <w:rPr>
          <w:color w:val="231F20"/>
          <w:spacing w:val="42"/>
        </w:rPr>
        <w:t xml:space="preserve"> </w:t>
      </w:r>
      <w:proofErr w:type="spellStart"/>
      <w:r>
        <w:rPr>
          <w:color w:val="231F20"/>
          <w:spacing w:val="-1"/>
        </w:rPr>
        <w:t>të</w:t>
      </w:r>
      <w:proofErr w:type="spellEnd"/>
      <w:r>
        <w:rPr>
          <w:color w:val="231F20"/>
          <w:spacing w:val="56"/>
          <w:w w:val="101"/>
        </w:rPr>
        <w:t xml:space="preserve"> </w:t>
      </w:r>
      <w:proofErr w:type="spellStart"/>
      <w:r>
        <w:rPr>
          <w:color w:val="231F20"/>
        </w:rPr>
        <w:t>pasurisë</w:t>
      </w:r>
      <w:proofErr w:type="spellEnd"/>
      <w:r>
        <w:rPr>
          <w:color w:val="231F20"/>
        </w:rPr>
        <w:t>,</w:t>
      </w:r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</w:rPr>
        <w:t>pronë</w:t>
      </w:r>
      <w:proofErr w:type="spellEnd"/>
      <w:r>
        <w:rPr>
          <w:color w:val="231F20"/>
          <w:spacing w:val="51"/>
        </w:rPr>
        <w:t xml:space="preserve"> </w:t>
      </w:r>
      <w:r>
        <w:rPr>
          <w:color w:val="231F20"/>
        </w:rPr>
        <w:t>private,</w:t>
      </w:r>
      <w:r>
        <w:rPr>
          <w:color w:val="231F20"/>
          <w:spacing w:val="52"/>
        </w:rPr>
        <w:t xml:space="preserve"> </w:t>
      </w:r>
      <w:proofErr w:type="spellStart"/>
      <w:r>
        <w:rPr>
          <w:color w:val="231F20"/>
        </w:rPr>
        <w:t>për</w:t>
      </w:r>
      <w:proofErr w:type="spellEnd"/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-1"/>
        </w:rPr>
        <w:t>interes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publik</w:t>
      </w:r>
      <w:proofErr w:type="spellEnd"/>
      <w:r>
        <w:rPr>
          <w:color w:val="231F20"/>
        </w:rPr>
        <w:t>”,</w:t>
      </w:r>
      <w:r>
        <w:rPr>
          <w:color w:val="231F20"/>
          <w:spacing w:val="52"/>
        </w:rPr>
        <w:t xml:space="preserve"> </w:t>
      </w:r>
      <w:proofErr w:type="spellStart"/>
      <w:r>
        <w:rPr>
          <w:color w:val="231F20"/>
        </w:rPr>
        <w:t>dhe</w:t>
      </w:r>
      <w:proofErr w:type="spellEnd"/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1"/>
        </w:rPr>
        <w:t>t</w:t>
      </w:r>
      <w:r>
        <w:rPr>
          <w:rFonts w:cs="Times New Roman"/>
          <w:color w:val="231F20"/>
          <w:spacing w:val="1"/>
        </w:rPr>
        <w:t>e</w:t>
      </w:r>
      <w:proofErr w:type="spellEnd"/>
      <w:r>
        <w:rPr>
          <w:rFonts w:cs="Times New Roman"/>
          <w:color w:val="231F20"/>
        </w:rPr>
        <w:t xml:space="preserve"> </w:t>
      </w:r>
      <w:proofErr w:type="spellStart"/>
      <w:r>
        <w:rPr>
          <w:color w:val="231F20"/>
        </w:rPr>
        <w:t>nenit</w:t>
      </w:r>
      <w:proofErr w:type="spellEnd"/>
      <w:r>
        <w:rPr>
          <w:color w:val="231F20"/>
          <w:spacing w:val="51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52"/>
        </w:rPr>
        <w:t xml:space="preserve"> </w:t>
      </w:r>
      <w:proofErr w:type="spellStart"/>
      <w:r>
        <w:rPr>
          <w:color w:val="231F20"/>
          <w:spacing w:val="-1"/>
        </w:rPr>
        <w:t>të</w:t>
      </w:r>
      <w:proofErr w:type="spellEnd"/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-1"/>
        </w:rPr>
        <w:t>ligjit</w:t>
      </w:r>
      <w:proofErr w:type="spellEnd"/>
      <w:r>
        <w:rPr>
          <w:color w:val="231F20"/>
        </w:rPr>
        <w:t xml:space="preserve"> nr.9464,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datë</w:t>
      </w:r>
      <w:proofErr w:type="spellEnd"/>
      <w:r>
        <w:rPr>
          <w:color w:val="231F20"/>
          <w:spacing w:val="52"/>
        </w:rPr>
        <w:t xml:space="preserve"> </w:t>
      </w:r>
      <w:r>
        <w:rPr>
          <w:color w:val="231F20"/>
        </w:rPr>
        <w:t>28.11.2005</w:t>
      </w:r>
      <w:r>
        <w:rPr>
          <w:color w:val="231F20"/>
          <w:spacing w:val="26"/>
          <w:w w:val="101"/>
        </w:rPr>
        <w:t xml:space="preserve"> </w:t>
      </w:r>
      <w:r>
        <w:rPr>
          <w:color w:val="231F20"/>
        </w:rPr>
        <w:t>“</w:t>
      </w:r>
      <w:proofErr w:type="spellStart"/>
      <w:r>
        <w:rPr>
          <w:color w:val="231F20"/>
        </w:rPr>
        <w:t>Për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Buxhetin</w:t>
      </w:r>
      <w:proofErr w:type="spellEnd"/>
      <w:r>
        <w:rPr>
          <w:color w:val="231F20"/>
          <w:spacing w:val="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Shtetit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të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vitit</w:t>
      </w:r>
      <w:proofErr w:type="spellEnd"/>
      <w:r>
        <w:rPr>
          <w:color w:val="231F20"/>
          <w:spacing w:val="12"/>
        </w:rPr>
        <w:t xml:space="preserve"> </w:t>
      </w:r>
      <w:r>
        <w:rPr>
          <w:color w:val="231F20"/>
        </w:rPr>
        <w:t>2006”,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1"/>
        </w:rPr>
        <w:t>t</w:t>
      </w:r>
      <w:r>
        <w:rPr>
          <w:rFonts w:cs="Times New Roman"/>
          <w:color w:val="231F20"/>
          <w:spacing w:val="1"/>
        </w:rPr>
        <w:t>e</w:t>
      </w:r>
      <w:proofErr w:type="spellEnd"/>
      <w:r>
        <w:rPr>
          <w:rFonts w:cs="Times New Roman"/>
          <w:color w:val="231F20"/>
          <w:spacing w:val="12"/>
        </w:rPr>
        <w:t xml:space="preserve"> </w:t>
      </w:r>
      <w:proofErr w:type="spellStart"/>
      <w:r>
        <w:rPr>
          <w:color w:val="231F20"/>
        </w:rPr>
        <w:t>ndryshuar</w:t>
      </w:r>
      <w:proofErr w:type="spellEnd"/>
      <w:r>
        <w:rPr>
          <w:color w:val="231F20"/>
        </w:rPr>
        <w:t>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me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propozimin</w:t>
      </w:r>
      <w:proofErr w:type="spellEnd"/>
      <w:r>
        <w:rPr>
          <w:color w:val="231F20"/>
          <w:spacing w:val="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Ministrit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1"/>
        </w:rPr>
        <w:t>të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Punëve</w:t>
      </w:r>
      <w:proofErr w:type="spellEnd"/>
      <w:r>
        <w:rPr>
          <w:color w:val="231F20"/>
          <w:spacing w:val="27"/>
          <w:w w:val="101"/>
        </w:rPr>
        <w:t xml:space="preserve"> </w:t>
      </w:r>
      <w:proofErr w:type="spellStart"/>
      <w:r>
        <w:rPr>
          <w:color w:val="231F20"/>
        </w:rPr>
        <w:t>Publike</w:t>
      </w:r>
      <w:proofErr w:type="spellEnd"/>
      <w:r>
        <w:rPr>
          <w:color w:val="231F20"/>
        </w:rPr>
        <w:t>,</w:t>
      </w:r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Transportit</w:t>
      </w:r>
      <w:proofErr w:type="spellEnd"/>
      <w:r>
        <w:rPr>
          <w:color w:val="231F20"/>
          <w:spacing w:val="32"/>
        </w:rPr>
        <w:t xml:space="preserve"> </w:t>
      </w:r>
      <w:proofErr w:type="spellStart"/>
      <w:r>
        <w:rPr>
          <w:color w:val="231F20"/>
        </w:rPr>
        <w:t>dhe</w:t>
      </w:r>
      <w:proofErr w:type="spellEnd"/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Telekomunikacionit</w:t>
      </w:r>
      <w:proofErr w:type="spellEnd"/>
      <w:r>
        <w:rPr>
          <w:color w:val="231F20"/>
        </w:rPr>
        <w:t>,</w:t>
      </w:r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Këshilli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Ministrave</w:t>
      </w:r>
      <w:proofErr w:type="spellEnd"/>
    </w:p>
    <w:p w:rsidR="00862D90" w:rsidRDefault="00862D90" w:rsidP="00631A3F">
      <w:pPr>
        <w:spacing w:before="4"/>
        <w:ind w:firstLine="284"/>
        <w:rPr>
          <w:rFonts w:ascii="Times New Roman" w:eastAsia="Times New Roman" w:hAnsi="Times New Roman" w:cs="Times New Roman"/>
        </w:rPr>
      </w:pPr>
    </w:p>
    <w:p w:rsidR="00862D90" w:rsidRDefault="0002536A" w:rsidP="00631A3F">
      <w:pPr>
        <w:pStyle w:val="BodyText"/>
        <w:ind w:left="0" w:right="4" w:firstLine="284"/>
        <w:jc w:val="center"/>
      </w:pPr>
      <w:r>
        <w:rPr>
          <w:color w:val="231F20"/>
          <w:w w:val="105"/>
        </w:rPr>
        <w:t>VENDOSI:</w:t>
      </w:r>
    </w:p>
    <w:p w:rsidR="00862D90" w:rsidRDefault="00862D90" w:rsidP="00631A3F">
      <w:pPr>
        <w:spacing w:before="9"/>
        <w:ind w:firstLine="284"/>
        <w:rPr>
          <w:rFonts w:ascii="Times New Roman" w:eastAsia="Times New Roman" w:hAnsi="Times New Roman" w:cs="Times New Roman"/>
          <w:sz w:val="23"/>
          <w:szCs w:val="23"/>
        </w:rPr>
      </w:pP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1.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Shpronësimin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interes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publik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pronarëve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pasurisë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paluajtshme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private,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që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preken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nga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ndërtimi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segmentit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rrugor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Rrëshen-Kalimash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.</w:t>
      </w: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2.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Shpronësimi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bëhet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favor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Drejtorise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se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Pergjithshme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Rrugeve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.</w:t>
      </w: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3.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Pronarët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pasurisë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paluajtshme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që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shpronësohen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kompensohen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vlerë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plotë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sipas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masës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përkatëse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kompensimit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që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paraqitet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tabelen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qe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bashkelidhet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ketij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vendimi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sipërfaqen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111 988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njëqind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njëmbëdhjetë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nëntëqind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tetëdhjetë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m2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tokë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arë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me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çmimin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650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gjashtëqind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pesëdhjetë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lekë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/m2, me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vlere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72 792 200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shtatëdhjetë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dy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milionë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shtatëqind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nëntëdhjetë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dy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dyqind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lekë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sipërfaqen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7160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shtatë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njëqind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gjashtëdhjetë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m2,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tokë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truall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me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çmimin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1500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pesëqind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lekë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/m2, me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vlerë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10 740 000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milionë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shtatëqind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dyzet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lekë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me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vlerë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përgjithshme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shpronësimi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83 532 200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tetëdhjetë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tre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milionë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pesëqind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tridhjetë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dy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dyqind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lekë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.</w:t>
      </w: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4.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Shpenzimet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procedurale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vlerën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35 000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tridhjetë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pesë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lekë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përballohen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nga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Drejtoria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Përgjithshme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Rrugëve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.</w:t>
      </w: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5.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Vlera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përgjithshme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shpronësimit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prej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83 532 200 (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tetëdhjetë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tre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milionë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pesëqind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tridhjetë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dy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dyqind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)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lekësh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përballohet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nga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llogaria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veçantë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Ministrisë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Financave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Bankën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Shqipërisë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  “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Fondi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shpronësimeve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”.</w:t>
      </w: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6.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Shpronësimi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filloje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30.1.2009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dhe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përfundojë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30.3.2009.</w:t>
      </w: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7.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Pronarët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shënuar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listën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që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bashkëlidhet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këtij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vendimi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cilët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është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bërë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shënimi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“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Konfirmim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ZRPP”,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kompensohen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efekt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shpronësimi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pasi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kenë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paraqitur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dokumentacionin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plotë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pronësisë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pranë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Drejtorisë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Përgjithshme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Rrugëve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.</w:t>
      </w: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8.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Drejtoria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Pergjithshme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Rrugeve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likuidojë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pronarët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shënuar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listë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përputhje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me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dokumentacionin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pronësisë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që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do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t’i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vihet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dispozicion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nga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pronarët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.</w:t>
      </w:r>
    </w:p>
    <w:p w:rsidR="00862D90" w:rsidRPr="00631A3F" w:rsidRDefault="00631A3F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9.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Ngarkohen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Ministria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Punëve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Publike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Transportit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dhe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Telekomunikacionit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Ministria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Financave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dhe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Drejtoria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Pergjithshme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Rrugeve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për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zbatimin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e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këtij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2536A" w:rsidRPr="00631A3F">
        <w:rPr>
          <w:rFonts w:ascii="Times New Roman" w:hAnsi="Times New Roman" w:cs="Times New Roman"/>
          <w:sz w:val="21"/>
          <w:szCs w:val="21"/>
        </w:rPr>
        <w:t>vendimi</w:t>
      </w:r>
      <w:proofErr w:type="spellEnd"/>
      <w:r w:rsidR="0002536A" w:rsidRPr="00631A3F">
        <w:rPr>
          <w:rFonts w:ascii="Times New Roman" w:hAnsi="Times New Roman" w:cs="Times New Roman"/>
          <w:sz w:val="21"/>
          <w:szCs w:val="21"/>
        </w:rPr>
        <w:t>.</w:t>
      </w:r>
    </w:p>
    <w:p w:rsidR="00862D90" w:rsidRPr="00631A3F" w:rsidRDefault="0002536A" w:rsidP="00631A3F">
      <w:pPr>
        <w:ind w:firstLine="284"/>
        <w:jc w:val="both"/>
        <w:rPr>
          <w:rFonts w:ascii="Times New Roman" w:hAnsi="Times New Roman" w:cs="Times New Roman"/>
          <w:sz w:val="21"/>
          <w:szCs w:val="21"/>
        </w:rPr>
      </w:pPr>
      <w:r w:rsidRPr="00631A3F">
        <w:rPr>
          <w:rFonts w:ascii="Times New Roman" w:hAnsi="Times New Roman" w:cs="Times New Roman"/>
          <w:sz w:val="21"/>
          <w:szCs w:val="21"/>
        </w:rPr>
        <w:t xml:space="preserve">Ky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vendim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hyn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fuqi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menjëherë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dhe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botohet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në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Fletoren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1A3F">
        <w:rPr>
          <w:rFonts w:ascii="Times New Roman" w:hAnsi="Times New Roman" w:cs="Times New Roman"/>
          <w:sz w:val="21"/>
          <w:szCs w:val="21"/>
        </w:rPr>
        <w:t>Zyrtare</w:t>
      </w:r>
      <w:proofErr w:type="spellEnd"/>
      <w:r w:rsidRPr="00631A3F">
        <w:rPr>
          <w:rFonts w:ascii="Times New Roman" w:hAnsi="Times New Roman" w:cs="Times New Roman"/>
          <w:sz w:val="21"/>
          <w:szCs w:val="21"/>
        </w:rPr>
        <w:t>.</w:t>
      </w:r>
    </w:p>
    <w:p w:rsidR="00862D90" w:rsidRPr="00631A3F" w:rsidRDefault="00862D90" w:rsidP="00631A3F">
      <w:pPr>
        <w:spacing w:before="9"/>
        <w:ind w:firstLine="284"/>
        <w:rPr>
          <w:rFonts w:ascii="Times New Roman" w:eastAsia="Times New Roman" w:hAnsi="Times New Roman" w:cs="Times New Roman"/>
          <w:sz w:val="21"/>
          <w:szCs w:val="21"/>
        </w:rPr>
      </w:pPr>
    </w:p>
    <w:p w:rsidR="00862D90" w:rsidRDefault="0002536A" w:rsidP="00631A3F">
      <w:pPr>
        <w:pStyle w:val="BodyText"/>
        <w:ind w:left="0" w:right="173" w:firstLine="284"/>
        <w:jc w:val="right"/>
      </w:pPr>
      <w:r>
        <w:rPr>
          <w:color w:val="231F20"/>
        </w:rPr>
        <w:t>KRYEMINISTRI</w:t>
      </w:r>
    </w:p>
    <w:p w:rsidR="00862D90" w:rsidRDefault="0002536A" w:rsidP="00631A3F">
      <w:pPr>
        <w:spacing w:before="15"/>
        <w:ind w:right="112" w:firstLine="284"/>
        <w:jc w:val="right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/>
          <w:b/>
          <w:color w:val="231F20"/>
          <w:sz w:val="21"/>
        </w:rPr>
        <w:t>Sali</w:t>
      </w:r>
      <w:proofErr w:type="spellEnd"/>
      <w:r>
        <w:rPr>
          <w:rFonts w:ascii="Times New Roman"/>
          <w:b/>
          <w:color w:val="231F20"/>
          <w:sz w:val="21"/>
        </w:rPr>
        <w:t xml:space="preserve"> Berisha</w:t>
      </w:r>
    </w:p>
    <w:p w:rsidR="00862D90" w:rsidRDefault="00862D9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62D90" w:rsidRDefault="00862D90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862D90" w:rsidRDefault="0002536A">
      <w:pPr>
        <w:spacing w:before="73"/>
        <w:ind w:right="112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31F20"/>
          <w:sz w:val="23"/>
        </w:rPr>
        <w:t>1087</w:t>
      </w:r>
    </w:p>
    <w:p w:rsidR="00862D90" w:rsidRDefault="00862D90">
      <w:pPr>
        <w:jc w:val="right"/>
        <w:rPr>
          <w:rFonts w:ascii="Times New Roman" w:eastAsia="Times New Roman" w:hAnsi="Times New Roman" w:cs="Times New Roman"/>
          <w:sz w:val="23"/>
          <w:szCs w:val="23"/>
        </w:rPr>
        <w:sectPr w:rsidR="00862D90">
          <w:type w:val="continuous"/>
          <w:pgSz w:w="11910" w:h="16840"/>
          <w:pgMar w:top="1600" w:right="1640" w:bottom="280" w:left="1640" w:header="720" w:footer="720" w:gutter="0"/>
          <w:cols w:space="720"/>
        </w:sectPr>
      </w:pPr>
    </w:p>
    <w:p w:rsidR="00862D90" w:rsidRDefault="00862D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862D90" w:rsidRDefault="0002536A">
      <w:pPr>
        <w:spacing w:before="85"/>
        <w:ind w:left="221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b/>
          <w:color w:val="231F20"/>
          <w:w w:val="105"/>
          <w:sz w:val="15"/>
        </w:rPr>
        <w:t>REPUBLIKA</w:t>
      </w:r>
      <w:r>
        <w:rPr>
          <w:rFonts w:ascii="Times New Roman"/>
          <w:b/>
          <w:color w:val="231F20"/>
          <w:spacing w:val="-20"/>
          <w:w w:val="105"/>
          <w:sz w:val="15"/>
        </w:rPr>
        <w:t xml:space="preserve"> </w:t>
      </w:r>
      <w:r>
        <w:rPr>
          <w:rFonts w:ascii="Times New Roman"/>
          <w:b/>
          <w:color w:val="231F20"/>
          <w:w w:val="105"/>
          <w:sz w:val="15"/>
        </w:rPr>
        <w:t>E</w:t>
      </w:r>
      <w:r>
        <w:rPr>
          <w:rFonts w:ascii="Times New Roman"/>
          <w:b/>
          <w:color w:val="231F20"/>
          <w:spacing w:val="-20"/>
          <w:w w:val="105"/>
          <w:sz w:val="15"/>
        </w:rPr>
        <w:t xml:space="preserve"> </w:t>
      </w:r>
      <w:r>
        <w:rPr>
          <w:rFonts w:ascii="Times New Roman"/>
          <w:b/>
          <w:color w:val="231F20"/>
          <w:w w:val="105"/>
          <w:sz w:val="15"/>
        </w:rPr>
        <w:t>SHQIPERISE</w:t>
      </w:r>
    </w:p>
    <w:p w:rsidR="00862D90" w:rsidRDefault="0002536A">
      <w:pPr>
        <w:spacing w:before="75" w:line="345" w:lineRule="auto"/>
        <w:ind w:left="221" w:right="9728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b/>
          <w:color w:val="231F20"/>
          <w:w w:val="105"/>
          <w:sz w:val="15"/>
        </w:rPr>
        <w:t>DREJTORIA</w:t>
      </w:r>
      <w:r>
        <w:rPr>
          <w:rFonts w:ascii="Times New Roman"/>
          <w:b/>
          <w:color w:val="231F20"/>
          <w:spacing w:val="-16"/>
          <w:w w:val="105"/>
          <w:sz w:val="15"/>
        </w:rPr>
        <w:t xml:space="preserve"> </w:t>
      </w:r>
      <w:r>
        <w:rPr>
          <w:rFonts w:ascii="Times New Roman"/>
          <w:b/>
          <w:color w:val="231F20"/>
          <w:w w:val="105"/>
          <w:sz w:val="15"/>
        </w:rPr>
        <w:t>E</w:t>
      </w:r>
      <w:r>
        <w:rPr>
          <w:rFonts w:ascii="Times New Roman"/>
          <w:b/>
          <w:color w:val="231F20"/>
          <w:spacing w:val="-16"/>
          <w:w w:val="105"/>
          <w:sz w:val="15"/>
        </w:rPr>
        <w:t xml:space="preserve"> </w:t>
      </w:r>
      <w:r>
        <w:rPr>
          <w:rFonts w:ascii="Times New Roman"/>
          <w:b/>
          <w:color w:val="231F20"/>
          <w:w w:val="105"/>
          <w:sz w:val="15"/>
        </w:rPr>
        <w:t>PERGJITHSHME</w:t>
      </w:r>
      <w:r>
        <w:rPr>
          <w:rFonts w:ascii="Times New Roman"/>
          <w:b/>
          <w:color w:val="231F20"/>
          <w:spacing w:val="-15"/>
          <w:w w:val="105"/>
          <w:sz w:val="15"/>
        </w:rPr>
        <w:t xml:space="preserve"> </w:t>
      </w:r>
      <w:r>
        <w:rPr>
          <w:rFonts w:ascii="Times New Roman"/>
          <w:b/>
          <w:color w:val="231F20"/>
          <w:w w:val="105"/>
          <w:sz w:val="15"/>
        </w:rPr>
        <w:t>E</w:t>
      </w:r>
      <w:r>
        <w:rPr>
          <w:rFonts w:ascii="Times New Roman"/>
          <w:b/>
          <w:color w:val="231F20"/>
          <w:spacing w:val="-16"/>
          <w:w w:val="105"/>
          <w:sz w:val="15"/>
        </w:rPr>
        <w:t xml:space="preserve"> </w:t>
      </w:r>
      <w:r>
        <w:rPr>
          <w:rFonts w:ascii="Times New Roman"/>
          <w:b/>
          <w:color w:val="231F20"/>
          <w:w w:val="105"/>
          <w:sz w:val="15"/>
        </w:rPr>
        <w:t>RRUGEVE</w:t>
      </w:r>
      <w:r>
        <w:rPr>
          <w:rFonts w:ascii="Times New Roman"/>
          <w:b/>
          <w:color w:val="231F20"/>
          <w:spacing w:val="21"/>
          <w:w w:val="103"/>
          <w:sz w:val="15"/>
        </w:rPr>
        <w:t xml:space="preserve"> </w:t>
      </w:r>
      <w:r>
        <w:rPr>
          <w:rFonts w:ascii="Times New Roman"/>
          <w:b/>
          <w:color w:val="231F20"/>
          <w:sz w:val="15"/>
        </w:rPr>
        <w:t xml:space="preserve">DREJTORIA </w:t>
      </w:r>
      <w:r>
        <w:rPr>
          <w:rFonts w:ascii="Times New Roman"/>
          <w:b/>
          <w:color w:val="231F20"/>
          <w:spacing w:val="13"/>
          <w:sz w:val="15"/>
        </w:rPr>
        <w:t xml:space="preserve"> </w:t>
      </w:r>
      <w:r>
        <w:rPr>
          <w:rFonts w:ascii="Times New Roman"/>
          <w:b/>
          <w:color w:val="231F20"/>
          <w:sz w:val="15"/>
        </w:rPr>
        <w:t>JURIDIKE</w:t>
      </w:r>
    </w:p>
    <w:p w:rsidR="00862D90" w:rsidRDefault="0002536A">
      <w:pPr>
        <w:spacing w:before="1"/>
        <w:ind w:left="221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b/>
          <w:color w:val="231F20"/>
          <w:w w:val="105"/>
          <w:sz w:val="15"/>
        </w:rPr>
        <w:t>SEKTORI</w:t>
      </w:r>
      <w:r>
        <w:rPr>
          <w:rFonts w:ascii="Times New Roman"/>
          <w:b/>
          <w:color w:val="231F20"/>
          <w:spacing w:val="-22"/>
          <w:w w:val="105"/>
          <w:sz w:val="15"/>
        </w:rPr>
        <w:t xml:space="preserve"> </w:t>
      </w:r>
      <w:r>
        <w:rPr>
          <w:rFonts w:ascii="Times New Roman"/>
          <w:b/>
          <w:color w:val="231F20"/>
          <w:w w:val="105"/>
          <w:sz w:val="15"/>
        </w:rPr>
        <w:t>I</w:t>
      </w:r>
      <w:r>
        <w:rPr>
          <w:rFonts w:ascii="Times New Roman"/>
          <w:b/>
          <w:color w:val="231F20"/>
          <w:spacing w:val="-21"/>
          <w:w w:val="105"/>
          <w:sz w:val="15"/>
        </w:rPr>
        <w:t xml:space="preserve"> </w:t>
      </w:r>
      <w:r>
        <w:rPr>
          <w:rFonts w:ascii="Times New Roman"/>
          <w:b/>
          <w:color w:val="231F20"/>
          <w:w w:val="105"/>
          <w:sz w:val="15"/>
        </w:rPr>
        <w:t>SHPRONESIMEVE</w:t>
      </w:r>
    </w:p>
    <w:p w:rsidR="00862D90" w:rsidRDefault="0002536A">
      <w:pPr>
        <w:spacing w:before="76"/>
        <w:ind w:left="2901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hAnsi="Times New Roman"/>
          <w:b/>
          <w:color w:val="231F20"/>
          <w:w w:val="105"/>
          <w:sz w:val="15"/>
        </w:rPr>
        <w:t>LISTA</w:t>
      </w:r>
      <w:r>
        <w:rPr>
          <w:rFonts w:ascii="Times New Roman" w:hAnsi="Times New Roman"/>
          <w:b/>
          <w:color w:val="231F20"/>
          <w:spacing w:val="-12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E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PRONAREVE</w:t>
      </w:r>
      <w:r>
        <w:rPr>
          <w:rFonts w:ascii="Times New Roman" w:hAnsi="Times New Roman"/>
          <w:b/>
          <w:color w:val="231F20"/>
          <w:spacing w:val="-10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QE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spacing w:val="-1"/>
          <w:w w:val="105"/>
          <w:sz w:val="15"/>
        </w:rPr>
        <w:t>PREKEN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NGA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NDERTIMI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I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SEGMENTIT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RRUGOR</w:t>
      </w:r>
      <w:r>
        <w:rPr>
          <w:rFonts w:ascii="Times New Roman" w:hAnsi="Times New Roman"/>
          <w:b/>
          <w:color w:val="231F20"/>
          <w:spacing w:val="18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RRËSHEN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-</w:t>
      </w:r>
      <w:r>
        <w:rPr>
          <w:rFonts w:ascii="Times New Roman" w:hAnsi="Times New Roman"/>
          <w:b/>
          <w:color w:val="231F20"/>
          <w:spacing w:val="-1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5"/>
        </w:rPr>
        <w:t>KALIMASH</w:t>
      </w:r>
    </w:p>
    <w:p w:rsidR="00862D90" w:rsidRDefault="00862D90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919"/>
        <w:gridCol w:w="816"/>
        <w:gridCol w:w="824"/>
        <w:gridCol w:w="555"/>
        <w:gridCol w:w="648"/>
        <w:gridCol w:w="635"/>
        <w:gridCol w:w="677"/>
        <w:gridCol w:w="800"/>
        <w:gridCol w:w="833"/>
        <w:gridCol w:w="520"/>
        <w:gridCol w:w="958"/>
        <w:gridCol w:w="833"/>
        <w:gridCol w:w="940"/>
        <w:gridCol w:w="1006"/>
        <w:gridCol w:w="1618"/>
      </w:tblGrid>
      <w:tr w:rsidR="00862D90">
        <w:trPr>
          <w:trHeight w:hRule="exact" w:val="579"/>
        </w:trPr>
        <w:tc>
          <w:tcPr>
            <w:tcW w:w="443" w:type="dxa"/>
            <w:vMerge w:val="restart"/>
            <w:tcBorders>
              <w:top w:val="single" w:sz="19" w:space="0" w:color="231F20"/>
              <w:left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862D9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862D90" w:rsidRDefault="0002536A">
            <w:pPr>
              <w:pStyle w:val="TableParagraph"/>
              <w:ind w:left="9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Nr.</w:t>
            </w:r>
          </w:p>
        </w:tc>
        <w:tc>
          <w:tcPr>
            <w:tcW w:w="2559" w:type="dxa"/>
            <w:gridSpan w:val="3"/>
            <w:tcBorders>
              <w:top w:val="single" w:sz="19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862D90" w:rsidRDefault="0002536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Pronari</w:t>
            </w:r>
            <w:proofErr w:type="spellEnd"/>
          </w:p>
        </w:tc>
        <w:tc>
          <w:tcPr>
            <w:tcW w:w="555" w:type="dxa"/>
            <w:vMerge w:val="restart"/>
            <w:tcBorders>
              <w:top w:val="single" w:sz="19" w:space="0" w:color="231F20"/>
              <w:left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02536A">
            <w:pPr>
              <w:pStyle w:val="TableParagraph"/>
              <w:spacing w:before="100"/>
              <w:ind w:left="10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Z.K.</w:t>
            </w:r>
          </w:p>
        </w:tc>
        <w:tc>
          <w:tcPr>
            <w:tcW w:w="648" w:type="dxa"/>
            <w:vMerge w:val="restart"/>
            <w:tcBorders>
              <w:top w:val="single" w:sz="19" w:space="0" w:color="231F20"/>
              <w:left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02536A">
            <w:pPr>
              <w:pStyle w:val="TableParagraph"/>
              <w:spacing w:before="104" w:line="250" w:lineRule="auto"/>
              <w:ind w:left="204" w:right="164" w:hanging="1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Nr.</w:t>
            </w:r>
            <w:r>
              <w:rPr>
                <w:rFonts w:ascii="Times New Roman"/>
                <w:b/>
                <w:color w:val="231F20"/>
                <w:spacing w:val="19"/>
                <w:w w:val="103"/>
                <w:sz w:val="15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15"/>
              </w:rPr>
              <w:t>Pas</w:t>
            </w:r>
          </w:p>
        </w:tc>
        <w:tc>
          <w:tcPr>
            <w:tcW w:w="635" w:type="dxa"/>
            <w:vMerge w:val="restart"/>
            <w:tcBorders>
              <w:top w:val="single" w:sz="19" w:space="0" w:color="231F20"/>
              <w:left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02536A">
            <w:pPr>
              <w:pStyle w:val="TableParagraph"/>
              <w:spacing w:before="104" w:line="250" w:lineRule="auto"/>
              <w:ind w:left="83" w:right="81" w:firstLine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Sip.</w:t>
            </w:r>
            <w:r>
              <w:rPr>
                <w:rFonts w:ascii="Times New Roman"/>
                <w:b/>
                <w:color w:val="231F20"/>
                <w:spacing w:val="19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231F20"/>
                <w:sz w:val="15"/>
              </w:rPr>
              <w:t>Totale</w:t>
            </w:r>
            <w:proofErr w:type="spellEnd"/>
          </w:p>
        </w:tc>
        <w:tc>
          <w:tcPr>
            <w:tcW w:w="2310" w:type="dxa"/>
            <w:gridSpan w:val="3"/>
            <w:tcBorders>
              <w:top w:val="single" w:sz="19" w:space="0" w:color="231F20"/>
              <w:left w:val="single" w:sz="18" w:space="0" w:color="231F20"/>
              <w:bottom w:val="nil"/>
              <w:right w:val="single" w:sz="18" w:space="0" w:color="231F20"/>
            </w:tcBorders>
          </w:tcPr>
          <w:p w:rsidR="00862D90" w:rsidRDefault="00862D90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862D90" w:rsidRDefault="0002536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Toke</w:t>
            </w:r>
            <w:r>
              <w:rPr>
                <w:rFonts w:ascii="Times New Roman"/>
                <w:b/>
                <w:color w:val="231F20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Times New Roman"/>
                <w:b/>
                <w:color w:val="231F20"/>
                <w:w w:val="105"/>
                <w:sz w:val="15"/>
              </w:rPr>
              <w:t>are</w:t>
            </w:r>
          </w:p>
        </w:tc>
        <w:tc>
          <w:tcPr>
            <w:tcW w:w="2311" w:type="dxa"/>
            <w:gridSpan w:val="3"/>
            <w:tcBorders>
              <w:top w:val="single" w:sz="19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</w:p>
          <w:p w:rsidR="00862D90" w:rsidRDefault="0002536A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Toke</w:t>
            </w:r>
            <w:r>
              <w:rPr>
                <w:rFonts w:ascii="Times New Roman"/>
                <w:b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truall</w:t>
            </w:r>
            <w:proofErr w:type="spellEnd"/>
          </w:p>
        </w:tc>
        <w:tc>
          <w:tcPr>
            <w:tcW w:w="940" w:type="dxa"/>
            <w:vMerge w:val="restart"/>
            <w:tcBorders>
              <w:top w:val="single" w:sz="19" w:space="0" w:color="231F20"/>
              <w:left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02536A">
            <w:pPr>
              <w:pStyle w:val="TableParagraph"/>
              <w:spacing w:before="104" w:line="250" w:lineRule="auto"/>
              <w:ind w:left="82" w:right="82" w:firstLine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Vlera</w:t>
            </w:r>
            <w:proofErr w:type="spellEnd"/>
            <w:r>
              <w:rPr>
                <w:rFonts w:ascii="Times New Roman"/>
                <w:b/>
                <w:color w:val="231F2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Totale</w:t>
            </w:r>
            <w:proofErr w:type="spellEnd"/>
            <w:r>
              <w:rPr>
                <w:rFonts w:ascii="Times New Roman"/>
                <w:b/>
                <w:color w:val="231F20"/>
                <w:spacing w:val="-15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leke</w:t>
            </w:r>
            <w:proofErr w:type="spellEnd"/>
          </w:p>
        </w:tc>
        <w:tc>
          <w:tcPr>
            <w:tcW w:w="1006" w:type="dxa"/>
            <w:vMerge w:val="restart"/>
            <w:tcBorders>
              <w:top w:val="single" w:sz="19" w:space="0" w:color="231F20"/>
              <w:left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02536A">
            <w:pPr>
              <w:pStyle w:val="TableParagraph"/>
              <w:spacing w:before="100"/>
              <w:ind w:left="27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Fshati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19" w:space="0" w:color="231F20"/>
              <w:left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862D9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862D90" w:rsidRDefault="0002536A">
            <w:pPr>
              <w:pStyle w:val="TableParagraph"/>
              <w:spacing w:before="100"/>
              <w:ind w:left="5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Shenime</w:t>
            </w:r>
            <w:proofErr w:type="spellEnd"/>
          </w:p>
        </w:tc>
      </w:tr>
      <w:tr w:rsidR="00862D90">
        <w:trPr>
          <w:trHeight w:hRule="exact" w:val="439"/>
        </w:trPr>
        <w:tc>
          <w:tcPr>
            <w:tcW w:w="443" w:type="dxa"/>
            <w:vMerge/>
            <w:tcBorders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19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862D90" w:rsidRDefault="0002536A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Emeri</w:t>
            </w:r>
            <w:proofErr w:type="spellEnd"/>
          </w:p>
        </w:tc>
        <w:tc>
          <w:tcPr>
            <w:tcW w:w="816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862D90" w:rsidRDefault="0002536A">
            <w:pPr>
              <w:pStyle w:val="TableParagraph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Atesia</w:t>
            </w:r>
            <w:proofErr w:type="spellEnd"/>
          </w:p>
        </w:tc>
        <w:tc>
          <w:tcPr>
            <w:tcW w:w="824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862D90" w:rsidRDefault="0002536A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Mbiemri</w:t>
            </w:r>
            <w:proofErr w:type="spellEnd"/>
          </w:p>
        </w:tc>
        <w:tc>
          <w:tcPr>
            <w:tcW w:w="555" w:type="dxa"/>
            <w:vMerge/>
            <w:tcBorders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648" w:type="dxa"/>
            <w:vMerge/>
            <w:tcBorders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635" w:type="dxa"/>
            <w:vMerge/>
            <w:tcBorders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677" w:type="dxa"/>
            <w:tcBorders>
              <w:top w:val="single" w:sz="19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862D90" w:rsidRDefault="0002536A">
            <w:pPr>
              <w:pStyle w:val="TableParagraph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Sip.m2</w:t>
            </w:r>
          </w:p>
        </w:tc>
        <w:tc>
          <w:tcPr>
            <w:tcW w:w="800" w:type="dxa"/>
            <w:tcBorders>
              <w:top w:val="nil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64" w:line="248" w:lineRule="auto"/>
              <w:ind w:left="120" w:right="116" w:firstLine="2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Cmimi</w:t>
            </w:r>
            <w:proofErr w:type="spellEnd"/>
            <w:r>
              <w:rPr>
                <w:rFonts w:ascii="Times New Roman"/>
                <w:b/>
                <w:color w:val="231F20"/>
                <w:spacing w:val="23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231F20"/>
                <w:spacing w:val="-1"/>
                <w:sz w:val="15"/>
              </w:rPr>
              <w:t>leke</w:t>
            </w:r>
            <w:proofErr w:type="spellEnd"/>
            <w:r>
              <w:rPr>
                <w:rFonts w:ascii="Times New Roman"/>
                <w:b/>
                <w:color w:val="231F20"/>
                <w:spacing w:val="-1"/>
                <w:sz w:val="15"/>
              </w:rPr>
              <w:t>/m2</w:t>
            </w:r>
          </w:p>
        </w:tc>
        <w:tc>
          <w:tcPr>
            <w:tcW w:w="833" w:type="dxa"/>
            <w:tcBorders>
              <w:top w:val="nil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64" w:line="248" w:lineRule="auto"/>
              <w:ind w:left="260" w:right="208" w:hanging="5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sz w:val="15"/>
              </w:rPr>
              <w:t>Vlera</w:t>
            </w:r>
            <w:proofErr w:type="spellEnd"/>
            <w:r>
              <w:rPr>
                <w:rFonts w:ascii="Times New Roman"/>
                <w:b/>
                <w:color w:val="231F2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leke</w:t>
            </w:r>
            <w:proofErr w:type="spellEnd"/>
          </w:p>
        </w:tc>
        <w:tc>
          <w:tcPr>
            <w:tcW w:w="520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42" w:line="248" w:lineRule="auto"/>
              <w:ind w:left="135" w:right="109" w:hanging="2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sz w:val="15"/>
              </w:rPr>
              <w:t>Sip.</w:t>
            </w:r>
            <w:r>
              <w:rPr>
                <w:rFonts w:ascii="Times New Roman"/>
                <w:b/>
                <w:color w:val="231F20"/>
                <w:spacing w:val="19"/>
                <w:w w:val="103"/>
                <w:sz w:val="15"/>
              </w:rPr>
              <w:t xml:space="preserve"> </w:t>
            </w: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m2</w:t>
            </w:r>
          </w:p>
        </w:tc>
        <w:tc>
          <w:tcPr>
            <w:tcW w:w="958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42" w:line="248" w:lineRule="auto"/>
              <w:ind w:left="198" w:right="196" w:firstLine="2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Cmimi</w:t>
            </w:r>
            <w:proofErr w:type="spellEnd"/>
            <w:r>
              <w:rPr>
                <w:rFonts w:ascii="Times New Roman"/>
                <w:b/>
                <w:color w:val="231F20"/>
                <w:spacing w:val="23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231F20"/>
                <w:spacing w:val="-1"/>
                <w:sz w:val="15"/>
              </w:rPr>
              <w:t>leke</w:t>
            </w:r>
            <w:proofErr w:type="spellEnd"/>
            <w:r>
              <w:rPr>
                <w:rFonts w:ascii="Times New Roman"/>
                <w:b/>
                <w:color w:val="231F20"/>
                <w:spacing w:val="-1"/>
                <w:sz w:val="15"/>
              </w:rPr>
              <w:t>/m2</w:t>
            </w:r>
          </w:p>
        </w:tc>
        <w:tc>
          <w:tcPr>
            <w:tcW w:w="833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42" w:line="248" w:lineRule="auto"/>
              <w:ind w:left="260" w:right="206" w:hanging="5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b/>
                <w:color w:val="231F20"/>
                <w:sz w:val="15"/>
              </w:rPr>
              <w:t>Vlera</w:t>
            </w:r>
            <w:proofErr w:type="spellEnd"/>
            <w:r>
              <w:rPr>
                <w:rFonts w:ascii="Times New Roman"/>
                <w:b/>
                <w:color w:val="231F2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231F20"/>
                <w:w w:val="105"/>
                <w:sz w:val="15"/>
              </w:rPr>
              <w:t>leke</w:t>
            </w:r>
            <w:proofErr w:type="spellEnd"/>
          </w:p>
        </w:tc>
        <w:tc>
          <w:tcPr>
            <w:tcW w:w="940" w:type="dxa"/>
            <w:vMerge/>
            <w:tcBorders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1006" w:type="dxa"/>
            <w:vMerge/>
            <w:tcBorders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1618" w:type="dxa"/>
            <w:vMerge/>
            <w:tcBorders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</w:tr>
      <w:tr w:rsidR="00862D90">
        <w:trPr>
          <w:trHeight w:hRule="exact" w:val="289"/>
        </w:trPr>
        <w:tc>
          <w:tcPr>
            <w:tcW w:w="443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9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</w:t>
            </w:r>
          </w:p>
        </w:tc>
        <w:tc>
          <w:tcPr>
            <w:tcW w:w="919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Aleksander</w:t>
            </w:r>
          </w:p>
        </w:tc>
        <w:tc>
          <w:tcPr>
            <w:tcW w:w="816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Brunga</w:t>
            </w:r>
            <w:proofErr w:type="spellEnd"/>
          </w:p>
        </w:tc>
        <w:tc>
          <w:tcPr>
            <w:tcW w:w="555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2769</w:t>
            </w:r>
          </w:p>
        </w:tc>
        <w:tc>
          <w:tcPr>
            <w:tcW w:w="648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73/4</w:t>
            </w:r>
          </w:p>
        </w:tc>
        <w:tc>
          <w:tcPr>
            <w:tcW w:w="635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33200</w:t>
            </w:r>
          </w:p>
        </w:tc>
        <w:tc>
          <w:tcPr>
            <w:tcW w:w="677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16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13244</w:t>
            </w:r>
          </w:p>
        </w:tc>
        <w:tc>
          <w:tcPr>
            <w:tcW w:w="800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8608600</w:t>
            </w:r>
          </w:p>
        </w:tc>
        <w:tc>
          <w:tcPr>
            <w:tcW w:w="520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2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8608600</w:t>
            </w:r>
          </w:p>
        </w:tc>
        <w:tc>
          <w:tcPr>
            <w:tcW w:w="1006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1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Nderfushaz</w:t>
            </w:r>
            <w:proofErr w:type="spellEnd"/>
          </w:p>
        </w:tc>
        <w:tc>
          <w:tcPr>
            <w:tcW w:w="1618" w:type="dxa"/>
            <w:tcBorders>
              <w:top w:val="single" w:sz="18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85"/>
              <w:ind w:left="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Nikolin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2769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8625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991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644150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644150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Ndrefushaz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2769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16/6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3023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914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594100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594100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Ndrefushaz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Ilir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Ndreca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2610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165/5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108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108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162000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162000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Mashterkore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Ndreca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2610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165/3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9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61750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61750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Mashterkore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Bibe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Tuci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2610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228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2415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1940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1261000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1261000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Mashterkore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2610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412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412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267800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267800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Mashterkore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Simon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2610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354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354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230100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230100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Mashterkore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Mark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Shkurt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2610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40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327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327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212550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212550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Mashterkore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Mhill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2610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347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347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225550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225550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Mashterkore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Bibe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Tuci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2610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177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9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71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46150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46150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Mashterkore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Dedin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Kola</w:t>
            </w:r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1893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414/8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325000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325000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Guri</w:t>
            </w:r>
            <w:proofErr w:type="spellEnd"/>
            <w:r>
              <w:rPr>
                <w:rFonts w:ascii="Times New Roman"/>
                <w:color w:val="231F20"/>
                <w:spacing w:val="-1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Bardhe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Gjergj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Shyti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1893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414/9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1359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709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460850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460850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Guri</w:t>
            </w:r>
            <w:proofErr w:type="spellEnd"/>
            <w:r>
              <w:rPr>
                <w:rFonts w:ascii="Times New Roman"/>
                <w:color w:val="231F20"/>
                <w:spacing w:val="-1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Bardhe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Pjeter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Kaza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1893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414/6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1040000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1040000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Guri</w:t>
            </w:r>
            <w:proofErr w:type="spellEnd"/>
            <w:r>
              <w:rPr>
                <w:rFonts w:ascii="Times New Roman"/>
                <w:color w:val="231F20"/>
                <w:spacing w:val="-1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Bardhe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Kaza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1893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414/13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675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375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243750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243750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Guri</w:t>
            </w:r>
            <w:proofErr w:type="spellEnd"/>
            <w:r>
              <w:rPr>
                <w:rFonts w:ascii="Times New Roman"/>
                <w:color w:val="231F20"/>
                <w:spacing w:val="-1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Bardhe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Pjeter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Shyti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1893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414/4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1358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176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114400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114400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Guri</w:t>
            </w:r>
            <w:proofErr w:type="spellEnd"/>
            <w:r>
              <w:rPr>
                <w:rFonts w:ascii="Times New Roman"/>
                <w:color w:val="231F20"/>
                <w:spacing w:val="-1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Bardhe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Leonard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1896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414/2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9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51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33150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33150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Guri</w:t>
            </w:r>
            <w:proofErr w:type="spellEnd"/>
            <w:r>
              <w:rPr>
                <w:rFonts w:ascii="Times New Roman"/>
                <w:color w:val="231F20"/>
                <w:spacing w:val="-16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Bardhe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Gjet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60/4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2000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1325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861250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861250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60/3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184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119600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119600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Zefi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45/1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550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357500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357500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Agustin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43/1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195000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134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201000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396000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59/8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116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174000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174000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</w:tbl>
    <w:p w:rsidR="00862D90" w:rsidRDefault="00862D90">
      <w:pPr>
        <w:rPr>
          <w:rFonts w:ascii="Times New Roman" w:eastAsia="Times New Roman" w:hAnsi="Times New Roman" w:cs="Times New Roman"/>
          <w:sz w:val="15"/>
          <w:szCs w:val="15"/>
        </w:rPr>
        <w:sectPr w:rsidR="00862D90">
          <w:footerReference w:type="even" r:id="rId7"/>
          <w:footerReference w:type="default" r:id="rId8"/>
          <w:pgSz w:w="16840" w:h="11910" w:orient="landscape"/>
          <w:pgMar w:top="1100" w:right="1680" w:bottom="920" w:left="1900" w:header="0" w:footer="724" w:gutter="0"/>
          <w:pgNumType w:start="1088"/>
          <w:cols w:space="720"/>
        </w:sectPr>
      </w:pPr>
    </w:p>
    <w:p w:rsidR="00862D90" w:rsidRDefault="00862D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919"/>
        <w:gridCol w:w="816"/>
        <w:gridCol w:w="824"/>
        <w:gridCol w:w="555"/>
        <w:gridCol w:w="648"/>
        <w:gridCol w:w="635"/>
        <w:gridCol w:w="677"/>
        <w:gridCol w:w="800"/>
        <w:gridCol w:w="833"/>
        <w:gridCol w:w="520"/>
        <w:gridCol w:w="958"/>
        <w:gridCol w:w="833"/>
        <w:gridCol w:w="940"/>
        <w:gridCol w:w="1006"/>
        <w:gridCol w:w="1618"/>
      </w:tblGrid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Cera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302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196300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196300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Cera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18710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15329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9963850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9963850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Pjetri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56/1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94250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94250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Bardhok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Pjeter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Pjetri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56/2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280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280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182000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182000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Pjetri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0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7/4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6950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1834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1192100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1192100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Pjetri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54/2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812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512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332800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782800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29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42/2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550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357500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357500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Shtrungaj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Mirash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Pershqefa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1190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773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1159500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1159500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Bisak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1190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162500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162500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Bisak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1191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55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455000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455000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Bisak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Pershqefa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1190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850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552500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552500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Bisak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1190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325000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570000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895000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Bisak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Gjet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Pershqefa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1190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195000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645000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Bisak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Kin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1190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796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517400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1267400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Bisak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Dritan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1"/>
              <w:ind w:left="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231F20"/>
                <w:w w:val="105"/>
                <w:sz w:val="15"/>
              </w:rPr>
              <w:t>1600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10/6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4395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2217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1441050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1441050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Fan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Pashk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2"/>
              <w:ind w:left="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231F20"/>
                <w:w w:val="105"/>
                <w:sz w:val="15"/>
              </w:rPr>
              <w:t>1601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10/5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1480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1480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962000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962000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Fan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39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Mark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1"/>
              <w:ind w:left="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231F20"/>
                <w:w w:val="105"/>
                <w:sz w:val="15"/>
              </w:rPr>
              <w:t>1600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10/3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4141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2129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1383850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1383850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Fan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Pashk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1"/>
              <w:ind w:left="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231F20"/>
                <w:w w:val="105"/>
                <w:sz w:val="15"/>
              </w:rPr>
              <w:t>1600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10/7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1795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9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32500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32500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Fan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Kola</w:t>
            </w:r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1"/>
              <w:ind w:left="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231F20"/>
                <w:w w:val="105"/>
                <w:sz w:val="15"/>
              </w:rPr>
              <w:t>1600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4235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4235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2752750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2752750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Fan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70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130000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580000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66/1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2726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1771900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1771900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Gjovalin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Prenga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87/9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375000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375000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Gjovalin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224250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224250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Mena</w:t>
            </w:r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84/8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520000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520000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Pjeter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Tuci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88/2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Pjeter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Tuci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88/8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186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120900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120900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49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Ndrec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97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950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617500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617500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Pjeter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99/2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2250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1895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1231750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1231750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Frrok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Pal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Margjeci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227500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227500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Mare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66/2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2260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921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598650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598650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Kol</w:t>
            </w:r>
            <w:proofErr w:type="spellEnd"/>
            <w:r>
              <w:rPr>
                <w:rFonts w:ascii="Times New Roman"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,</w:t>
            </w:r>
            <w:r>
              <w:rPr>
                <w:rFonts w:ascii="Times New Roman"/>
                <w:color w:val="231F2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Dava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2162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88/6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238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357000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357000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right="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Klos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3883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59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758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492700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492700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Zall-Xhuxhe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</w:tbl>
    <w:p w:rsidR="00862D90" w:rsidRDefault="00862D90">
      <w:pPr>
        <w:rPr>
          <w:rFonts w:ascii="Times New Roman" w:eastAsia="Times New Roman" w:hAnsi="Times New Roman" w:cs="Times New Roman"/>
          <w:sz w:val="15"/>
          <w:szCs w:val="15"/>
        </w:rPr>
        <w:sectPr w:rsidR="00862D90">
          <w:pgSz w:w="16840" w:h="11910" w:orient="landscape"/>
          <w:pgMar w:top="1100" w:right="1680" w:bottom="920" w:left="1900" w:header="0" w:footer="724" w:gutter="0"/>
          <w:cols w:space="720"/>
        </w:sectPr>
      </w:pPr>
    </w:p>
    <w:p w:rsidR="00862D90" w:rsidRDefault="00862D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919"/>
        <w:gridCol w:w="816"/>
        <w:gridCol w:w="824"/>
        <w:gridCol w:w="555"/>
        <w:gridCol w:w="648"/>
        <w:gridCol w:w="635"/>
        <w:gridCol w:w="677"/>
        <w:gridCol w:w="800"/>
        <w:gridCol w:w="833"/>
        <w:gridCol w:w="520"/>
        <w:gridCol w:w="958"/>
        <w:gridCol w:w="833"/>
        <w:gridCol w:w="940"/>
        <w:gridCol w:w="1006"/>
        <w:gridCol w:w="1618"/>
      </w:tblGrid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Dava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Qafa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3883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20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2750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1993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1295450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1295450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Zall-Xhuxhe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Kol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Biba</w:t>
            </w:r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3883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750000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Zall-Xhuxhe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8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0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Dava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Gjaci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3883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1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17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8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Zall-Xhuxhe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99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3883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56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335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217750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217750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Zall-Xhuxhe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59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3883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1380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897000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897000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Zall-Xhuxhe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3883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59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758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492700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492700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Zall-Xhuxhe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Ndreca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3883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21/7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612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612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397800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397800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Z-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Xh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125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2920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1673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1087450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1087450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108/3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323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209950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209950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Gjet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Vokerr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2565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2565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1667250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1667250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Nikolin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115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2333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236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153400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153400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105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715000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233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349500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1064500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103/2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325000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325000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120/2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2111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1540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1001000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1001000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69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Vorf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149/1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2571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2571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1671150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1671150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Marie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123/2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1402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911300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911300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Frrok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728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728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473200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473200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1507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1063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690950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690950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Marte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Ndrec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860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629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408850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408850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157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2070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818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531700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531700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Vorf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149/2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1531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240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156000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156000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Vorf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Loka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200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220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330000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330000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Frrok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Kol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Frroku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2572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1409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915850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915850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Ndrec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Frroku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117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3409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1960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1274000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1274000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Ded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Ndoj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151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226500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226500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Ndoj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162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257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385500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385500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Ndoj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189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450000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Preng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Pjeter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Prenga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3236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2103400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2853400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302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7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155/1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260000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260000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13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155/2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208000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208000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139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1000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680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442000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442000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9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3259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141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390000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390000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Sang</w:t>
            </w:r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</w:tbl>
    <w:p w:rsidR="00862D90" w:rsidRDefault="00862D90">
      <w:pPr>
        <w:rPr>
          <w:rFonts w:ascii="Times New Roman" w:eastAsia="Times New Roman" w:hAnsi="Times New Roman" w:cs="Times New Roman"/>
          <w:sz w:val="15"/>
          <w:szCs w:val="15"/>
        </w:rPr>
        <w:sectPr w:rsidR="00862D90">
          <w:pgSz w:w="16840" w:h="11910" w:orient="landscape"/>
          <w:pgMar w:top="1100" w:right="1680" w:bottom="920" w:left="1900" w:header="0" w:footer="724" w:gutter="0"/>
          <w:cols w:space="720"/>
        </w:sectPr>
      </w:pPr>
    </w:p>
    <w:p w:rsidR="00862D90" w:rsidRDefault="00862D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2D90" w:rsidRDefault="00862D90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919"/>
        <w:gridCol w:w="816"/>
        <w:gridCol w:w="824"/>
        <w:gridCol w:w="555"/>
        <w:gridCol w:w="648"/>
        <w:gridCol w:w="635"/>
        <w:gridCol w:w="677"/>
        <w:gridCol w:w="800"/>
        <w:gridCol w:w="833"/>
        <w:gridCol w:w="520"/>
        <w:gridCol w:w="958"/>
        <w:gridCol w:w="833"/>
        <w:gridCol w:w="940"/>
        <w:gridCol w:w="1006"/>
        <w:gridCol w:w="1618"/>
      </w:tblGrid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Zef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Pjetri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3598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76/1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6060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774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503100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503100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Thirre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Valentin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Gjin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Pjetri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3598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26/4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750000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Thirre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89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Gjergj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Pjetri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3598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127/1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3300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2004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1302600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500</w:t>
            </w:r>
          </w:p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51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1500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750000</w:t>
            </w:r>
          </w:p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2052600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Thirre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Bardhok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Prendi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1221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75/3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1201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578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375700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375700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Blinisht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Anton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Gjin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Prendi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1221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75/2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1131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307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199550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199550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Blinisht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Bardhok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Gjergj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Prendi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1221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81/2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861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861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559650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559650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Blinisht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Pashk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7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9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69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44850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44850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94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Luigj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152/2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2250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1217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791050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791050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95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Pashke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152/4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1829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1381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897650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897650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96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Gjovalin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Llesh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152/8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4146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2246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1459900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1459900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97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Luigj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159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2700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753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489450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489450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98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Frrok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Dod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Shqefni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152/10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1258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750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487500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487500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16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99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Gjeta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152/11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1806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1143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742950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742950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100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Fran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Shqefin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157/3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2182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1740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1131000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1131000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8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101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Pashke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2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157/4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2308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1948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1266200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6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1266200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57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 w:line="172" w:lineRule="exact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102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Pashke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Ndue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Marku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2933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8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158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1100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359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233350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233350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2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Pshqesh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274"/>
        </w:trPr>
        <w:tc>
          <w:tcPr>
            <w:tcW w:w="443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3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103</w:t>
            </w:r>
          </w:p>
        </w:tc>
        <w:tc>
          <w:tcPr>
            <w:tcW w:w="919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</w:t>
            </w:r>
            <w:proofErr w:type="spellEnd"/>
          </w:p>
        </w:tc>
        <w:tc>
          <w:tcPr>
            <w:tcW w:w="816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Gjok</w:t>
            </w:r>
            <w:proofErr w:type="spellEnd"/>
          </w:p>
        </w:tc>
        <w:tc>
          <w:tcPr>
            <w:tcW w:w="824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Nikolli</w:t>
            </w:r>
            <w:proofErr w:type="spellEnd"/>
          </w:p>
        </w:tc>
        <w:tc>
          <w:tcPr>
            <w:tcW w:w="555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1713</w:t>
            </w:r>
          </w:p>
        </w:tc>
        <w:tc>
          <w:tcPr>
            <w:tcW w:w="648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146/14</w:t>
            </w:r>
          </w:p>
        </w:tc>
        <w:tc>
          <w:tcPr>
            <w:tcW w:w="635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4162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1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732</w:t>
            </w:r>
          </w:p>
        </w:tc>
        <w:tc>
          <w:tcPr>
            <w:tcW w:w="800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4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w w:val="105"/>
                <w:sz w:val="15"/>
              </w:rPr>
              <w:t>650</w:t>
            </w:r>
          </w:p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475800</w:t>
            </w:r>
          </w:p>
        </w:tc>
        <w:tc>
          <w:tcPr>
            <w:tcW w:w="520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58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40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34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475800</w:t>
            </w:r>
          </w:p>
        </w:tc>
        <w:tc>
          <w:tcPr>
            <w:tcW w:w="1006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29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Geziq</w:t>
            </w:r>
            <w:proofErr w:type="spellEnd"/>
          </w:p>
        </w:tc>
        <w:tc>
          <w:tcPr>
            <w:tcW w:w="1618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70"/>
              <w:ind w:left="8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105"/>
                <w:sz w:val="15"/>
              </w:rPr>
              <w:t>Konfirmuar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105"/>
                <w:sz w:val="15"/>
              </w:rPr>
              <w:t>nga</w:t>
            </w:r>
            <w:proofErr w:type="spellEnd"/>
            <w:r>
              <w:rPr>
                <w:rFonts w:ascii="Times New Roman"/>
                <w:color w:val="231F20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231F20"/>
                <w:w w:val="105"/>
                <w:sz w:val="15"/>
              </w:rPr>
              <w:t>ZRPP</w:t>
            </w:r>
          </w:p>
        </w:tc>
      </w:tr>
      <w:tr w:rsidR="00862D90">
        <w:trPr>
          <w:trHeight w:hRule="exact" w:val="323"/>
        </w:trPr>
        <w:tc>
          <w:tcPr>
            <w:tcW w:w="443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919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16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04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TOTALI</w:t>
            </w:r>
          </w:p>
        </w:tc>
        <w:tc>
          <w:tcPr>
            <w:tcW w:w="824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555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648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635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677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04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111988</w:t>
            </w:r>
          </w:p>
        </w:tc>
        <w:tc>
          <w:tcPr>
            <w:tcW w:w="800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04"/>
              <w:ind w:left="8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72792200</w:t>
            </w:r>
          </w:p>
        </w:tc>
        <w:tc>
          <w:tcPr>
            <w:tcW w:w="520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04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w w:val="105"/>
                <w:sz w:val="15"/>
              </w:rPr>
              <w:t>7160</w:t>
            </w:r>
          </w:p>
        </w:tc>
        <w:tc>
          <w:tcPr>
            <w:tcW w:w="958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833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04"/>
              <w:ind w:left="8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10740000</w:t>
            </w:r>
          </w:p>
        </w:tc>
        <w:tc>
          <w:tcPr>
            <w:tcW w:w="940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02536A">
            <w:pPr>
              <w:pStyle w:val="TableParagraph"/>
              <w:spacing w:before="104"/>
              <w:ind w:left="18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b/>
                <w:color w:val="231F20"/>
                <w:spacing w:val="-1"/>
                <w:w w:val="105"/>
                <w:sz w:val="15"/>
              </w:rPr>
              <w:t>83532200</w:t>
            </w:r>
          </w:p>
        </w:tc>
        <w:tc>
          <w:tcPr>
            <w:tcW w:w="1006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  <w:tc>
          <w:tcPr>
            <w:tcW w:w="1618" w:type="dxa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</w:tcPr>
          <w:p w:rsidR="00862D90" w:rsidRDefault="00862D90"/>
        </w:tc>
      </w:tr>
    </w:tbl>
    <w:p w:rsidR="0002536A" w:rsidRDefault="0002536A"/>
    <w:sectPr w:rsidR="0002536A">
      <w:footerReference w:type="default" r:id="rId9"/>
      <w:pgSz w:w="16840" w:h="11910" w:orient="landscape"/>
      <w:pgMar w:top="1100" w:right="1680" w:bottom="920" w:left="1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4FA" w:rsidRDefault="003714FA">
      <w:r>
        <w:separator/>
      </w:r>
    </w:p>
  </w:endnote>
  <w:endnote w:type="continuationSeparator" w:id="0">
    <w:p w:rsidR="003714FA" w:rsidRDefault="0037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D90" w:rsidRDefault="003714F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4.05pt;margin-top:547pt;width:27.35pt;height:13.7pt;z-index:-119056;mso-position-horizontal-relative:page;mso-position-vertical-relative:page" filled="f" stroked="f">
          <v:textbox inset="0,0,0,0">
            <w:txbxContent>
              <w:p w:rsidR="00862D90" w:rsidRDefault="0002536A">
                <w:pPr>
                  <w:spacing w:line="258" w:lineRule="exact"/>
                  <w:ind w:left="4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1088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D90" w:rsidRDefault="003714F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1.75pt;margin-top:547pt;width:25.35pt;height:13.7pt;z-index:-119032;mso-position-horizontal-relative:page;mso-position-vertical-relative:page" filled="f" stroked="f">
          <v:textbox inset="0,0,0,0">
            <w:txbxContent>
              <w:p w:rsidR="00862D90" w:rsidRDefault="0002536A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/>
                    <w:color w:val="231F20"/>
                    <w:sz w:val="23"/>
                  </w:rPr>
                  <w:t>1089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D90" w:rsidRDefault="003714F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1.75pt;margin-top:547pt;width:25.35pt;height:13.7pt;z-index:-119008;mso-position-horizontal-relative:page;mso-position-vertical-relative:page" filled="f" stroked="f">
          <v:textbox inset="0,0,0,0">
            <w:txbxContent>
              <w:p w:rsidR="00862D90" w:rsidRDefault="0002536A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/>
                    <w:color w:val="231F20"/>
                    <w:sz w:val="23"/>
                  </w:rPr>
                  <w:t>1091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4FA" w:rsidRDefault="003714FA">
      <w:r>
        <w:separator/>
      </w:r>
    </w:p>
  </w:footnote>
  <w:footnote w:type="continuationSeparator" w:id="0">
    <w:p w:rsidR="003714FA" w:rsidRDefault="0037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F2DB0"/>
    <w:multiLevelType w:val="hybridMultilevel"/>
    <w:tmpl w:val="04FA293A"/>
    <w:lvl w:ilvl="0" w:tplc="13587F38">
      <w:start w:val="1"/>
      <w:numFmt w:val="decimal"/>
      <w:lvlText w:val="%1."/>
      <w:lvlJc w:val="left"/>
      <w:pPr>
        <w:ind w:left="109" w:hanging="241"/>
      </w:pPr>
      <w:rPr>
        <w:rFonts w:ascii="Times New Roman" w:eastAsia="Times New Roman" w:hAnsi="Times New Roman" w:hint="default"/>
        <w:color w:val="231F20"/>
        <w:w w:val="112"/>
        <w:sz w:val="21"/>
        <w:szCs w:val="21"/>
      </w:rPr>
    </w:lvl>
    <w:lvl w:ilvl="1" w:tplc="1DE438E4">
      <w:start w:val="1"/>
      <w:numFmt w:val="bullet"/>
      <w:lvlText w:val="•"/>
      <w:lvlJc w:val="left"/>
      <w:pPr>
        <w:ind w:left="961" w:hanging="241"/>
      </w:pPr>
      <w:rPr>
        <w:rFonts w:hint="default"/>
      </w:rPr>
    </w:lvl>
    <w:lvl w:ilvl="2" w:tplc="F6407FA4">
      <w:start w:val="1"/>
      <w:numFmt w:val="bullet"/>
      <w:lvlText w:val="•"/>
      <w:lvlJc w:val="left"/>
      <w:pPr>
        <w:ind w:left="1812" w:hanging="241"/>
      </w:pPr>
      <w:rPr>
        <w:rFonts w:hint="default"/>
      </w:rPr>
    </w:lvl>
    <w:lvl w:ilvl="3" w:tplc="1362DE44">
      <w:start w:val="1"/>
      <w:numFmt w:val="bullet"/>
      <w:lvlText w:val="•"/>
      <w:lvlJc w:val="left"/>
      <w:pPr>
        <w:ind w:left="2664" w:hanging="241"/>
      </w:pPr>
      <w:rPr>
        <w:rFonts w:hint="default"/>
      </w:rPr>
    </w:lvl>
    <w:lvl w:ilvl="4" w:tplc="773466B6">
      <w:start w:val="1"/>
      <w:numFmt w:val="bullet"/>
      <w:lvlText w:val="•"/>
      <w:lvlJc w:val="left"/>
      <w:pPr>
        <w:ind w:left="3515" w:hanging="241"/>
      </w:pPr>
      <w:rPr>
        <w:rFonts w:hint="default"/>
      </w:rPr>
    </w:lvl>
    <w:lvl w:ilvl="5" w:tplc="C944DB34">
      <w:start w:val="1"/>
      <w:numFmt w:val="bullet"/>
      <w:lvlText w:val="•"/>
      <w:lvlJc w:val="left"/>
      <w:pPr>
        <w:ind w:left="4367" w:hanging="241"/>
      </w:pPr>
      <w:rPr>
        <w:rFonts w:hint="default"/>
      </w:rPr>
    </w:lvl>
    <w:lvl w:ilvl="6" w:tplc="D8D646A0">
      <w:start w:val="1"/>
      <w:numFmt w:val="bullet"/>
      <w:lvlText w:val="•"/>
      <w:lvlJc w:val="left"/>
      <w:pPr>
        <w:ind w:left="5218" w:hanging="241"/>
      </w:pPr>
      <w:rPr>
        <w:rFonts w:hint="default"/>
      </w:rPr>
    </w:lvl>
    <w:lvl w:ilvl="7" w:tplc="D9B8E342">
      <w:start w:val="1"/>
      <w:numFmt w:val="bullet"/>
      <w:lvlText w:val="•"/>
      <w:lvlJc w:val="left"/>
      <w:pPr>
        <w:ind w:left="6070" w:hanging="241"/>
      </w:pPr>
      <w:rPr>
        <w:rFonts w:hint="default"/>
      </w:rPr>
    </w:lvl>
    <w:lvl w:ilvl="8" w:tplc="0BC4B6AC">
      <w:start w:val="1"/>
      <w:numFmt w:val="bullet"/>
      <w:lvlText w:val="•"/>
      <w:lvlJc w:val="left"/>
      <w:pPr>
        <w:ind w:left="6921" w:hanging="2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D90"/>
    <w:rsid w:val="0002536A"/>
    <w:rsid w:val="003714FA"/>
    <w:rsid w:val="00631A3F"/>
    <w:rsid w:val="00862D90"/>
    <w:rsid w:val="00960462"/>
    <w:rsid w:val="00D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FBB5EF7"/>
  <w15:docId w15:val="{21A52520-4303-43A8-BF15-028D4525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rFonts w:ascii="Times New Roman" w:eastAsia="Times New Roman" w:hAnsi="Times New Roman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 w:firstLine="700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1867</Words>
  <Characters>10644</Characters>
  <Application>Microsoft Office Word</Application>
  <DocSecurity>0</DocSecurity>
  <Lines>88</Lines>
  <Paragraphs>24</Paragraphs>
  <ScaleCrop>false</ScaleCrop>
  <Company>AKSHI</Company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creator>Nisida</dc:creator>
  <cp:lastModifiedBy>Besiana Aleti</cp:lastModifiedBy>
  <cp:revision>4</cp:revision>
  <dcterms:created xsi:type="dcterms:W3CDTF">2025-10-21T11:36:00Z</dcterms:created>
  <dcterms:modified xsi:type="dcterms:W3CDTF">2025-10-21T10:30:00Z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LastSaved">
    <vt:filetime>2025-10-21T00:00:00Z</vt:filetime>
  </property>
</Properties>
</file>