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4FA" w:rsidRPr="002C5FE8" w:rsidRDefault="001674FA" w:rsidP="001674FA">
      <w:pPr>
        <w:pStyle w:val="Akti"/>
        <w:rPr>
          <w:lang w:val="sq-AL"/>
        </w:rPr>
      </w:pPr>
      <w:r w:rsidRPr="002C5FE8">
        <w:rPr>
          <w:lang w:val="sq-AL"/>
        </w:rPr>
        <w:t> Vendim</w:t>
      </w:r>
    </w:p>
    <w:p w:rsidR="001674FA" w:rsidRPr="002C5FE8" w:rsidRDefault="001674FA" w:rsidP="001674FA">
      <w:pPr>
        <w:pStyle w:val="NumriData"/>
        <w:rPr>
          <w:lang w:val="sq-AL"/>
        </w:rPr>
      </w:pPr>
      <w:r w:rsidRPr="002C5FE8">
        <w:rPr>
          <w:lang w:val="sq-AL"/>
        </w:rPr>
        <w:t>Nr.191, datë 19.2.2009</w:t>
      </w:r>
    </w:p>
    <w:p w:rsidR="001674FA" w:rsidRPr="002C5FE8" w:rsidRDefault="001674FA" w:rsidP="001674FA">
      <w:pPr>
        <w:pStyle w:val="Paragrafi"/>
        <w:rPr>
          <w:lang w:val="sq-AL"/>
        </w:rPr>
      </w:pPr>
    </w:p>
    <w:p w:rsidR="001674FA" w:rsidRPr="002C5FE8" w:rsidRDefault="001674FA" w:rsidP="001674FA">
      <w:pPr>
        <w:pStyle w:val="Titulli"/>
        <w:rPr>
          <w:lang w:val="sq-AL"/>
        </w:rPr>
      </w:pPr>
      <w:r w:rsidRPr="002C5FE8">
        <w:rPr>
          <w:lang w:val="sq-AL"/>
        </w:rPr>
        <w:t>PËR DHËNIEN E NJË FONDI FINANCIAR KOMUNËS HAJMEL, TË QARKUT TË SHKODRËS, PËR TË NDIHMUAR FAMILJET E DËMTUARA, PËR SHKAK TË PËRMBYTJES NGA LUMI GJADËR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 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Në mbështetje të nenit 100 të Kushtetutës, të ligjit nr.9936, datë 26.6.2008 “Për menaxhimin e sistemit buxhetor në Republikën e Shqipërisë” dhe të neneve 31 e 32/a të ligjit nr.8756, datë 26.2.2001 “Për emergjencat civile”, e të ligjit nr.10 025, datë 27.11.2008 “Për buxhetin e vitit 2009”, të ndryshuar, me propozimin e Ministrit të Brendshëm, Këshilli i Ministrave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 </w:t>
      </w:r>
    </w:p>
    <w:p w:rsidR="001674FA" w:rsidRPr="002C5FE8" w:rsidRDefault="001674FA" w:rsidP="001674FA">
      <w:pPr>
        <w:pStyle w:val="VENDOSI"/>
        <w:rPr>
          <w:lang w:val="sq-AL"/>
        </w:rPr>
      </w:pPr>
      <w:r w:rsidRPr="002C5FE8">
        <w:rPr>
          <w:lang w:val="sq-AL"/>
        </w:rPr>
        <w:t>VENDOSI: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 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1. Komunës Hajmel, të qarkut të Shkodrës, në buxhetin e vitit 2009, t’i shtohet fondi 5 000 000 (pesë milionë) lekë, për të ndihmuar familjet e dëmtuara, për shkak të përmbytjes nga lumi Gjadër.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2. Ky fond të përballohet nga fondi rezervë i Këshillit të Ministrave.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3. Fondi i dhënë sipas pikës 1 të këtij vendimi, të përdoret nga familjet, për të riparuar dëmtimet e shkaktuara nga përmbytja.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4. Ngarkohen Ministri i Financave, Ministri i Brendshëm, prefekti i qarkut të Shkodrës dhe komuna Hajmel për zbatimin e këtij vendimi.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 Ky vendim hyn në fuqi menjëherë.</w:t>
      </w:r>
    </w:p>
    <w:p w:rsidR="001674FA" w:rsidRPr="002C5FE8" w:rsidRDefault="001674FA" w:rsidP="001674FA">
      <w:pPr>
        <w:pStyle w:val="Paragrafi"/>
        <w:rPr>
          <w:lang w:val="sq-AL"/>
        </w:rPr>
      </w:pPr>
      <w:r w:rsidRPr="002C5FE8">
        <w:rPr>
          <w:lang w:val="sq-AL"/>
        </w:rPr>
        <w:t> </w:t>
      </w:r>
    </w:p>
    <w:p w:rsidR="001674FA" w:rsidRPr="002C5FE8" w:rsidRDefault="001674FA" w:rsidP="001674FA">
      <w:pPr>
        <w:pStyle w:val="Autoriteti"/>
        <w:rPr>
          <w:lang w:val="sq-AL"/>
        </w:rPr>
      </w:pPr>
      <w:r w:rsidRPr="002C5FE8">
        <w:rPr>
          <w:rFonts w:eastAsia="MS Mincho"/>
          <w:lang w:val="sq-AL"/>
        </w:rPr>
        <w:t>KRYEMINISTRI</w:t>
      </w:r>
    </w:p>
    <w:p w:rsidR="001674FA" w:rsidRPr="002C5FE8" w:rsidRDefault="001674FA" w:rsidP="001674FA">
      <w:pPr>
        <w:pStyle w:val="AutoritetiEmer"/>
        <w:rPr>
          <w:rFonts w:eastAsia="MS Mincho"/>
          <w:lang w:val="sq-AL"/>
        </w:rPr>
      </w:pPr>
      <w:r w:rsidRPr="002C5FE8">
        <w:rPr>
          <w:rFonts w:eastAsia="MS Mincho"/>
          <w:lang w:val="sq-AL"/>
        </w:rPr>
        <w:t>Sali Berisha</w:t>
      </w:r>
    </w:p>
    <w:p w:rsidR="001674FA" w:rsidRPr="002C5FE8" w:rsidRDefault="001674FA" w:rsidP="001674FA">
      <w:pPr>
        <w:pStyle w:val="Paragrafi"/>
        <w:rPr>
          <w:lang w:val="sq-AL"/>
        </w:rPr>
      </w:pPr>
    </w:p>
    <w:p w:rsidR="009045BE" w:rsidRDefault="009045BE">
      <w:bookmarkStart w:id="0" w:name="_GoBack"/>
      <w:bookmarkEnd w:id="0"/>
    </w:p>
    <w:sectPr w:rsidR="009045BE" w:rsidSect="00462387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FA"/>
    <w:rsid w:val="001674FA"/>
    <w:rsid w:val="0090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4C2ED8-8BCB-4BD2-A068-CC2E390B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674FA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1674FA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1674FA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1674FA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1674FA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1674FA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1674FA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>AKSHI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2024-05-15T10:24:00Z</dcterms:created>
  <dcterms:modified xsi:type="dcterms:W3CDTF">2024-05-15T10:24:00Z</dcterms:modified>
</cp:coreProperties>
</file>