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A31" w:rsidRDefault="00FE4A31" w:rsidP="00FE4A31">
      <w:pPr>
        <w:pStyle w:val="Akti"/>
        <w:rPr>
          <w:lang w:val="sq-AL"/>
        </w:rPr>
      </w:pPr>
      <w:r>
        <w:rPr>
          <w:lang w:val="sq-AL"/>
        </w:rPr>
        <w:t>VENDIM</w:t>
      </w:r>
    </w:p>
    <w:p w:rsidR="00FE4A31" w:rsidRDefault="00FE4A31" w:rsidP="00FE4A31">
      <w:pPr>
        <w:pStyle w:val="NumriData"/>
        <w:rPr>
          <w:lang w:val="sq-AL"/>
        </w:rPr>
      </w:pPr>
      <w:r>
        <w:rPr>
          <w:lang w:val="sq-AL"/>
        </w:rPr>
        <w:t> Nr.290, datë 12.3.2009</w:t>
      </w:r>
    </w:p>
    <w:p w:rsidR="00FE4A31" w:rsidRDefault="00FE4A31" w:rsidP="00FE4A31">
      <w:pPr>
        <w:pStyle w:val="Paragrafi"/>
        <w:rPr>
          <w:lang w:val="sq-AL"/>
        </w:rPr>
      </w:pPr>
    </w:p>
    <w:p w:rsidR="00FE4A31" w:rsidRDefault="00FE4A31" w:rsidP="00FE4A31">
      <w:pPr>
        <w:pStyle w:val="Titulli"/>
        <w:rPr>
          <w:lang w:val="sq-AL"/>
        </w:rPr>
      </w:pPr>
      <w:r>
        <w:rPr>
          <w:lang w:val="sq-AL"/>
        </w:rPr>
        <w:t>PËR DHËNIE SHTESË PENSIONI TË POSAÇËM SHTETËROR Z. Hektor ÇoÇOli</w:t>
      </w:r>
    </w:p>
    <w:p w:rsidR="00FE4A31" w:rsidRDefault="00FE4A31" w:rsidP="00FE4A31">
      <w:pPr>
        <w:pStyle w:val="Paragrafi"/>
        <w:rPr>
          <w:lang w:val="sq-AL"/>
        </w:rPr>
      </w:pPr>
    </w:p>
    <w:p w:rsidR="00FE4A31" w:rsidRDefault="00FE4A31" w:rsidP="00FE4A31">
      <w:pPr>
        <w:pStyle w:val="BazLigjPropozues"/>
        <w:rPr>
          <w:lang w:val="sq-AL"/>
        </w:rPr>
      </w:pPr>
      <w:r>
        <w:rPr>
          <w:lang w:val="sq-AL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FE4A31" w:rsidRDefault="00FE4A31" w:rsidP="00FE4A31">
      <w:pPr>
        <w:pStyle w:val="Paragrafi"/>
        <w:rPr>
          <w:sz w:val="12"/>
          <w:lang w:val="sq-AL"/>
        </w:rPr>
      </w:pPr>
    </w:p>
    <w:p w:rsidR="00FE4A31" w:rsidRDefault="00FE4A31" w:rsidP="00FE4A31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FE4A31" w:rsidRDefault="00FE4A31" w:rsidP="00FE4A31">
      <w:pPr>
        <w:pStyle w:val="Paragrafi"/>
        <w:rPr>
          <w:sz w:val="14"/>
          <w:lang w:val="sq-AL"/>
        </w:rPr>
      </w:pPr>
    </w:p>
    <w:p w:rsidR="00FE4A31" w:rsidRDefault="00FE4A31" w:rsidP="00FE4A31">
      <w:pPr>
        <w:pStyle w:val="Paragrafi"/>
        <w:rPr>
          <w:lang w:val="sq-AL"/>
        </w:rPr>
      </w:pPr>
      <w:r>
        <w:rPr>
          <w:lang w:val="sq-AL"/>
        </w:rPr>
        <w:t>Dhënien shtesë pensioni të posaçëm shtetëror z. Hektor Çoçoli, në masën e pensionit maksimal, por shuma e pensionit, që i takon sipas ligjit nr.7703,  datë 11.5.1993, plus këtë shtesë, të mos kalojë dyfishin e pensionit maksimal.</w:t>
      </w:r>
    </w:p>
    <w:p w:rsidR="00FE4A31" w:rsidRDefault="00FE4A31" w:rsidP="00FE4A31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FE4A31" w:rsidRDefault="00FE4A31" w:rsidP="00FE4A31">
      <w:pPr>
        <w:pStyle w:val="Autoriteti"/>
        <w:rPr>
          <w:lang w:val="sq-AL"/>
        </w:rPr>
      </w:pPr>
    </w:p>
    <w:p w:rsidR="00FE4A31" w:rsidRDefault="00FE4A31" w:rsidP="00FE4A31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FE4A31" w:rsidRDefault="00FE4A31" w:rsidP="00FE4A31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FE4A31" w:rsidRDefault="00FE4A31" w:rsidP="00FE4A31">
      <w:pPr>
        <w:pStyle w:val="Paragrafi"/>
        <w:rPr>
          <w:lang w:val="sq-AL"/>
        </w:rPr>
      </w:pPr>
    </w:p>
    <w:p w:rsidR="001C2483" w:rsidRPr="00FE4A31" w:rsidRDefault="001C2483" w:rsidP="00FE4A31">
      <w:bookmarkStart w:id="0" w:name="_GoBack"/>
      <w:bookmarkEnd w:id="0"/>
    </w:p>
    <w:sectPr w:rsidR="001C2483" w:rsidRPr="00FE4A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C2483"/>
    <w:rsid w:val="003920DC"/>
    <w:rsid w:val="004571F0"/>
    <w:rsid w:val="00835CBF"/>
    <w:rsid w:val="009560E4"/>
    <w:rsid w:val="00C552D5"/>
    <w:rsid w:val="00ED4E65"/>
    <w:rsid w:val="00FE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2018-12-10T12:01:00Z</cp:lastPrinted>
  <dcterms:created xsi:type="dcterms:W3CDTF">2018-12-10T12:02:00Z</dcterms:created>
  <dcterms:modified xsi:type="dcterms:W3CDTF">2018-12-10T12:02:00Z</dcterms:modified>
</cp:coreProperties>
</file>