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AE" w:rsidRPr="00020C4F" w:rsidRDefault="004E34AE" w:rsidP="004E34AE">
      <w:pPr>
        <w:pStyle w:val="Akti"/>
        <w:keepNext w:val="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>VENDIM</w:t>
      </w:r>
    </w:p>
    <w:p w:rsidR="004E34AE" w:rsidRPr="00020C4F" w:rsidRDefault="004E34AE" w:rsidP="004E34A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Nr.718,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23.6.2009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020C4F" w:rsidRDefault="004E34AE" w:rsidP="004E34AE">
      <w:pPr>
        <w:pStyle w:val="Titulli0"/>
        <w:keepNext w:val="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>PËR PAGAT E PUNONJËSVE TË PERSONELIT TË HETIMIT, TË INSPEKTIMIT DHE TË SHËRBIMEVE MBËSHTETËSE, NË SHËRBIMIN E KONTROLLIT TË BRENDSHËM, NË MINISTRINË E BRENDSHME</w:t>
      </w:r>
    </w:p>
    <w:p w:rsidR="004E34AE" w:rsidRPr="00020C4F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>(</w:t>
      </w:r>
      <w:proofErr w:type="spellStart"/>
      <w:r w:rsidRPr="00020C4F">
        <w:rPr>
          <w:rFonts w:ascii="Garamond" w:hAnsi="Garamond"/>
          <w:i/>
          <w:sz w:val="24"/>
          <w:szCs w:val="24"/>
        </w:rPr>
        <w:t>Ndryshuar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8.7.2010</w:t>
      </w:r>
      <w:r w:rsidR="00D078A8" w:rsidRPr="00020C4F">
        <w:rPr>
          <w:rFonts w:ascii="Garamond" w:hAnsi="Garamond"/>
          <w:i/>
          <w:sz w:val="24"/>
          <w:szCs w:val="24"/>
        </w:rPr>
        <w:t xml:space="preserve">; nr. 548, </w:t>
      </w:r>
      <w:proofErr w:type="spellStart"/>
      <w:r w:rsidR="00D078A8"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="00D078A8" w:rsidRPr="00020C4F">
        <w:rPr>
          <w:rFonts w:ascii="Garamond" w:hAnsi="Garamond"/>
          <w:i/>
          <w:sz w:val="24"/>
          <w:szCs w:val="24"/>
        </w:rPr>
        <w:t xml:space="preserve"> 11.8.2011</w:t>
      </w:r>
      <w:r w:rsidR="00020C4F" w:rsidRPr="00020C4F">
        <w:rPr>
          <w:rFonts w:ascii="Garamond" w:hAnsi="Garamond"/>
          <w:i/>
          <w:sz w:val="24"/>
          <w:szCs w:val="24"/>
        </w:rPr>
        <w:t xml:space="preserve">, nr. 500, </w:t>
      </w:r>
      <w:proofErr w:type="spellStart"/>
      <w:r w:rsidR="00020C4F"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="00020C4F" w:rsidRPr="00020C4F">
        <w:rPr>
          <w:rFonts w:ascii="Garamond" w:hAnsi="Garamond"/>
          <w:i/>
          <w:sz w:val="24"/>
          <w:szCs w:val="24"/>
        </w:rPr>
        <w:t xml:space="preserve"> 1.8.2012</w:t>
      </w:r>
      <w:r w:rsidRPr="00020C4F">
        <w:rPr>
          <w:rFonts w:ascii="Garamond" w:hAnsi="Garamond"/>
          <w:i/>
          <w:sz w:val="24"/>
          <w:szCs w:val="24"/>
        </w:rPr>
        <w:t>)</w:t>
      </w:r>
    </w:p>
    <w:p w:rsidR="003C49CC" w:rsidRPr="00020C4F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>(</w:t>
      </w:r>
      <w:proofErr w:type="spellStart"/>
      <w:r w:rsidRPr="00020C4F">
        <w:rPr>
          <w:rFonts w:ascii="Garamond" w:hAnsi="Garamond"/>
          <w:i/>
          <w:sz w:val="24"/>
          <w:szCs w:val="24"/>
        </w:rPr>
        <w:t>i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20C4F">
        <w:rPr>
          <w:rFonts w:ascii="Garamond" w:hAnsi="Garamond"/>
          <w:i/>
          <w:sz w:val="24"/>
          <w:szCs w:val="24"/>
        </w:rPr>
        <w:t>)</w:t>
      </w:r>
    </w:p>
    <w:p w:rsidR="003C49CC" w:rsidRPr="00020C4F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mbështetje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nenit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Kushtetutës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nenit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51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ligjit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kontrollit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Ministrinë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Brendshme</w:t>
      </w:r>
      <w:proofErr w:type="spellEnd"/>
      <w:r w:rsidRPr="00020C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nenit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ligjit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20C4F">
        <w:rPr>
          <w:rFonts w:ascii="Garamond" w:hAnsi="Garamond"/>
          <w:sz w:val="24"/>
          <w:szCs w:val="24"/>
        </w:rPr>
        <w:t>kompetencat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caktimin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pagave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 </w:t>
      </w:r>
      <w:proofErr w:type="spellStart"/>
      <w:r w:rsidRPr="00020C4F">
        <w:rPr>
          <w:rFonts w:ascii="Garamond" w:hAnsi="Garamond"/>
          <w:sz w:val="24"/>
          <w:szCs w:val="24"/>
        </w:rPr>
        <w:t>punës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ndryshuar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ligjit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nr.10 025,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buxhetin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vitit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020C4F">
        <w:rPr>
          <w:rFonts w:ascii="Garamond" w:hAnsi="Garamond"/>
          <w:sz w:val="24"/>
          <w:szCs w:val="24"/>
        </w:rPr>
        <w:t>propozimin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Ministrit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Financave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Këshilli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Ministrave</w:t>
      </w:r>
      <w:proofErr w:type="spellEnd"/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020C4F" w:rsidRDefault="004E34AE" w:rsidP="004E34AE">
      <w:pPr>
        <w:pStyle w:val="VENDOSI0"/>
        <w:keepNext w:val="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>VENDOSI: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1. </w:t>
      </w:r>
      <w:proofErr w:type="spellStart"/>
      <w:r w:rsidRPr="00020C4F">
        <w:rPr>
          <w:rFonts w:ascii="Garamond" w:hAnsi="Garamond"/>
          <w:sz w:val="24"/>
          <w:szCs w:val="24"/>
        </w:rPr>
        <w:t>Struktura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nivelet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pagave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personelit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hetues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grada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Kontrollit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jenë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pjesë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përbërëse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tij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2. </w:t>
      </w:r>
      <w:proofErr w:type="spellStart"/>
      <w:r w:rsidRPr="00020C4F">
        <w:rPr>
          <w:rFonts w:ascii="Garamond" w:hAnsi="Garamond"/>
          <w:sz w:val="24"/>
          <w:szCs w:val="24"/>
        </w:rPr>
        <w:t>Paga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bazë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mujore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(</w:t>
      </w:r>
      <w:proofErr w:type="spellStart"/>
      <w:r w:rsidRPr="00020C4F">
        <w:rPr>
          <w:rFonts w:ascii="Garamond" w:hAnsi="Garamond"/>
          <w:sz w:val="24"/>
          <w:szCs w:val="24"/>
        </w:rPr>
        <w:t>kolona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niveli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hetues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përputhje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gradën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ka </w:t>
      </w:r>
      <w:proofErr w:type="spellStart"/>
      <w:r w:rsidRPr="00020C4F">
        <w:rPr>
          <w:rFonts w:ascii="Garamond" w:hAnsi="Garamond"/>
          <w:sz w:val="24"/>
          <w:szCs w:val="24"/>
        </w:rPr>
        <w:t>fituar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3. </w:t>
      </w:r>
      <w:proofErr w:type="spellStart"/>
      <w:r w:rsidRPr="00020C4F">
        <w:rPr>
          <w:rFonts w:ascii="Garamond" w:hAnsi="Garamond"/>
          <w:sz w:val="24"/>
          <w:szCs w:val="24"/>
        </w:rPr>
        <w:t>Shtesa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natyrë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veçantë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(</w:t>
      </w:r>
      <w:proofErr w:type="spellStart"/>
      <w:r w:rsidRPr="00020C4F">
        <w:rPr>
          <w:rFonts w:ascii="Garamond" w:hAnsi="Garamond"/>
          <w:sz w:val="24"/>
          <w:szCs w:val="24"/>
        </w:rPr>
        <w:t>kolona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020C4F">
        <w:rPr>
          <w:rFonts w:ascii="Garamond" w:hAnsi="Garamond"/>
          <w:sz w:val="24"/>
          <w:szCs w:val="24"/>
        </w:rPr>
        <w:t>jepet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funksioneve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përcaktuara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4. </w:t>
      </w:r>
      <w:proofErr w:type="spellStart"/>
      <w:r w:rsidRPr="00020C4F">
        <w:rPr>
          <w:rFonts w:ascii="Garamond" w:hAnsi="Garamond"/>
          <w:sz w:val="24"/>
          <w:szCs w:val="24"/>
        </w:rPr>
        <w:t>Punonjësi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hetues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grada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kohën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qëndrimit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përfiton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shtesë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vjetërsi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masën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1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qind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020C4F">
        <w:rPr>
          <w:rFonts w:ascii="Garamond" w:hAnsi="Garamond"/>
          <w:sz w:val="24"/>
          <w:szCs w:val="24"/>
        </w:rPr>
        <w:t>çdo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viti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pune</w:t>
      </w:r>
      <w:proofErr w:type="spellEnd"/>
      <w:r w:rsidRPr="00020C4F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020C4F">
        <w:rPr>
          <w:rFonts w:ascii="Garamond" w:hAnsi="Garamond"/>
          <w:sz w:val="24"/>
          <w:szCs w:val="24"/>
        </w:rPr>
        <w:t>shtesës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vjetërsi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jetë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deri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nivelin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pagës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bazë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pasardhëse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20C4F">
        <w:rPr>
          <w:rFonts w:ascii="Garamond" w:hAnsi="Garamond"/>
          <w:sz w:val="24"/>
          <w:szCs w:val="24"/>
        </w:rPr>
        <w:t>Përllogaritja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shtesës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vjetërsi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fillojë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çastin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marrjes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re,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ligjit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Kontrollit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Ministrinë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Brendshme</w:t>
      </w:r>
      <w:proofErr w:type="spellEnd"/>
      <w:r w:rsidRPr="00020C4F">
        <w:rPr>
          <w:rFonts w:ascii="Garamond" w:hAnsi="Garamond"/>
          <w:sz w:val="24"/>
          <w:szCs w:val="24"/>
        </w:rPr>
        <w:t>”.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5.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personelit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hetues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cilët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emërohen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këshilltarë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drejtorit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përgjithshëm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SHKB-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çastin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emërimit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kanë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drejtë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fitojnë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pasardhëse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trajtohen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kësaj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fituar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6. </w:t>
      </w:r>
      <w:proofErr w:type="spellStart"/>
      <w:r w:rsidRPr="00020C4F">
        <w:rPr>
          <w:rFonts w:ascii="Garamond" w:hAnsi="Garamond"/>
          <w:sz w:val="24"/>
          <w:szCs w:val="24"/>
        </w:rPr>
        <w:t>Struktura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nivelet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pagave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civilë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inspektimit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mbështetës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jenë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pjesë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përbërëse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tij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7. </w:t>
      </w:r>
      <w:proofErr w:type="spellStart"/>
      <w:r w:rsidRPr="00020C4F">
        <w:rPr>
          <w:rFonts w:ascii="Garamond" w:hAnsi="Garamond"/>
          <w:sz w:val="24"/>
          <w:szCs w:val="24"/>
        </w:rPr>
        <w:t>Kategoria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pagës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civilë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inspektimit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mbështetës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përcaktohet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kolonës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3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D6692A" w:rsidRDefault="00D6692A" w:rsidP="004E34AE">
      <w:pPr>
        <w:pStyle w:val="Paragrafi0"/>
        <w:rPr>
          <w:rFonts w:ascii="Garamond" w:hAnsi="Garamond"/>
          <w:i/>
          <w:sz w:val="24"/>
          <w:szCs w:val="24"/>
        </w:rPr>
      </w:pPr>
      <w:r w:rsidRPr="00D6692A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D6692A">
        <w:rPr>
          <w:rFonts w:ascii="Garamond" w:hAnsi="Garamond"/>
          <w:i/>
          <w:sz w:val="24"/>
          <w:szCs w:val="24"/>
        </w:rPr>
        <w:t>Paga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6692A">
        <w:rPr>
          <w:rFonts w:ascii="Garamond" w:hAnsi="Garamond"/>
          <w:i/>
          <w:sz w:val="24"/>
          <w:szCs w:val="24"/>
        </w:rPr>
        <w:t>grupit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D6692A">
        <w:rPr>
          <w:rFonts w:ascii="Garamond" w:hAnsi="Garamond"/>
          <w:i/>
          <w:sz w:val="24"/>
          <w:szCs w:val="24"/>
        </w:rPr>
        <w:t>kolona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4) e </w:t>
      </w:r>
      <w:proofErr w:type="spellStart"/>
      <w:r w:rsidRPr="00D6692A">
        <w:rPr>
          <w:rFonts w:ascii="Garamond" w:hAnsi="Garamond"/>
          <w:i/>
          <w:sz w:val="24"/>
          <w:szCs w:val="24"/>
        </w:rPr>
        <w:t>lidhjes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nr.2, </w:t>
      </w:r>
      <w:proofErr w:type="spellStart"/>
      <w:r w:rsidRPr="00D6692A">
        <w:rPr>
          <w:rFonts w:ascii="Garamond" w:hAnsi="Garamond"/>
          <w:i/>
          <w:sz w:val="24"/>
          <w:szCs w:val="24"/>
        </w:rPr>
        <w:t>është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sipas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lidhjes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D6692A">
        <w:rPr>
          <w:rFonts w:ascii="Garamond" w:hAnsi="Garamond"/>
          <w:i/>
          <w:sz w:val="24"/>
          <w:szCs w:val="24"/>
        </w:rPr>
        <w:t>që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i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këtij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vendimi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dhe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është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pjesë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692A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D6692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6692A">
        <w:rPr>
          <w:rFonts w:ascii="Garamond" w:hAnsi="Garamond"/>
          <w:i/>
          <w:sz w:val="24"/>
          <w:szCs w:val="24"/>
        </w:rPr>
        <w:t>tij</w:t>
      </w:r>
      <w:proofErr w:type="spellEnd"/>
      <w:r w:rsidRPr="00D6692A">
        <w:rPr>
          <w:rFonts w:ascii="Garamond" w:hAnsi="Garamond"/>
          <w:i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9. </w:t>
      </w:r>
      <w:proofErr w:type="spellStart"/>
      <w:r w:rsidRPr="00020C4F">
        <w:rPr>
          <w:rFonts w:ascii="Garamond" w:hAnsi="Garamond"/>
          <w:sz w:val="24"/>
          <w:szCs w:val="24"/>
        </w:rPr>
        <w:t>Shtesa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vjetërsi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(</w:t>
      </w:r>
      <w:proofErr w:type="spellStart"/>
      <w:r w:rsidRPr="00020C4F">
        <w:rPr>
          <w:rFonts w:ascii="Garamond" w:hAnsi="Garamond"/>
          <w:sz w:val="24"/>
          <w:szCs w:val="24"/>
        </w:rPr>
        <w:t>kolona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5)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inspektimit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mbështetës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masën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qind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çdo</w:t>
      </w:r>
      <w:proofErr w:type="spellEnd"/>
      <w:r w:rsidRPr="00020C4F">
        <w:rPr>
          <w:rFonts w:ascii="Garamond" w:hAnsi="Garamond"/>
          <w:sz w:val="24"/>
          <w:szCs w:val="24"/>
        </w:rPr>
        <w:t xml:space="preserve"> vit, por jo </w:t>
      </w:r>
      <w:proofErr w:type="spellStart"/>
      <w:r w:rsidRPr="00020C4F">
        <w:rPr>
          <w:rFonts w:ascii="Garamond" w:hAnsi="Garamond"/>
          <w:sz w:val="24"/>
          <w:szCs w:val="24"/>
        </w:rPr>
        <w:t>më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shumë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020C4F">
        <w:rPr>
          <w:rFonts w:ascii="Garamond" w:hAnsi="Garamond"/>
          <w:sz w:val="24"/>
          <w:szCs w:val="24"/>
        </w:rPr>
        <w:t>vjet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llogaritet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grupit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10. </w:t>
      </w:r>
      <w:proofErr w:type="spellStart"/>
      <w:r w:rsidRPr="00020C4F">
        <w:rPr>
          <w:rFonts w:ascii="Garamond" w:hAnsi="Garamond"/>
          <w:sz w:val="24"/>
          <w:szCs w:val="24"/>
        </w:rPr>
        <w:t>Shtesa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pozicion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kolonës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6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11. </w:t>
      </w:r>
      <w:proofErr w:type="spellStart"/>
      <w:r w:rsidRPr="00020C4F">
        <w:rPr>
          <w:rFonts w:ascii="Garamond" w:hAnsi="Garamond"/>
          <w:sz w:val="24"/>
          <w:szCs w:val="24"/>
        </w:rPr>
        <w:t>Shtesa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natyrë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veçantë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inspektimit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është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kolonës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7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12. </w:t>
      </w:r>
      <w:proofErr w:type="spellStart"/>
      <w:r w:rsidRPr="00020C4F">
        <w:rPr>
          <w:rFonts w:ascii="Garamond" w:hAnsi="Garamond"/>
          <w:sz w:val="24"/>
          <w:szCs w:val="24"/>
        </w:rPr>
        <w:t>Kategorizimi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pozicioneve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“Specialist”,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cilët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trajtohen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lidhjes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bashkëlidhet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miratohet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urdhrin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miratimit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strukturës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organikës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institucioni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13. </w:t>
      </w:r>
      <w:proofErr w:type="spellStart"/>
      <w:r w:rsidRPr="00020C4F">
        <w:rPr>
          <w:rFonts w:ascii="Garamond" w:hAnsi="Garamond"/>
          <w:sz w:val="24"/>
          <w:szCs w:val="24"/>
        </w:rPr>
        <w:t>Specialistët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përgjegjësit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sektorit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20C4F">
        <w:rPr>
          <w:rFonts w:ascii="Garamond" w:hAnsi="Garamond"/>
          <w:sz w:val="24"/>
          <w:szCs w:val="24"/>
        </w:rPr>
        <w:t>drejtorët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Kontrollit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punojnë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pozicione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lidhen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sz w:val="24"/>
          <w:szCs w:val="24"/>
        </w:rPr>
        <w:t>procesin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informatizimit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veprimtarisë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shërbimi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kërkojnë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mënyrë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detyrueshme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arsimin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lartë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degët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020C4F">
        <w:rPr>
          <w:rFonts w:ascii="Garamond" w:hAnsi="Garamond"/>
          <w:sz w:val="24"/>
          <w:szCs w:val="24"/>
        </w:rPr>
        <w:t>Inxhinieri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lastRenderedPageBreak/>
        <w:t>elektronike</w:t>
      </w:r>
      <w:proofErr w:type="spellEnd"/>
      <w:r w:rsidRPr="00020C4F">
        <w:rPr>
          <w:rFonts w:ascii="Garamond" w:hAnsi="Garamond"/>
          <w:sz w:val="24"/>
          <w:szCs w:val="24"/>
        </w:rPr>
        <w:t>” apo “</w:t>
      </w:r>
      <w:proofErr w:type="spellStart"/>
      <w:r w:rsidRPr="00020C4F">
        <w:rPr>
          <w:rFonts w:ascii="Garamond" w:hAnsi="Garamond"/>
          <w:sz w:val="24"/>
          <w:szCs w:val="24"/>
        </w:rPr>
        <w:t>Informatikë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’, </w:t>
      </w:r>
      <w:proofErr w:type="spellStart"/>
      <w:r w:rsidRPr="00020C4F">
        <w:rPr>
          <w:rFonts w:ascii="Garamond" w:hAnsi="Garamond"/>
          <w:sz w:val="24"/>
          <w:szCs w:val="24"/>
        </w:rPr>
        <w:t>përfitojnë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një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shtesë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kushte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prej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020C4F">
        <w:rPr>
          <w:rFonts w:ascii="Garamond" w:hAnsi="Garamond"/>
          <w:sz w:val="24"/>
          <w:szCs w:val="24"/>
        </w:rPr>
        <w:t>dhjetë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mijë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) </w:t>
      </w:r>
      <w:proofErr w:type="spellStart"/>
      <w:r w:rsidRPr="00020C4F">
        <w:rPr>
          <w:rFonts w:ascii="Garamond" w:hAnsi="Garamond"/>
          <w:sz w:val="24"/>
          <w:szCs w:val="24"/>
        </w:rPr>
        <w:t>lekësh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mbi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pagën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mujore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gradës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përkatëse</w:t>
      </w:r>
      <w:proofErr w:type="spellEnd"/>
      <w:r w:rsidRPr="00020C4F">
        <w:rPr>
          <w:rFonts w:ascii="Garamond" w:hAnsi="Garamond"/>
          <w:sz w:val="24"/>
          <w:szCs w:val="24"/>
        </w:rPr>
        <w:t xml:space="preserve">. </w:t>
      </w:r>
      <w:proofErr w:type="spellStart"/>
      <w:r w:rsidRPr="00020C4F">
        <w:rPr>
          <w:rFonts w:ascii="Garamond" w:hAnsi="Garamond"/>
          <w:sz w:val="24"/>
          <w:szCs w:val="24"/>
        </w:rPr>
        <w:t>Zbatimi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kësaj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shtese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pozicionet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konkrete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bëhet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20C4F">
        <w:rPr>
          <w:rFonts w:ascii="Garamond" w:hAnsi="Garamond"/>
          <w:sz w:val="24"/>
          <w:szCs w:val="24"/>
        </w:rPr>
        <w:t>miratimit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paraprak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Departamentit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Administratës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Publike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Ministrisë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Financave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sipas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përshkrimit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pozicioneve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punës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14.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nr.558, </w:t>
      </w:r>
      <w:proofErr w:type="spellStart"/>
      <w:r w:rsidRPr="00020C4F">
        <w:rPr>
          <w:rFonts w:ascii="Garamond" w:hAnsi="Garamond"/>
          <w:sz w:val="24"/>
          <w:szCs w:val="24"/>
        </w:rPr>
        <w:t>datë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16.8.2006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Këshillit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Ministrave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pagat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punonjësve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Policisë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Shtetit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ndryshuar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nuk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zbatohet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më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Shërbimit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Kontrollit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Brendshëm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15. </w:t>
      </w:r>
      <w:proofErr w:type="spellStart"/>
      <w:r w:rsidRPr="00020C4F">
        <w:rPr>
          <w:rFonts w:ascii="Garamond" w:hAnsi="Garamond"/>
          <w:sz w:val="24"/>
          <w:szCs w:val="24"/>
        </w:rPr>
        <w:t>Efektet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financiare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paga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sigurime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shoqërore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që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rrjedhin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nga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zbatimi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këtij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vendimi</w:t>
      </w:r>
      <w:proofErr w:type="spellEnd"/>
      <w:r w:rsidRPr="00020C4F">
        <w:rPr>
          <w:rFonts w:ascii="Garamond" w:hAnsi="Garamond"/>
          <w:sz w:val="24"/>
          <w:szCs w:val="24"/>
        </w:rPr>
        <w:t xml:space="preserve">,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përballohen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nga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fondet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buxhetit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vitit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020C4F">
        <w:rPr>
          <w:rFonts w:ascii="Garamond" w:hAnsi="Garamond"/>
          <w:sz w:val="24"/>
          <w:szCs w:val="24"/>
        </w:rPr>
        <w:t>miratuar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për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rritjen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e </w:t>
      </w:r>
      <w:proofErr w:type="spellStart"/>
      <w:r w:rsidRPr="00020C4F">
        <w:rPr>
          <w:rFonts w:ascii="Garamond" w:hAnsi="Garamond"/>
          <w:sz w:val="24"/>
          <w:szCs w:val="24"/>
        </w:rPr>
        <w:t>pagave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punonjësve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të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institucioneve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buxhetore</w:t>
      </w:r>
      <w:proofErr w:type="spellEnd"/>
      <w:r w:rsidRPr="00020C4F">
        <w:rPr>
          <w:rFonts w:ascii="Garamond" w:hAnsi="Garamond"/>
          <w:sz w:val="24"/>
          <w:szCs w:val="24"/>
        </w:rPr>
        <w:t>.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 xml:space="preserve">Ky </w:t>
      </w:r>
      <w:proofErr w:type="spellStart"/>
      <w:r w:rsidRPr="00020C4F">
        <w:rPr>
          <w:rFonts w:ascii="Garamond" w:hAnsi="Garamond"/>
          <w:sz w:val="24"/>
          <w:szCs w:val="24"/>
        </w:rPr>
        <w:t>vendim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hyn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fuqi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20C4F">
        <w:rPr>
          <w:rFonts w:ascii="Garamond" w:hAnsi="Garamond"/>
          <w:sz w:val="24"/>
          <w:szCs w:val="24"/>
        </w:rPr>
        <w:t>botimit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në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Fletoren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Zyrtare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dhe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shtrin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efektet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financiare</w:t>
      </w:r>
      <w:proofErr w:type="spellEnd"/>
      <w:r w:rsidRPr="00020C4F">
        <w:rPr>
          <w:rFonts w:ascii="Garamond" w:hAnsi="Garamond"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</w:rPr>
        <w:t>nga</w:t>
      </w:r>
      <w:proofErr w:type="spellEnd"/>
      <w:r w:rsidRPr="00020C4F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20C4F">
        <w:rPr>
          <w:rFonts w:ascii="Garamond" w:hAnsi="Garamond"/>
          <w:sz w:val="24"/>
          <w:szCs w:val="24"/>
        </w:rPr>
        <w:t>maj</w:t>
      </w:r>
      <w:proofErr w:type="spellEnd"/>
      <w:r w:rsidRPr="00020C4F">
        <w:rPr>
          <w:rFonts w:ascii="Garamond" w:hAnsi="Garamond"/>
          <w:sz w:val="24"/>
          <w:szCs w:val="24"/>
        </w:rPr>
        <w:t xml:space="preserve"> 2009.</w:t>
      </w:r>
    </w:p>
    <w:p w:rsidR="004E34AE" w:rsidRPr="00020C4F" w:rsidRDefault="004E34AE" w:rsidP="004E34A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020C4F">
        <w:rPr>
          <w:rFonts w:ascii="Garamond" w:hAnsi="Garamond"/>
          <w:sz w:val="24"/>
          <w:szCs w:val="24"/>
        </w:rPr>
        <w:t>KRYEMINISTRI</w:t>
      </w:r>
    </w:p>
    <w:p w:rsidR="004E34AE" w:rsidRPr="00020C4F" w:rsidRDefault="004E34AE" w:rsidP="004E34A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20C4F">
        <w:rPr>
          <w:rFonts w:ascii="Garamond" w:hAnsi="Garamond"/>
          <w:sz w:val="24"/>
          <w:szCs w:val="24"/>
        </w:rPr>
        <w:t>Sali</w:t>
      </w:r>
      <w:proofErr w:type="spellEnd"/>
      <w:r w:rsidRPr="00020C4F">
        <w:rPr>
          <w:rFonts w:ascii="Garamond" w:hAnsi="Garamond"/>
          <w:sz w:val="24"/>
          <w:szCs w:val="24"/>
        </w:rPr>
        <w:t xml:space="preserve"> Berisha</w:t>
      </w:r>
    </w:p>
    <w:p w:rsidR="004E34AE" w:rsidRPr="00020C4F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D078A8" w:rsidRPr="00020C4F" w:rsidRDefault="00D078A8" w:rsidP="00D078A8">
      <w:pPr>
        <w:widowControl w:val="0"/>
        <w:jc w:val="right"/>
        <w:rPr>
          <w:rFonts w:ascii="Garamond" w:hAnsi="Garamond"/>
          <w:lang w:bidi="en-US"/>
        </w:rPr>
      </w:pPr>
    </w:p>
    <w:p w:rsidR="00020C4F" w:rsidRDefault="00020C4F" w:rsidP="00020C4F">
      <w:pPr>
        <w:widowControl w:val="0"/>
        <w:jc w:val="center"/>
        <w:rPr>
          <w:rFonts w:ascii="Garamond" w:hAnsi="Garamond"/>
          <w:noProof/>
          <w:lang w:val="sq-AL"/>
        </w:rPr>
      </w:pPr>
      <w:r w:rsidRPr="00020C4F">
        <w:rPr>
          <w:rFonts w:ascii="Garamond" w:hAnsi="Garamond"/>
          <w:noProof/>
          <w:lang w:val="sq-AL"/>
        </w:rPr>
        <w:t>STRUKTURA DHE NIVELET E PAGAVE PËR PUNONJËSIT E PERSONELIT HETUES TË SHËRBIMIT TË KONTROLLIT TË BRENDSHËM</w:t>
      </w:r>
    </w:p>
    <w:p w:rsidR="00385A16" w:rsidRPr="00020C4F" w:rsidRDefault="00385A16" w:rsidP="00385A16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>(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8.7.2010;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20C4F">
        <w:rPr>
          <w:rFonts w:ascii="Garamond" w:hAnsi="Garamond"/>
          <w:i/>
          <w:sz w:val="24"/>
          <w:szCs w:val="24"/>
        </w:rPr>
        <w:t>vkm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11.8.2011;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1.8.2012)</w:t>
      </w:r>
    </w:p>
    <w:p w:rsidR="00385A16" w:rsidRPr="00020C4F" w:rsidRDefault="00385A16" w:rsidP="00385A16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sz w:val="24"/>
          <w:szCs w:val="24"/>
          <w:lang w:bidi="en-US"/>
        </w:rPr>
        <w:t>Lidhja</w:t>
      </w:r>
      <w:proofErr w:type="spellEnd"/>
      <w:r w:rsidRPr="00020C4F">
        <w:rPr>
          <w:rFonts w:ascii="Garamond" w:hAnsi="Garamond"/>
          <w:sz w:val="24"/>
          <w:szCs w:val="24"/>
          <w:lang w:bidi="en-US"/>
        </w:rPr>
        <w:t xml:space="preserve"> nr.1 </w:t>
      </w:r>
    </w:p>
    <w:p w:rsidR="00385A16" w:rsidRPr="00020C4F" w:rsidRDefault="00385A16" w:rsidP="00020C4F">
      <w:pPr>
        <w:widowControl w:val="0"/>
        <w:jc w:val="center"/>
        <w:rPr>
          <w:rFonts w:ascii="Garamond" w:hAnsi="Garamond"/>
          <w:noProof/>
          <w:lang w:val="sq-AL"/>
        </w:rPr>
      </w:pPr>
    </w:p>
    <w:p w:rsidR="00020C4F" w:rsidRPr="00020C4F" w:rsidRDefault="00020C4F" w:rsidP="00020C4F">
      <w:pPr>
        <w:widowControl w:val="0"/>
        <w:jc w:val="center"/>
        <w:rPr>
          <w:rFonts w:ascii="Garamond" w:hAnsi="Garamond"/>
          <w:b/>
          <w:noProof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999"/>
        <w:gridCol w:w="1812"/>
        <w:gridCol w:w="1575"/>
        <w:gridCol w:w="2048"/>
      </w:tblGrid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Nr.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Grada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Funksionet organike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Paga bazë për gradë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Shtesa për natyrë të veçantë pune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Asistent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Ndihmës specialist në provë në trupën operacionale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38000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6500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Agjent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Ndihmës specialist në trupën operacionale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41500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Agjent i I-rë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Drejtues grupi/ndihmës specialist në trupën operacionale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46500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Hetues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hetimi në nivel vendor. Specialist hetimi në nivel vendor në provë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56000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Hetues i I-rë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hetimi në nivel vendor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68700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Hetues i I-rë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hetimi në nivel qendror. Shef seksioni në nivel qendror</w:t>
            </w:r>
          </w:p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 xml:space="preserve">Shef sektori në </w:t>
            </w: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>nivel vendor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>78000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10000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6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Drejtues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Shef seksioni në nivel qendror</w:t>
            </w:r>
          </w:p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Shef sektori në nivel vendor</w:t>
            </w:r>
          </w:p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Shef sektori në nivel qendror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85000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10000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7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Drejtues i I-rë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Shef sektori në nivel qendror</w:t>
            </w:r>
          </w:p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drejtorie në nivel vendor</w:t>
            </w:r>
          </w:p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drejtorie në nivel qendror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96000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10000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8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Zëvendësdrejtor i Përgjithshëm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Zëvendësdrejtor i Përgjithshëm (Drejtor i Departamentit të Hetimit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98500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15000</w:t>
            </w:r>
          </w:p>
        </w:tc>
      </w:tr>
      <w:tr w:rsidR="00020C4F" w:rsidRPr="00020C4F" w:rsidTr="00B615A7">
        <w:tc>
          <w:tcPr>
            <w:tcW w:w="346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9</w:t>
            </w:r>
          </w:p>
        </w:tc>
        <w:tc>
          <w:tcPr>
            <w:tcW w:w="1655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i Përgjithshëm</w:t>
            </w:r>
          </w:p>
        </w:tc>
        <w:tc>
          <w:tcPr>
            <w:tcW w:w="1000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i Përgjithshëm</w:t>
            </w:r>
          </w:p>
        </w:tc>
        <w:tc>
          <w:tcPr>
            <w:tcW w:w="86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107300</w:t>
            </w:r>
          </w:p>
        </w:tc>
        <w:tc>
          <w:tcPr>
            <w:tcW w:w="1130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20000</w:t>
            </w:r>
          </w:p>
        </w:tc>
      </w:tr>
    </w:tbl>
    <w:p w:rsidR="00D078A8" w:rsidRPr="00020C4F" w:rsidRDefault="00D078A8" w:rsidP="00D078A8">
      <w:pPr>
        <w:widowControl w:val="0"/>
        <w:rPr>
          <w:rFonts w:ascii="Garamond" w:hAnsi="Garamond"/>
          <w:b/>
          <w:lang w:bidi="en-US"/>
        </w:rPr>
      </w:pPr>
    </w:p>
    <w:p w:rsidR="003C49CC" w:rsidRPr="00020C4F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020C4F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020C4F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020C4F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D078A8" w:rsidRPr="00020C4F" w:rsidRDefault="00D078A8" w:rsidP="00D078A8">
      <w:pPr>
        <w:widowControl w:val="0"/>
        <w:jc w:val="right"/>
        <w:rPr>
          <w:rFonts w:ascii="Garamond" w:hAnsi="Garamond"/>
          <w:lang w:bidi="en-US"/>
        </w:rPr>
      </w:pPr>
      <w:proofErr w:type="spellStart"/>
      <w:r w:rsidRPr="00020C4F">
        <w:rPr>
          <w:rFonts w:ascii="Garamond" w:hAnsi="Garamond"/>
          <w:lang w:bidi="en-US"/>
        </w:rPr>
        <w:t>Lidhja</w:t>
      </w:r>
      <w:proofErr w:type="spellEnd"/>
      <w:r w:rsidRPr="00020C4F">
        <w:rPr>
          <w:rFonts w:ascii="Garamond" w:hAnsi="Garamond"/>
          <w:lang w:bidi="en-US"/>
        </w:rPr>
        <w:t xml:space="preserve"> nr.2</w:t>
      </w:r>
    </w:p>
    <w:p w:rsidR="00D078A8" w:rsidRPr="00020C4F" w:rsidRDefault="00D078A8" w:rsidP="00D078A8">
      <w:pPr>
        <w:rPr>
          <w:rFonts w:ascii="Garamond" w:hAnsi="Garamond"/>
          <w:lang w:bidi="en-US"/>
        </w:rPr>
      </w:pPr>
    </w:p>
    <w:p w:rsid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  <w:r w:rsidRPr="00020C4F">
        <w:rPr>
          <w:rFonts w:ascii="Garamond" w:hAnsi="Garamond" w:cs="CG Times"/>
          <w:noProof/>
          <w:lang w:val="sq-AL"/>
        </w:rPr>
        <w:t>STRUKTURA DHE NIVELET E PAGAVE PËR PUNONJËSIT CIVILË INSPEKTUES DHE MBËSHTETËS TË SHËRBIMIT TË KONTROLLIT TË BRENDSHËM</w:t>
      </w:r>
    </w:p>
    <w:p w:rsidR="00385A16" w:rsidRPr="00020C4F" w:rsidRDefault="00385A16" w:rsidP="00385A16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>(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</w:t>
      </w:r>
      <w:r w:rsidRPr="00020C4F">
        <w:rPr>
          <w:rFonts w:ascii="Garamond" w:hAnsi="Garamond"/>
          <w:i/>
          <w:sz w:val="24"/>
          <w:szCs w:val="24"/>
        </w:rPr>
        <w:t>VKM</w:t>
      </w:r>
      <w:r w:rsidRPr="00020C4F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11.8.2011;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1.8.2012)</w:t>
      </w:r>
      <w:bookmarkStart w:id="0" w:name="_GoBack"/>
      <w:bookmarkEnd w:id="0"/>
    </w:p>
    <w:p w:rsidR="00385A16" w:rsidRPr="00020C4F" w:rsidRDefault="00385A16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p w:rsidR="00020C4F" w:rsidRP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509"/>
        <w:gridCol w:w="1431"/>
        <w:gridCol w:w="1201"/>
        <w:gridCol w:w="1038"/>
        <w:gridCol w:w="1039"/>
        <w:gridCol w:w="1234"/>
        <w:gridCol w:w="1041"/>
      </w:tblGrid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Nr.</w:t>
            </w: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Klasifikimi i niveleve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Funksionet organike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Kategoria e pagës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Paga e grupit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Shtesa për vjetërsi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Shtesa e pozicionit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Shtesa për natyrë të veçantë pune</w:t>
            </w: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6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7</w:t>
            </w: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Punonjës të nivelit të lartë drejtues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i Drejtorisë së Inspektimit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II-b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90200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Punonjës të nivelit të mesëm drejtues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Drejtor në nivel qendror (për shërbimet mbështetëse)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III-a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72900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 xml:space="preserve">Punonjës të nivelit bazë </w:t>
            </w: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>drejtues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 xml:space="preserve">Shef sektori në nivel </w:t>
            </w: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>qendror (në Drejtorinë e Inspektimit)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lastRenderedPageBreak/>
              <w:t>III-a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72900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5000</w:t>
            </w: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</w:t>
            </w: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Punonjës të nivelit bazë zbatues</w:t>
            </w: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Inspektor në nivel qendror (në Drejtorinë e Inspektimit)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III-b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 ose 2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55500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5000</w:t>
            </w: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në nivel qendror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III-b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 ose 2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55500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trajnimi në nivel qendror për punonjësit e SHKB-së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IV-a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 ose 2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44300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5000</w:t>
            </w: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në nivel qendror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IV-a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 ose 2 ose 3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44500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</w:tr>
      <w:tr w:rsidR="00020C4F" w:rsidRPr="00020C4F" w:rsidTr="00B615A7">
        <w:tc>
          <w:tcPr>
            <w:tcW w:w="349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868" w:type="pct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</w:p>
        </w:tc>
        <w:tc>
          <w:tcPr>
            <w:tcW w:w="735" w:type="pct"/>
          </w:tcPr>
          <w:p w:rsidR="00020C4F" w:rsidRPr="00020C4F" w:rsidRDefault="00020C4F" w:rsidP="00020C4F">
            <w:pPr>
              <w:widowControl w:val="0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Specialist në nivel qendror</w:t>
            </w:r>
          </w:p>
        </w:tc>
        <w:tc>
          <w:tcPr>
            <w:tcW w:w="611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IV-b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 ose 2 ose 3</w:t>
            </w:r>
          </w:p>
        </w:tc>
        <w:tc>
          <w:tcPr>
            <w:tcW w:w="608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2%</w:t>
            </w:r>
          </w:p>
        </w:tc>
        <w:tc>
          <w:tcPr>
            <w:tcW w:w="612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34200</w:t>
            </w:r>
          </w:p>
        </w:tc>
        <w:tc>
          <w:tcPr>
            <w:tcW w:w="609" w:type="pct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</w:p>
        </w:tc>
      </w:tr>
    </w:tbl>
    <w:p w:rsidR="004E34AE" w:rsidRPr="00020C4F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C49CC" w:rsidRPr="00020C4F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3C49CC" w:rsidRPr="00020C4F" w:rsidRDefault="003C49CC" w:rsidP="003C49CC">
      <w:pPr>
        <w:widowControl w:val="0"/>
        <w:ind w:firstLine="720"/>
        <w:jc w:val="right"/>
        <w:rPr>
          <w:rFonts w:ascii="Garamond" w:hAnsi="Garamond"/>
        </w:rPr>
      </w:pPr>
      <w:proofErr w:type="spellStart"/>
      <w:r w:rsidRPr="00020C4F">
        <w:rPr>
          <w:rFonts w:ascii="Garamond" w:hAnsi="Garamond"/>
        </w:rPr>
        <w:t>Lidhja</w:t>
      </w:r>
      <w:proofErr w:type="spellEnd"/>
      <w:r w:rsidRPr="00020C4F">
        <w:rPr>
          <w:rFonts w:ascii="Garamond" w:hAnsi="Garamond"/>
        </w:rPr>
        <w:t xml:space="preserve"> nr.3</w:t>
      </w:r>
    </w:p>
    <w:p w:rsidR="003C49CC" w:rsidRPr="00020C4F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3C49CC" w:rsidRPr="00020C4F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020C4F" w:rsidRP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  <w:r w:rsidRPr="00020C4F">
        <w:rPr>
          <w:rFonts w:ascii="Garamond" w:hAnsi="Garamond" w:cs="CG Times"/>
          <w:noProof/>
          <w:lang w:val="sq-AL"/>
        </w:rPr>
        <w:t>VLERA E PAGËS SË GRUPIT PËR GRUPET E DIPLOMAVE TË ARSIMIT UNIVERSITAR</w:t>
      </w:r>
    </w:p>
    <w:p w:rsidR="00385A16" w:rsidRPr="00020C4F" w:rsidRDefault="00385A16" w:rsidP="00385A16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0C4F">
        <w:rPr>
          <w:rFonts w:ascii="Garamond" w:hAnsi="Garamond"/>
          <w:i/>
          <w:sz w:val="24"/>
          <w:szCs w:val="24"/>
        </w:rPr>
        <w:t>(</w:t>
      </w:r>
      <w:proofErr w:type="spellStart"/>
      <w:r w:rsidRPr="00020C4F">
        <w:rPr>
          <w:rFonts w:ascii="Garamond" w:hAnsi="Garamond"/>
          <w:i/>
          <w:sz w:val="24"/>
          <w:szCs w:val="24"/>
        </w:rPr>
        <w:t>Shtuar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me </w:t>
      </w:r>
      <w:r w:rsidRPr="00020C4F">
        <w:rPr>
          <w:rFonts w:ascii="Garamond" w:hAnsi="Garamond"/>
          <w:i/>
          <w:sz w:val="24"/>
          <w:szCs w:val="24"/>
        </w:rPr>
        <w:t>VKM</w:t>
      </w:r>
      <w:r w:rsidRPr="00020C4F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11.8.2011; </w:t>
      </w:r>
      <w:proofErr w:type="spellStart"/>
      <w:r w:rsidRPr="00020C4F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020C4F">
        <w:rPr>
          <w:rFonts w:ascii="Garamond" w:hAnsi="Garamond"/>
          <w:i/>
          <w:sz w:val="24"/>
          <w:szCs w:val="24"/>
        </w:rPr>
        <w:t>datë</w:t>
      </w:r>
      <w:proofErr w:type="spellEnd"/>
      <w:r w:rsidRPr="00020C4F">
        <w:rPr>
          <w:rFonts w:ascii="Garamond" w:hAnsi="Garamond"/>
          <w:i/>
          <w:sz w:val="24"/>
          <w:szCs w:val="24"/>
        </w:rPr>
        <w:t xml:space="preserve"> 1.8.2012)</w:t>
      </w:r>
    </w:p>
    <w:p w:rsidR="00020C4F" w:rsidRP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36"/>
        <w:gridCol w:w="3006"/>
      </w:tblGrid>
      <w:tr w:rsidR="00020C4F" w:rsidRPr="00020C4F" w:rsidTr="00B615A7">
        <w:tc>
          <w:tcPr>
            <w:tcW w:w="3095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Grupi i diplomës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Lloji i diplomës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020C4F">
              <w:rPr>
                <w:rFonts w:ascii="Garamond" w:hAnsi="Garamond" w:cs="CG Times"/>
                <w:b/>
                <w:noProof/>
                <w:lang w:val="sq-AL"/>
              </w:rPr>
              <w:t>Vlera</w:t>
            </w:r>
          </w:p>
        </w:tc>
      </w:tr>
      <w:tr w:rsidR="00020C4F" w:rsidRPr="00020C4F" w:rsidTr="00B615A7">
        <w:tc>
          <w:tcPr>
            <w:tcW w:w="3095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Master i Shkencave</w:t>
            </w:r>
          </w:p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Master i Arteve</w:t>
            </w:r>
          </w:p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14000 lekë</w:t>
            </w:r>
          </w:p>
        </w:tc>
      </w:tr>
      <w:tr w:rsidR="00020C4F" w:rsidRPr="00020C4F" w:rsidTr="00B615A7">
        <w:tc>
          <w:tcPr>
            <w:tcW w:w="3095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Master profesional</w:t>
            </w:r>
          </w:p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11000 lekë</w:t>
            </w:r>
          </w:p>
        </w:tc>
      </w:tr>
      <w:tr w:rsidR="00020C4F" w:rsidRPr="00020C4F" w:rsidTr="00B615A7">
        <w:tc>
          <w:tcPr>
            <w:tcW w:w="3095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i/>
                <w:noProof/>
                <w:lang w:val="sq-AL"/>
              </w:rPr>
              <w:t>Bachelor</w:t>
            </w:r>
          </w:p>
          <w:p w:rsidR="00020C4F" w:rsidRPr="00020C4F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020C4F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020C4F">
              <w:rPr>
                <w:rFonts w:ascii="Garamond" w:hAnsi="Garamond" w:cs="CG Times"/>
                <w:noProof/>
                <w:lang w:val="sq-AL"/>
              </w:rPr>
              <w:t>10000 lekë</w:t>
            </w:r>
          </w:p>
        </w:tc>
      </w:tr>
    </w:tbl>
    <w:p w:rsidR="004E34AE" w:rsidRPr="00020C4F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sectPr w:rsidR="004E34AE" w:rsidRPr="00020C4F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DBF" w:rsidRDefault="00261DBF">
      <w:r>
        <w:separator/>
      </w:r>
    </w:p>
  </w:endnote>
  <w:endnote w:type="continuationSeparator" w:id="0">
    <w:p w:rsidR="00261DBF" w:rsidRDefault="00261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DBF" w:rsidRDefault="00261DBF">
      <w:r>
        <w:separator/>
      </w:r>
    </w:p>
  </w:footnote>
  <w:footnote w:type="continuationSeparator" w:id="0">
    <w:p w:rsidR="00261DBF" w:rsidRDefault="00261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0C4F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1DBF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1B52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A16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49CC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2F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504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4B49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A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6692A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5B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C37DB2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  <w:style w:type="table" w:styleId="TableGrid">
    <w:name w:val="Table Grid"/>
    <w:basedOn w:val="TableNormal"/>
    <w:rsid w:val="003C49C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4</cp:revision>
  <dcterms:created xsi:type="dcterms:W3CDTF">2025-10-22T08:39:00Z</dcterms:created>
  <dcterms:modified xsi:type="dcterms:W3CDTF">2025-10-22T11:34:00Z</dcterms:modified>
</cp:coreProperties>
</file>