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2BF" w:rsidRPr="00A54B96" w:rsidRDefault="00C372BF" w:rsidP="00A54B96">
      <w:pPr>
        <w:pStyle w:val="Akti"/>
      </w:pPr>
      <w:bookmarkStart w:id="0" w:name="_GoBack"/>
      <w:bookmarkEnd w:id="0"/>
      <w:r w:rsidRPr="00A54B96">
        <w:t>VENDIM </w:t>
      </w:r>
    </w:p>
    <w:p w:rsidR="00C372BF" w:rsidRPr="00A54B96" w:rsidRDefault="00C372BF" w:rsidP="00A54B96">
      <w:pPr>
        <w:pStyle w:val="NumriData"/>
      </w:pPr>
      <w:r w:rsidRPr="00A54B96">
        <w:t>Nr.740, datë 1.7.2009</w:t>
      </w:r>
    </w:p>
    <w:p w:rsidR="00C372BF" w:rsidRDefault="00C372BF" w:rsidP="00C372BF">
      <w:pPr>
        <w:pStyle w:val="Paragrafi0"/>
        <w:rPr>
          <w:b/>
          <w:bCs/>
          <w:szCs w:val="18"/>
        </w:rPr>
      </w:pPr>
    </w:p>
    <w:p w:rsidR="00C372BF" w:rsidRDefault="00C372BF" w:rsidP="00A54B96">
      <w:pPr>
        <w:pStyle w:val="NumriData"/>
      </w:pPr>
      <w:r>
        <w:t>PËR KOMPENSIMIN NË TË HOLLA TË SUBJEKTIT TË SHPRONËSUAR, AMBASADA FRANCEZE NË REPUBLIKËN E SHQIPËRISË</w:t>
      </w:r>
    </w:p>
    <w:p w:rsidR="00C372BF" w:rsidRDefault="00C372BF" w:rsidP="00C372BF">
      <w:pPr>
        <w:pStyle w:val="Paragrafi0"/>
      </w:pPr>
      <w:r>
        <w:rPr>
          <w:b/>
          <w:bCs/>
          <w:szCs w:val="18"/>
        </w:rPr>
        <w:t> </w:t>
      </w:r>
    </w:p>
    <w:p w:rsidR="00C372BF" w:rsidRDefault="00C372BF" w:rsidP="00C372BF">
      <w:pPr>
        <w:pStyle w:val="BazLigjPropozues"/>
        <w:keepNext w:val="0"/>
      </w:pPr>
      <w:r>
        <w:t>Në mbështetje të nenit 100 të Kushtetutës, të neneve 14, pika 1</w:t>
      </w:r>
      <w:r w:rsidRPr="00804478">
        <w:rPr>
          <w:rStyle w:val="ParagrafiChar"/>
        </w:rPr>
        <w:t> </w:t>
      </w:r>
      <w:r>
        <w:t>shkronja “d”, e 17, të ligjit nr.9235, datë 29.7.2004 “Për kthimin dhe kompensimin e pronës”, të ndryshuar, të neneve 5 e 45 të ligjit nr.9936,</w:t>
      </w:r>
      <w:r w:rsidRPr="00804478">
        <w:rPr>
          <w:rStyle w:val="ParagrafiChar"/>
        </w:rPr>
        <w:t> </w:t>
      </w:r>
      <w:r>
        <w:t>datë 26.6.2008 “Për menaxhimin e sistemit buxhetor në Republikën e Shqipërisë”, dhe të nenit 12 të ligjit nr.10 025, datë 27.11.2008 “Për buxhetin e vitit 2009”, me propozimin e ministrit të Drejtësisë, Këshilli i Ministrave</w:t>
      </w:r>
    </w:p>
    <w:p w:rsidR="00C372BF" w:rsidRDefault="00C372BF" w:rsidP="00C372BF">
      <w:pPr>
        <w:pStyle w:val="Paragrafi0"/>
      </w:pPr>
      <w:r>
        <w:t> </w:t>
      </w:r>
    </w:p>
    <w:p w:rsidR="00C372BF" w:rsidRPr="00A54B96" w:rsidRDefault="00C372BF" w:rsidP="00A54B96">
      <w:pPr>
        <w:pStyle w:val="VENDOSI0"/>
      </w:pPr>
      <w:r w:rsidRPr="00A54B96">
        <w:t>VENDOSI:</w:t>
      </w:r>
    </w:p>
    <w:p w:rsidR="00C372BF" w:rsidRDefault="00C372BF" w:rsidP="00C372BF">
      <w:pPr>
        <w:pStyle w:val="Paragrafi0"/>
      </w:pPr>
      <w:r>
        <w:rPr>
          <w:b/>
          <w:bCs/>
          <w:szCs w:val="18"/>
        </w:rPr>
        <w:t> </w:t>
      </w:r>
    </w:p>
    <w:p w:rsidR="00C372BF" w:rsidRDefault="00C372BF" w:rsidP="00C372BF">
      <w:pPr>
        <w:pStyle w:val="Paragrafi0"/>
      </w:pPr>
      <w:r>
        <w:t>1.</w:t>
      </w:r>
      <w:r>
        <w:rPr>
          <w:szCs w:val="14"/>
        </w:rPr>
        <w:t> </w:t>
      </w:r>
      <w:r>
        <w:t>Kompensimin në të holla të subjektit të shpronësuar, ambasada franceze në Republikën e Shqipërisë, për sipërfaqen e njohur 557,75 (pesëqind e pesëdhjetë e shtatë presje shtatëdhjetë e pesë) m</w:t>
      </w:r>
      <w:r w:rsidRPr="00E81FFF">
        <w:rPr>
          <w:vertAlign w:val="superscript"/>
        </w:rPr>
        <w:t>2</w:t>
      </w:r>
      <w:r>
        <w:t>, në vlerën 17 332 500 (shtatëmbëdhjetë milionë e treqind e tridhjetë e dy mijë e pesëqind) lekë.</w:t>
      </w:r>
    </w:p>
    <w:p w:rsidR="00C372BF" w:rsidRDefault="00C372BF" w:rsidP="00C372BF">
      <w:pPr>
        <w:pStyle w:val="Paragrafi0"/>
      </w:pPr>
      <w:r>
        <w:t>2.</w:t>
      </w:r>
      <w:r>
        <w:rPr>
          <w:szCs w:val="14"/>
        </w:rPr>
        <w:t> </w:t>
      </w:r>
      <w:r>
        <w:t>Vlera e parashikuar në pikën 1 të këtij vendimi, të përballohet nga fondi rezervë i Buxhetit të Shtetit dhe t’i vihet në dispozicion Agjencisë së Kthimit dhe Kompensimit të Pronës, e cila të kryejë veprimet për kalimin e saj në njërën nga bankat e nivelit të dytë, në emër të ambasadës franceze, në Republikën e Shqipërisë, në përputhje me procedurat për zbatimin e Buxhetit të Shtetit.</w:t>
      </w:r>
    </w:p>
    <w:p w:rsidR="00C372BF" w:rsidRDefault="00C372BF" w:rsidP="00C372BF">
      <w:pPr>
        <w:pStyle w:val="Paragrafi0"/>
      </w:pPr>
      <w:r>
        <w:t>3.</w:t>
      </w:r>
      <w:r>
        <w:rPr>
          <w:szCs w:val="14"/>
        </w:rPr>
        <w:t> </w:t>
      </w:r>
      <w:r>
        <w:t>Ngarkohen Ministri i Financave, Ministri i Drejtësisë dhe Agjencia e Kthimit dhe Kompensimit të Pronës për zbatimin e këtij vendimi.</w:t>
      </w:r>
    </w:p>
    <w:p w:rsidR="00C372BF" w:rsidRDefault="00C372BF" w:rsidP="00C372BF">
      <w:pPr>
        <w:pStyle w:val="Paragrafi0"/>
      </w:pPr>
      <w:r>
        <w:t>Ky vendim hyn në fuqi pas botimit në Fletoren Zyrtare.</w:t>
      </w:r>
    </w:p>
    <w:p w:rsidR="00C372BF" w:rsidRPr="00A54B96" w:rsidRDefault="00C372BF" w:rsidP="00A54B96">
      <w:pPr>
        <w:pStyle w:val="Autoriteti"/>
      </w:pPr>
      <w:r w:rsidRPr="00A54B96">
        <w:t> KRYEMINISTRI</w:t>
      </w:r>
    </w:p>
    <w:p w:rsidR="00C372BF" w:rsidRPr="00A54B96" w:rsidRDefault="00C372BF" w:rsidP="00A54B96">
      <w:pPr>
        <w:pStyle w:val="AutoritetiEmer"/>
      </w:pPr>
      <w:r w:rsidRPr="00A54B96">
        <w:t>Sali </w:t>
      </w:r>
      <w:r w:rsidRPr="00A54B96">
        <w:rPr>
          <w:rStyle w:val="ParagrafiChar"/>
          <w:lang w:val="en-GB"/>
        </w:rPr>
        <w:t> </w:t>
      </w:r>
      <w:r w:rsidRPr="00A54B96">
        <w:t>Berisha</w:t>
      </w:r>
    </w:p>
    <w:sectPr w:rsidR="00C372BF" w:rsidRPr="00A54B9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372BF"/>
    <w:rsid w:val="00001ED4"/>
    <w:rsid w:val="0000253A"/>
    <w:rsid w:val="0000363C"/>
    <w:rsid w:val="00004CDC"/>
    <w:rsid w:val="00005805"/>
    <w:rsid w:val="00010C90"/>
    <w:rsid w:val="000116E2"/>
    <w:rsid w:val="00013366"/>
    <w:rsid w:val="00014340"/>
    <w:rsid w:val="000152A2"/>
    <w:rsid w:val="00016505"/>
    <w:rsid w:val="00016606"/>
    <w:rsid w:val="00016B7F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30428"/>
    <w:rsid w:val="00030839"/>
    <w:rsid w:val="00030B1F"/>
    <w:rsid w:val="000312C8"/>
    <w:rsid w:val="00032605"/>
    <w:rsid w:val="00034158"/>
    <w:rsid w:val="000353B2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4E21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60E6"/>
    <w:rsid w:val="00066D59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6D7E"/>
    <w:rsid w:val="00087365"/>
    <w:rsid w:val="000903B6"/>
    <w:rsid w:val="000911CE"/>
    <w:rsid w:val="000918AA"/>
    <w:rsid w:val="00096F6A"/>
    <w:rsid w:val="00097D2E"/>
    <w:rsid w:val="000A03EC"/>
    <w:rsid w:val="000A0CC4"/>
    <w:rsid w:val="000A44EA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1D7D"/>
    <w:rsid w:val="000E41BC"/>
    <w:rsid w:val="000E42C9"/>
    <w:rsid w:val="000E47F5"/>
    <w:rsid w:val="000E7D2B"/>
    <w:rsid w:val="000F0CDA"/>
    <w:rsid w:val="000F0EC8"/>
    <w:rsid w:val="000F3B8B"/>
    <w:rsid w:val="0010101E"/>
    <w:rsid w:val="001030E4"/>
    <w:rsid w:val="00103440"/>
    <w:rsid w:val="00103EA8"/>
    <w:rsid w:val="00104F42"/>
    <w:rsid w:val="0011007C"/>
    <w:rsid w:val="001108EA"/>
    <w:rsid w:val="00110C87"/>
    <w:rsid w:val="001115B7"/>
    <w:rsid w:val="00113297"/>
    <w:rsid w:val="00113F9E"/>
    <w:rsid w:val="00115644"/>
    <w:rsid w:val="00115A10"/>
    <w:rsid w:val="00116E1D"/>
    <w:rsid w:val="001178F8"/>
    <w:rsid w:val="0012015A"/>
    <w:rsid w:val="0012215A"/>
    <w:rsid w:val="00122D0F"/>
    <w:rsid w:val="001249B9"/>
    <w:rsid w:val="0012505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41DD"/>
    <w:rsid w:val="001445FD"/>
    <w:rsid w:val="00144D75"/>
    <w:rsid w:val="0014598C"/>
    <w:rsid w:val="0015074C"/>
    <w:rsid w:val="0015202D"/>
    <w:rsid w:val="00152456"/>
    <w:rsid w:val="001532F4"/>
    <w:rsid w:val="00154AC0"/>
    <w:rsid w:val="00154D78"/>
    <w:rsid w:val="00155B8F"/>
    <w:rsid w:val="00157A6E"/>
    <w:rsid w:val="00160724"/>
    <w:rsid w:val="001623F8"/>
    <w:rsid w:val="00162839"/>
    <w:rsid w:val="00162C4F"/>
    <w:rsid w:val="00163B8A"/>
    <w:rsid w:val="001664E1"/>
    <w:rsid w:val="001719D2"/>
    <w:rsid w:val="001743DB"/>
    <w:rsid w:val="001763D1"/>
    <w:rsid w:val="00177753"/>
    <w:rsid w:val="00183704"/>
    <w:rsid w:val="0018508F"/>
    <w:rsid w:val="00186D2B"/>
    <w:rsid w:val="00186F01"/>
    <w:rsid w:val="00191231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5C54"/>
    <w:rsid w:val="001B05F9"/>
    <w:rsid w:val="001B06BA"/>
    <w:rsid w:val="001B0A97"/>
    <w:rsid w:val="001B10B7"/>
    <w:rsid w:val="001B2E8C"/>
    <w:rsid w:val="001B39D0"/>
    <w:rsid w:val="001B3AC8"/>
    <w:rsid w:val="001C1609"/>
    <w:rsid w:val="001C19B3"/>
    <w:rsid w:val="001C1ADE"/>
    <w:rsid w:val="001C345E"/>
    <w:rsid w:val="001C3F7F"/>
    <w:rsid w:val="001C407E"/>
    <w:rsid w:val="001C42DD"/>
    <w:rsid w:val="001C6BC4"/>
    <w:rsid w:val="001C6FD6"/>
    <w:rsid w:val="001C7D53"/>
    <w:rsid w:val="001D150D"/>
    <w:rsid w:val="001D184A"/>
    <w:rsid w:val="001D4DCD"/>
    <w:rsid w:val="001D52B7"/>
    <w:rsid w:val="001D6951"/>
    <w:rsid w:val="001D69B9"/>
    <w:rsid w:val="001D7F75"/>
    <w:rsid w:val="001E0AF3"/>
    <w:rsid w:val="001E1829"/>
    <w:rsid w:val="001E264B"/>
    <w:rsid w:val="001E2AE7"/>
    <w:rsid w:val="001E3756"/>
    <w:rsid w:val="001E4ADE"/>
    <w:rsid w:val="001E4F6A"/>
    <w:rsid w:val="001E5AF4"/>
    <w:rsid w:val="001F0318"/>
    <w:rsid w:val="001F06EC"/>
    <w:rsid w:val="001F1300"/>
    <w:rsid w:val="001F23F8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109E"/>
    <w:rsid w:val="002218B3"/>
    <w:rsid w:val="0022239B"/>
    <w:rsid w:val="00222CD5"/>
    <w:rsid w:val="002278F6"/>
    <w:rsid w:val="00230F4B"/>
    <w:rsid w:val="00231672"/>
    <w:rsid w:val="002320D4"/>
    <w:rsid w:val="002327DD"/>
    <w:rsid w:val="00233937"/>
    <w:rsid w:val="002343A6"/>
    <w:rsid w:val="00235855"/>
    <w:rsid w:val="00237B41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2F22"/>
    <w:rsid w:val="002667AD"/>
    <w:rsid w:val="00266A90"/>
    <w:rsid w:val="00271E49"/>
    <w:rsid w:val="00271ECE"/>
    <w:rsid w:val="00273B1C"/>
    <w:rsid w:val="00274047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7B8"/>
    <w:rsid w:val="002C29D8"/>
    <w:rsid w:val="002C2F7E"/>
    <w:rsid w:val="002C663A"/>
    <w:rsid w:val="002D3A64"/>
    <w:rsid w:val="002D3AB2"/>
    <w:rsid w:val="002D631D"/>
    <w:rsid w:val="002D6424"/>
    <w:rsid w:val="002D6667"/>
    <w:rsid w:val="002D6FFB"/>
    <w:rsid w:val="002E38D0"/>
    <w:rsid w:val="002E39B7"/>
    <w:rsid w:val="002E5548"/>
    <w:rsid w:val="002E64E8"/>
    <w:rsid w:val="002E6924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805"/>
    <w:rsid w:val="00304541"/>
    <w:rsid w:val="00306262"/>
    <w:rsid w:val="00310549"/>
    <w:rsid w:val="003107C7"/>
    <w:rsid w:val="00310CBB"/>
    <w:rsid w:val="003110EF"/>
    <w:rsid w:val="00311464"/>
    <w:rsid w:val="0031550B"/>
    <w:rsid w:val="0032002D"/>
    <w:rsid w:val="003228C5"/>
    <w:rsid w:val="00322CEB"/>
    <w:rsid w:val="00323062"/>
    <w:rsid w:val="00324299"/>
    <w:rsid w:val="00324C47"/>
    <w:rsid w:val="00325329"/>
    <w:rsid w:val="0032584A"/>
    <w:rsid w:val="00327C0E"/>
    <w:rsid w:val="00327E43"/>
    <w:rsid w:val="00330286"/>
    <w:rsid w:val="00332C88"/>
    <w:rsid w:val="00336085"/>
    <w:rsid w:val="00336356"/>
    <w:rsid w:val="003424F0"/>
    <w:rsid w:val="0034544B"/>
    <w:rsid w:val="003460C1"/>
    <w:rsid w:val="00346A8A"/>
    <w:rsid w:val="003470D6"/>
    <w:rsid w:val="003504D9"/>
    <w:rsid w:val="00354C70"/>
    <w:rsid w:val="00354CF6"/>
    <w:rsid w:val="00356EA6"/>
    <w:rsid w:val="00357FBC"/>
    <w:rsid w:val="00360426"/>
    <w:rsid w:val="003604C4"/>
    <w:rsid w:val="00360B1A"/>
    <w:rsid w:val="00361569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7546"/>
    <w:rsid w:val="003A0F41"/>
    <w:rsid w:val="003A18A9"/>
    <w:rsid w:val="003A1EDA"/>
    <w:rsid w:val="003A2ADD"/>
    <w:rsid w:val="003A34DD"/>
    <w:rsid w:val="003A3C7E"/>
    <w:rsid w:val="003A4F0D"/>
    <w:rsid w:val="003A59E8"/>
    <w:rsid w:val="003A5DB1"/>
    <w:rsid w:val="003B18BA"/>
    <w:rsid w:val="003B370C"/>
    <w:rsid w:val="003B5043"/>
    <w:rsid w:val="003B5D62"/>
    <w:rsid w:val="003B6718"/>
    <w:rsid w:val="003B7283"/>
    <w:rsid w:val="003B7803"/>
    <w:rsid w:val="003C021F"/>
    <w:rsid w:val="003C34AC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0D71"/>
    <w:rsid w:val="003D172B"/>
    <w:rsid w:val="003D1BDF"/>
    <w:rsid w:val="003D26E3"/>
    <w:rsid w:val="003D3DA9"/>
    <w:rsid w:val="003D549F"/>
    <w:rsid w:val="003D5F38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D01"/>
    <w:rsid w:val="00411350"/>
    <w:rsid w:val="00412459"/>
    <w:rsid w:val="00412625"/>
    <w:rsid w:val="004130DD"/>
    <w:rsid w:val="00413843"/>
    <w:rsid w:val="00413B02"/>
    <w:rsid w:val="004158E2"/>
    <w:rsid w:val="004169BD"/>
    <w:rsid w:val="00417301"/>
    <w:rsid w:val="00417898"/>
    <w:rsid w:val="00420062"/>
    <w:rsid w:val="00423745"/>
    <w:rsid w:val="0042500E"/>
    <w:rsid w:val="004257EA"/>
    <w:rsid w:val="00425AC9"/>
    <w:rsid w:val="00426A74"/>
    <w:rsid w:val="00426DCB"/>
    <w:rsid w:val="00427F76"/>
    <w:rsid w:val="004311CF"/>
    <w:rsid w:val="004319C3"/>
    <w:rsid w:val="00432F59"/>
    <w:rsid w:val="004330D6"/>
    <w:rsid w:val="00434A36"/>
    <w:rsid w:val="00435F64"/>
    <w:rsid w:val="00437C52"/>
    <w:rsid w:val="0044061A"/>
    <w:rsid w:val="00441BE8"/>
    <w:rsid w:val="00443FF0"/>
    <w:rsid w:val="00444BBA"/>
    <w:rsid w:val="004450DD"/>
    <w:rsid w:val="00446666"/>
    <w:rsid w:val="004475C5"/>
    <w:rsid w:val="004476E3"/>
    <w:rsid w:val="00450263"/>
    <w:rsid w:val="004516B2"/>
    <w:rsid w:val="00453249"/>
    <w:rsid w:val="0045357A"/>
    <w:rsid w:val="00460D88"/>
    <w:rsid w:val="00461D98"/>
    <w:rsid w:val="00461EC8"/>
    <w:rsid w:val="004632B7"/>
    <w:rsid w:val="004654E6"/>
    <w:rsid w:val="00465837"/>
    <w:rsid w:val="00465BB5"/>
    <w:rsid w:val="004676E2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9BA"/>
    <w:rsid w:val="0049210A"/>
    <w:rsid w:val="00494FC4"/>
    <w:rsid w:val="004952F5"/>
    <w:rsid w:val="0049593A"/>
    <w:rsid w:val="004A054C"/>
    <w:rsid w:val="004A133B"/>
    <w:rsid w:val="004A18ED"/>
    <w:rsid w:val="004A3D9E"/>
    <w:rsid w:val="004A5FEE"/>
    <w:rsid w:val="004A7B01"/>
    <w:rsid w:val="004A7CD1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1AB1"/>
    <w:rsid w:val="004C3481"/>
    <w:rsid w:val="004C4427"/>
    <w:rsid w:val="004C505A"/>
    <w:rsid w:val="004C5AA4"/>
    <w:rsid w:val="004C6138"/>
    <w:rsid w:val="004C798A"/>
    <w:rsid w:val="004D1DD3"/>
    <w:rsid w:val="004D490B"/>
    <w:rsid w:val="004D53B7"/>
    <w:rsid w:val="004D5538"/>
    <w:rsid w:val="004D71CF"/>
    <w:rsid w:val="004D7643"/>
    <w:rsid w:val="004D7EC5"/>
    <w:rsid w:val="004E19EF"/>
    <w:rsid w:val="004E22D7"/>
    <w:rsid w:val="004E22ED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43"/>
    <w:rsid w:val="004F63FD"/>
    <w:rsid w:val="004F6760"/>
    <w:rsid w:val="004F6819"/>
    <w:rsid w:val="004F77E2"/>
    <w:rsid w:val="005009A9"/>
    <w:rsid w:val="00502300"/>
    <w:rsid w:val="00503766"/>
    <w:rsid w:val="00503ABF"/>
    <w:rsid w:val="0050447A"/>
    <w:rsid w:val="00505C74"/>
    <w:rsid w:val="0051218E"/>
    <w:rsid w:val="0051334F"/>
    <w:rsid w:val="0051565A"/>
    <w:rsid w:val="00520904"/>
    <w:rsid w:val="005221DE"/>
    <w:rsid w:val="0052236E"/>
    <w:rsid w:val="0052414B"/>
    <w:rsid w:val="00524840"/>
    <w:rsid w:val="005267D0"/>
    <w:rsid w:val="00526ACF"/>
    <w:rsid w:val="00526E2A"/>
    <w:rsid w:val="00530279"/>
    <w:rsid w:val="00530570"/>
    <w:rsid w:val="0053111F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675"/>
    <w:rsid w:val="00552B6D"/>
    <w:rsid w:val="0055383C"/>
    <w:rsid w:val="00554516"/>
    <w:rsid w:val="00554E9A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220"/>
    <w:rsid w:val="005825BC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6CB0"/>
    <w:rsid w:val="005A76EA"/>
    <w:rsid w:val="005B0130"/>
    <w:rsid w:val="005B0AE5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3BF4"/>
    <w:rsid w:val="005D778C"/>
    <w:rsid w:val="005E1300"/>
    <w:rsid w:val="005E3F56"/>
    <w:rsid w:val="005E4476"/>
    <w:rsid w:val="005E52FC"/>
    <w:rsid w:val="005E55F7"/>
    <w:rsid w:val="005E5EF2"/>
    <w:rsid w:val="005E6E32"/>
    <w:rsid w:val="005F1B52"/>
    <w:rsid w:val="005F1C45"/>
    <w:rsid w:val="005F436D"/>
    <w:rsid w:val="005F502B"/>
    <w:rsid w:val="005F5DCC"/>
    <w:rsid w:val="005F70EE"/>
    <w:rsid w:val="00601817"/>
    <w:rsid w:val="00602F29"/>
    <w:rsid w:val="00603BBB"/>
    <w:rsid w:val="00606941"/>
    <w:rsid w:val="0060696A"/>
    <w:rsid w:val="00606AD1"/>
    <w:rsid w:val="006073C9"/>
    <w:rsid w:val="00610ED4"/>
    <w:rsid w:val="00611B5A"/>
    <w:rsid w:val="00611E75"/>
    <w:rsid w:val="00612907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5423"/>
    <w:rsid w:val="00626E38"/>
    <w:rsid w:val="006276FD"/>
    <w:rsid w:val="0062770E"/>
    <w:rsid w:val="00630305"/>
    <w:rsid w:val="00632252"/>
    <w:rsid w:val="00634970"/>
    <w:rsid w:val="0063742A"/>
    <w:rsid w:val="00637880"/>
    <w:rsid w:val="00641F4D"/>
    <w:rsid w:val="00641FF8"/>
    <w:rsid w:val="0064249D"/>
    <w:rsid w:val="006425FC"/>
    <w:rsid w:val="00643B28"/>
    <w:rsid w:val="00643E4C"/>
    <w:rsid w:val="00645B61"/>
    <w:rsid w:val="0065059B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2183"/>
    <w:rsid w:val="006924B9"/>
    <w:rsid w:val="00692B75"/>
    <w:rsid w:val="006933FE"/>
    <w:rsid w:val="00694E32"/>
    <w:rsid w:val="00696466"/>
    <w:rsid w:val="006965EA"/>
    <w:rsid w:val="00696A0C"/>
    <w:rsid w:val="00697647"/>
    <w:rsid w:val="006A03BF"/>
    <w:rsid w:val="006A06CF"/>
    <w:rsid w:val="006A504D"/>
    <w:rsid w:val="006A5EAF"/>
    <w:rsid w:val="006A74B6"/>
    <w:rsid w:val="006B0DDC"/>
    <w:rsid w:val="006B211A"/>
    <w:rsid w:val="006B2EF9"/>
    <w:rsid w:val="006B33EE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24A"/>
    <w:rsid w:val="006E28EF"/>
    <w:rsid w:val="006E2A46"/>
    <w:rsid w:val="006E32A1"/>
    <w:rsid w:val="006E3575"/>
    <w:rsid w:val="006E440E"/>
    <w:rsid w:val="006E4A7D"/>
    <w:rsid w:val="006E630B"/>
    <w:rsid w:val="006E63CA"/>
    <w:rsid w:val="006E6B7D"/>
    <w:rsid w:val="006E74A2"/>
    <w:rsid w:val="006E7F6B"/>
    <w:rsid w:val="006F069F"/>
    <w:rsid w:val="006F1973"/>
    <w:rsid w:val="006F2ACE"/>
    <w:rsid w:val="006F340A"/>
    <w:rsid w:val="006F3D8B"/>
    <w:rsid w:val="006F47D2"/>
    <w:rsid w:val="006F4F95"/>
    <w:rsid w:val="006F577E"/>
    <w:rsid w:val="006F702C"/>
    <w:rsid w:val="006F7802"/>
    <w:rsid w:val="007009F8"/>
    <w:rsid w:val="00701DE5"/>
    <w:rsid w:val="00704754"/>
    <w:rsid w:val="00705FE0"/>
    <w:rsid w:val="007061BC"/>
    <w:rsid w:val="00706E88"/>
    <w:rsid w:val="007070CD"/>
    <w:rsid w:val="007071C1"/>
    <w:rsid w:val="00707A6A"/>
    <w:rsid w:val="007100D6"/>
    <w:rsid w:val="00711D77"/>
    <w:rsid w:val="00715049"/>
    <w:rsid w:val="0071562A"/>
    <w:rsid w:val="007157FD"/>
    <w:rsid w:val="007169FF"/>
    <w:rsid w:val="007176E8"/>
    <w:rsid w:val="0072068E"/>
    <w:rsid w:val="00720D66"/>
    <w:rsid w:val="00721312"/>
    <w:rsid w:val="007227BA"/>
    <w:rsid w:val="007235A2"/>
    <w:rsid w:val="00723C7E"/>
    <w:rsid w:val="007241B0"/>
    <w:rsid w:val="00725155"/>
    <w:rsid w:val="0072535F"/>
    <w:rsid w:val="00727E09"/>
    <w:rsid w:val="00730AB5"/>
    <w:rsid w:val="007317E7"/>
    <w:rsid w:val="0073198A"/>
    <w:rsid w:val="007331A1"/>
    <w:rsid w:val="007355EB"/>
    <w:rsid w:val="00740041"/>
    <w:rsid w:val="00741EEA"/>
    <w:rsid w:val="00743659"/>
    <w:rsid w:val="00743FCD"/>
    <w:rsid w:val="0074432C"/>
    <w:rsid w:val="00750536"/>
    <w:rsid w:val="0075139C"/>
    <w:rsid w:val="00751585"/>
    <w:rsid w:val="0075220F"/>
    <w:rsid w:val="007524FF"/>
    <w:rsid w:val="0075595B"/>
    <w:rsid w:val="0075636F"/>
    <w:rsid w:val="00756B4E"/>
    <w:rsid w:val="0075728B"/>
    <w:rsid w:val="00760AA6"/>
    <w:rsid w:val="00761FEB"/>
    <w:rsid w:val="0076487C"/>
    <w:rsid w:val="00766B78"/>
    <w:rsid w:val="007708DE"/>
    <w:rsid w:val="007719C1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B1ED0"/>
    <w:rsid w:val="007B335A"/>
    <w:rsid w:val="007B39AC"/>
    <w:rsid w:val="007B5384"/>
    <w:rsid w:val="007B55A8"/>
    <w:rsid w:val="007B6335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8DC"/>
    <w:rsid w:val="007F090E"/>
    <w:rsid w:val="007F2A12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4478"/>
    <w:rsid w:val="00805911"/>
    <w:rsid w:val="008066EE"/>
    <w:rsid w:val="008073B6"/>
    <w:rsid w:val="0081025B"/>
    <w:rsid w:val="008109DA"/>
    <w:rsid w:val="008122FC"/>
    <w:rsid w:val="00812A62"/>
    <w:rsid w:val="00814982"/>
    <w:rsid w:val="008156C4"/>
    <w:rsid w:val="008162EE"/>
    <w:rsid w:val="00821AB2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D8C"/>
    <w:rsid w:val="00844A57"/>
    <w:rsid w:val="0084505E"/>
    <w:rsid w:val="00847C72"/>
    <w:rsid w:val="0085046D"/>
    <w:rsid w:val="00851193"/>
    <w:rsid w:val="008518B1"/>
    <w:rsid w:val="008533FC"/>
    <w:rsid w:val="008569AD"/>
    <w:rsid w:val="00856B30"/>
    <w:rsid w:val="00857DB5"/>
    <w:rsid w:val="0086235D"/>
    <w:rsid w:val="00863F9C"/>
    <w:rsid w:val="00864FF5"/>
    <w:rsid w:val="008669F4"/>
    <w:rsid w:val="00870D62"/>
    <w:rsid w:val="00870E4B"/>
    <w:rsid w:val="0087260C"/>
    <w:rsid w:val="00872E7D"/>
    <w:rsid w:val="0087472F"/>
    <w:rsid w:val="00876E17"/>
    <w:rsid w:val="0088053B"/>
    <w:rsid w:val="008812CF"/>
    <w:rsid w:val="00881FB0"/>
    <w:rsid w:val="00881FC9"/>
    <w:rsid w:val="00883176"/>
    <w:rsid w:val="0088583C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1298"/>
    <w:rsid w:val="008B5C38"/>
    <w:rsid w:val="008B61D4"/>
    <w:rsid w:val="008B6512"/>
    <w:rsid w:val="008C0D19"/>
    <w:rsid w:val="008C347F"/>
    <w:rsid w:val="008C49D2"/>
    <w:rsid w:val="008C5ACD"/>
    <w:rsid w:val="008C6066"/>
    <w:rsid w:val="008D242F"/>
    <w:rsid w:val="008D28F9"/>
    <w:rsid w:val="008D5348"/>
    <w:rsid w:val="008D658B"/>
    <w:rsid w:val="008D72F9"/>
    <w:rsid w:val="008D73A9"/>
    <w:rsid w:val="008E294F"/>
    <w:rsid w:val="008E4829"/>
    <w:rsid w:val="008E64BD"/>
    <w:rsid w:val="008E65BC"/>
    <w:rsid w:val="008E7307"/>
    <w:rsid w:val="008F0846"/>
    <w:rsid w:val="008F1BE3"/>
    <w:rsid w:val="008F25B8"/>
    <w:rsid w:val="008F3C07"/>
    <w:rsid w:val="008F4E21"/>
    <w:rsid w:val="008F5979"/>
    <w:rsid w:val="008F5DE0"/>
    <w:rsid w:val="008F6034"/>
    <w:rsid w:val="008F62F8"/>
    <w:rsid w:val="008F6A9E"/>
    <w:rsid w:val="008F7093"/>
    <w:rsid w:val="008F71A1"/>
    <w:rsid w:val="00900DD8"/>
    <w:rsid w:val="00901184"/>
    <w:rsid w:val="009013AA"/>
    <w:rsid w:val="009016F3"/>
    <w:rsid w:val="0090402D"/>
    <w:rsid w:val="00904842"/>
    <w:rsid w:val="00906F47"/>
    <w:rsid w:val="00910D1B"/>
    <w:rsid w:val="0091129D"/>
    <w:rsid w:val="00913360"/>
    <w:rsid w:val="00913BAD"/>
    <w:rsid w:val="00916097"/>
    <w:rsid w:val="00916215"/>
    <w:rsid w:val="009166AF"/>
    <w:rsid w:val="0091681E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327C"/>
    <w:rsid w:val="00933883"/>
    <w:rsid w:val="00937789"/>
    <w:rsid w:val="00937C3E"/>
    <w:rsid w:val="009417C2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11B0"/>
    <w:rsid w:val="00952933"/>
    <w:rsid w:val="00952B82"/>
    <w:rsid w:val="00955EF3"/>
    <w:rsid w:val="00961AD4"/>
    <w:rsid w:val="00961BE1"/>
    <w:rsid w:val="00962683"/>
    <w:rsid w:val="009656A8"/>
    <w:rsid w:val="009669EF"/>
    <w:rsid w:val="00970BA4"/>
    <w:rsid w:val="00970CB4"/>
    <w:rsid w:val="00970DF8"/>
    <w:rsid w:val="009710C4"/>
    <w:rsid w:val="00971B20"/>
    <w:rsid w:val="0097217B"/>
    <w:rsid w:val="00975979"/>
    <w:rsid w:val="00975C48"/>
    <w:rsid w:val="00977D61"/>
    <w:rsid w:val="009820D2"/>
    <w:rsid w:val="00984C25"/>
    <w:rsid w:val="00984E74"/>
    <w:rsid w:val="009865D7"/>
    <w:rsid w:val="0098676C"/>
    <w:rsid w:val="00990A5D"/>
    <w:rsid w:val="00993861"/>
    <w:rsid w:val="0099463C"/>
    <w:rsid w:val="00995555"/>
    <w:rsid w:val="009961A1"/>
    <w:rsid w:val="0099639A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C244E"/>
    <w:rsid w:val="009C42B3"/>
    <w:rsid w:val="009C59E2"/>
    <w:rsid w:val="009C5EB1"/>
    <w:rsid w:val="009C60B9"/>
    <w:rsid w:val="009C6724"/>
    <w:rsid w:val="009C698B"/>
    <w:rsid w:val="009C6EAA"/>
    <w:rsid w:val="009D09EF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79E8"/>
    <w:rsid w:val="009F4425"/>
    <w:rsid w:val="009F5842"/>
    <w:rsid w:val="009F6FD2"/>
    <w:rsid w:val="00A013DD"/>
    <w:rsid w:val="00A05452"/>
    <w:rsid w:val="00A0546E"/>
    <w:rsid w:val="00A05F7E"/>
    <w:rsid w:val="00A0690B"/>
    <w:rsid w:val="00A06ECC"/>
    <w:rsid w:val="00A070F0"/>
    <w:rsid w:val="00A102E8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6D21"/>
    <w:rsid w:val="00A308F3"/>
    <w:rsid w:val="00A30FB1"/>
    <w:rsid w:val="00A32061"/>
    <w:rsid w:val="00A32DBB"/>
    <w:rsid w:val="00A33AF7"/>
    <w:rsid w:val="00A36EFF"/>
    <w:rsid w:val="00A36F61"/>
    <w:rsid w:val="00A4003A"/>
    <w:rsid w:val="00A40556"/>
    <w:rsid w:val="00A420F2"/>
    <w:rsid w:val="00A4463C"/>
    <w:rsid w:val="00A44CE9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4B96"/>
    <w:rsid w:val="00A553C4"/>
    <w:rsid w:val="00A55A29"/>
    <w:rsid w:val="00A55AA8"/>
    <w:rsid w:val="00A55AFE"/>
    <w:rsid w:val="00A55E9F"/>
    <w:rsid w:val="00A564F3"/>
    <w:rsid w:val="00A56B57"/>
    <w:rsid w:val="00A622B5"/>
    <w:rsid w:val="00A64DC9"/>
    <w:rsid w:val="00A67374"/>
    <w:rsid w:val="00A67CEB"/>
    <w:rsid w:val="00A67D65"/>
    <w:rsid w:val="00A67FDB"/>
    <w:rsid w:val="00A70520"/>
    <w:rsid w:val="00A70A4F"/>
    <w:rsid w:val="00A731A2"/>
    <w:rsid w:val="00A73E2D"/>
    <w:rsid w:val="00A76288"/>
    <w:rsid w:val="00A80C9A"/>
    <w:rsid w:val="00A81297"/>
    <w:rsid w:val="00A86120"/>
    <w:rsid w:val="00A86C08"/>
    <w:rsid w:val="00A909F5"/>
    <w:rsid w:val="00A9111F"/>
    <w:rsid w:val="00A91B13"/>
    <w:rsid w:val="00A93486"/>
    <w:rsid w:val="00A95020"/>
    <w:rsid w:val="00A95AEE"/>
    <w:rsid w:val="00A97655"/>
    <w:rsid w:val="00AA0126"/>
    <w:rsid w:val="00AA0509"/>
    <w:rsid w:val="00AA1654"/>
    <w:rsid w:val="00AA1C46"/>
    <w:rsid w:val="00AA2013"/>
    <w:rsid w:val="00AA38A8"/>
    <w:rsid w:val="00AA402E"/>
    <w:rsid w:val="00AA578A"/>
    <w:rsid w:val="00AA752B"/>
    <w:rsid w:val="00AB098B"/>
    <w:rsid w:val="00AB21C2"/>
    <w:rsid w:val="00AB3621"/>
    <w:rsid w:val="00AB4005"/>
    <w:rsid w:val="00AB45F9"/>
    <w:rsid w:val="00AB6598"/>
    <w:rsid w:val="00AB6ED0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76A8"/>
    <w:rsid w:val="00AD76C3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5982"/>
    <w:rsid w:val="00AF6FC9"/>
    <w:rsid w:val="00AF7938"/>
    <w:rsid w:val="00B01885"/>
    <w:rsid w:val="00B0397B"/>
    <w:rsid w:val="00B046E0"/>
    <w:rsid w:val="00B0655D"/>
    <w:rsid w:val="00B100FE"/>
    <w:rsid w:val="00B10E27"/>
    <w:rsid w:val="00B10E45"/>
    <w:rsid w:val="00B12790"/>
    <w:rsid w:val="00B152CC"/>
    <w:rsid w:val="00B15CCB"/>
    <w:rsid w:val="00B16297"/>
    <w:rsid w:val="00B221B7"/>
    <w:rsid w:val="00B231C6"/>
    <w:rsid w:val="00B236B1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C00"/>
    <w:rsid w:val="00B36C46"/>
    <w:rsid w:val="00B40E2A"/>
    <w:rsid w:val="00B42264"/>
    <w:rsid w:val="00B4249B"/>
    <w:rsid w:val="00B42B96"/>
    <w:rsid w:val="00B42CE2"/>
    <w:rsid w:val="00B4411A"/>
    <w:rsid w:val="00B464A1"/>
    <w:rsid w:val="00B47811"/>
    <w:rsid w:val="00B5070C"/>
    <w:rsid w:val="00B50FA7"/>
    <w:rsid w:val="00B51B97"/>
    <w:rsid w:val="00B527BD"/>
    <w:rsid w:val="00B54469"/>
    <w:rsid w:val="00B54C31"/>
    <w:rsid w:val="00B5548A"/>
    <w:rsid w:val="00B56B16"/>
    <w:rsid w:val="00B60AFB"/>
    <w:rsid w:val="00B61E59"/>
    <w:rsid w:val="00B6247D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48C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24AC"/>
    <w:rsid w:val="00BC26E1"/>
    <w:rsid w:val="00BC2A47"/>
    <w:rsid w:val="00BC5452"/>
    <w:rsid w:val="00BC54B4"/>
    <w:rsid w:val="00BC6CE7"/>
    <w:rsid w:val="00BD0A02"/>
    <w:rsid w:val="00BD1711"/>
    <w:rsid w:val="00BD1C9E"/>
    <w:rsid w:val="00BD51BF"/>
    <w:rsid w:val="00BD5D09"/>
    <w:rsid w:val="00BE025B"/>
    <w:rsid w:val="00BE0564"/>
    <w:rsid w:val="00BE1622"/>
    <w:rsid w:val="00BE1DDF"/>
    <w:rsid w:val="00BE72B3"/>
    <w:rsid w:val="00BE741A"/>
    <w:rsid w:val="00BF214C"/>
    <w:rsid w:val="00BF3863"/>
    <w:rsid w:val="00BF3F95"/>
    <w:rsid w:val="00BF47D7"/>
    <w:rsid w:val="00BF6A44"/>
    <w:rsid w:val="00BF6E17"/>
    <w:rsid w:val="00C004EF"/>
    <w:rsid w:val="00C04730"/>
    <w:rsid w:val="00C049A9"/>
    <w:rsid w:val="00C04C46"/>
    <w:rsid w:val="00C0606C"/>
    <w:rsid w:val="00C0738A"/>
    <w:rsid w:val="00C07D45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6FE9"/>
    <w:rsid w:val="00C372BF"/>
    <w:rsid w:val="00C37FE8"/>
    <w:rsid w:val="00C40DA1"/>
    <w:rsid w:val="00C41324"/>
    <w:rsid w:val="00C41A80"/>
    <w:rsid w:val="00C42808"/>
    <w:rsid w:val="00C436DB"/>
    <w:rsid w:val="00C4424D"/>
    <w:rsid w:val="00C44D9B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61AA2"/>
    <w:rsid w:val="00C622F4"/>
    <w:rsid w:val="00C63338"/>
    <w:rsid w:val="00C63800"/>
    <w:rsid w:val="00C638FA"/>
    <w:rsid w:val="00C65B4F"/>
    <w:rsid w:val="00C6764A"/>
    <w:rsid w:val="00C72FCC"/>
    <w:rsid w:val="00C7562E"/>
    <w:rsid w:val="00C76C12"/>
    <w:rsid w:val="00C77128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2433"/>
    <w:rsid w:val="00CA3522"/>
    <w:rsid w:val="00CA4FE2"/>
    <w:rsid w:val="00CA51CA"/>
    <w:rsid w:val="00CA6FC1"/>
    <w:rsid w:val="00CA7AD0"/>
    <w:rsid w:val="00CB1A2D"/>
    <w:rsid w:val="00CB3498"/>
    <w:rsid w:val="00CB44E7"/>
    <w:rsid w:val="00CB4694"/>
    <w:rsid w:val="00CB74AE"/>
    <w:rsid w:val="00CB7CB2"/>
    <w:rsid w:val="00CC0F30"/>
    <w:rsid w:val="00CC1BCA"/>
    <w:rsid w:val="00CC2512"/>
    <w:rsid w:val="00CC25BB"/>
    <w:rsid w:val="00CC3C92"/>
    <w:rsid w:val="00CC7AA1"/>
    <w:rsid w:val="00CD158C"/>
    <w:rsid w:val="00CD1CD5"/>
    <w:rsid w:val="00CD1F3A"/>
    <w:rsid w:val="00CD3859"/>
    <w:rsid w:val="00CD5371"/>
    <w:rsid w:val="00CD6BA3"/>
    <w:rsid w:val="00CD728E"/>
    <w:rsid w:val="00CD74E5"/>
    <w:rsid w:val="00CD758C"/>
    <w:rsid w:val="00CE086B"/>
    <w:rsid w:val="00CE179E"/>
    <w:rsid w:val="00CE3B1B"/>
    <w:rsid w:val="00CE3BE8"/>
    <w:rsid w:val="00CE4D53"/>
    <w:rsid w:val="00CE605F"/>
    <w:rsid w:val="00CE6530"/>
    <w:rsid w:val="00CE6CC0"/>
    <w:rsid w:val="00CF0AF9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1FE6"/>
    <w:rsid w:val="00D13A72"/>
    <w:rsid w:val="00D14D49"/>
    <w:rsid w:val="00D14F5E"/>
    <w:rsid w:val="00D2018C"/>
    <w:rsid w:val="00D210BC"/>
    <w:rsid w:val="00D21120"/>
    <w:rsid w:val="00D220AD"/>
    <w:rsid w:val="00D22173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8F6"/>
    <w:rsid w:val="00D40735"/>
    <w:rsid w:val="00D4083D"/>
    <w:rsid w:val="00D410AC"/>
    <w:rsid w:val="00D41B26"/>
    <w:rsid w:val="00D42A69"/>
    <w:rsid w:val="00D42F46"/>
    <w:rsid w:val="00D440A8"/>
    <w:rsid w:val="00D50BDE"/>
    <w:rsid w:val="00D51C6D"/>
    <w:rsid w:val="00D525D5"/>
    <w:rsid w:val="00D53C6C"/>
    <w:rsid w:val="00D5465B"/>
    <w:rsid w:val="00D55569"/>
    <w:rsid w:val="00D56EEC"/>
    <w:rsid w:val="00D601C0"/>
    <w:rsid w:val="00D60C1C"/>
    <w:rsid w:val="00D60C59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CF"/>
    <w:rsid w:val="00D70F57"/>
    <w:rsid w:val="00D721E6"/>
    <w:rsid w:val="00D729A8"/>
    <w:rsid w:val="00D7449C"/>
    <w:rsid w:val="00D756D3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769C"/>
    <w:rsid w:val="00D97F9F"/>
    <w:rsid w:val="00DA14E8"/>
    <w:rsid w:val="00DA3CBA"/>
    <w:rsid w:val="00DA4C65"/>
    <w:rsid w:val="00DA506B"/>
    <w:rsid w:val="00DA5A2E"/>
    <w:rsid w:val="00DA7194"/>
    <w:rsid w:val="00DB2143"/>
    <w:rsid w:val="00DB3289"/>
    <w:rsid w:val="00DB5141"/>
    <w:rsid w:val="00DB5FEF"/>
    <w:rsid w:val="00DB64F0"/>
    <w:rsid w:val="00DC22F7"/>
    <w:rsid w:val="00DC29A9"/>
    <w:rsid w:val="00DC54F8"/>
    <w:rsid w:val="00DC5720"/>
    <w:rsid w:val="00DC70E0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6D87"/>
    <w:rsid w:val="00E00020"/>
    <w:rsid w:val="00E02436"/>
    <w:rsid w:val="00E02A89"/>
    <w:rsid w:val="00E02E71"/>
    <w:rsid w:val="00E03C4C"/>
    <w:rsid w:val="00E04ECB"/>
    <w:rsid w:val="00E10CA3"/>
    <w:rsid w:val="00E12A78"/>
    <w:rsid w:val="00E13CBA"/>
    <w:rsid w:val="00E140A1"/>
    <w:rsid w:val="00E146F6"/>
    <w:rsid w:val="00E16045"/>
    <w:rsid w:val="00E202CC"/>
    <w:rsid w:val="00E21206"/>
    <w:rsid w:val="00E21997"/>
    <w:rsid w:val="00E21F7F"/>
    <w:rsid w:val="00E24687"/>
    <w:rsid w:val="00E24AD0"/>
    <w:rsid w:val="00E254F0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40E3A"/>
    <w:rsid w:val="00E41938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2A2A"/>
    <w:rsid w:val="00E6386F"/>
    <w:rsid w:val="00E64461"/>
    <w:rsid w:val="00E65AE7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12C"/>
    <w:rsid w:val="00E9166E"/>
    <w:rsid w:val="00E92750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A57A2"/>
    <w:rsid w:val="00EA7681"/>
    <w:rsid w:val="00EB0DA9"/>
    <w:rsid w:val="00EB1184"/>
    <w:rsid w:val="00EB1957"/>
    <w:rsid w:val="00EB24A9"/>
    <w:rsid w:val="00EB35B4"/>
    <w:rsid w:val="00EB3724"/>
    <w:rsid w:val="00EB441B"/>
    <w:rsid w:val="00EB4BAF"/>
    <w:rsid w:val="00EB676A"/>
    <w:rsid w:val="00EB68E6"/>
    <w:rsid w:val="00EC0561"/>
    <w:rsid w:val="00EC15B7"/>
    <w:rsid w:val="00EC3315"/>
    <w:rsid w:val="00EC657B"/>
    <w:rsid w:val="00ED0216"/>
    <w:rsid w:val="00ED04D4"/>
    <w:rsid w:val="00ED318B"/>
    <w:rsid w:val="00ED345D"/>
    <w:rsid w:val="00ED5AB3"/>
    <w:rsid w:val="00ED6362"/>
    <w:rsid w:val="00EE0D44"/>
    <w:rsid w:val="00EE4BA9"/>
    <w:rsid w:val="00EE7A53"/>
    <w:rsid w:val="00EF073A"/>
    <w:rsid w:val="00EF0C15"/>
    <w:rsid w:val="00EF0EE5"/>
    <w:rsid w:val="00EF271A"/>
    <w:rsid w:val="00EF2A2B"/>
    <w:rsid w:val="00EF2A5A"/>
    <w:rsid w:val="00EF6051"/>
    <w:rsid w:val="00EF73CA"/>
    <w:rsid w:val="00EF7E31"/>
    <w:rsid w:val="00F022A2"/>
    <w:rsid w:val="00F02C33"/>
    <w:rsid w:val="00F042D3"/>
    <w:rsid w:val="00F11706"/>
    <w:rsid w:val="00F12732"/>
    <w:rsid w:val="00F1345A"/>
    <w:rsid w:val="00F15A54"/>
    <w:rsid w:val="00F15C00"/>
    <w:rsid w:val="00F17FCD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F21"/>
    <w:rsid w:val="00F32B15"/>
    <w:rsid w:val="00F340BF"/>
    <w:rsid w:val="00F3468F"/>
    <w:rsid w:val="00F35D20"/>
    <w:rsid w:val="00F37A38"/>
    <w:rsid w:val="00F37D59"/>
    <w:rsid w:val="00F41DCF"/>
    <w:rsid w:val="00F424BF"/>
    <w:rsid w:val="00F43E17"/>
    <w:rsid w:val="00F46088"/>
    <w:rsid w:val="00F46890"/>
    <w:rsid w:val="00F46E1B"/>
    <w:rsid w:val="00F50DBD"/>
    <w:rsid w:val="00F51C76"/>
    <w:rsid w:val="00F51DEA"/>
    <w:rsid w:val="00F54C8F"/>
    <w:rsid w:val="00F5563D"/>
    <w:rsid w:val="00F55A3E"/>
    <w:rsid w:val="00F563AB"/>
    <w:rsid w:val="00F56748"/>
    <w:rsid w:val="00F56840"/>
    <w:rsid w:val="00F5691C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F40"/>
    <w:rsid w:val="00F71897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FDE"/>
    <w:rsid w:val="00FC19E3"/>
    <w:rsid w:val="00FC3560"/>
    <w:rsid w:val="00FC3C6E"/>
    <w:rsid w:val="00FC5D3D"/>
    <w:rsid w:val="00FC6AB0"/>
    <w:rsid w:val="00FC7E5F"/>
    <w:rsid w:val="00FD1061"/>
    <w:rsid w:val="00FD246D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35FD2CB-59FE-41AA-AF5C-6CB5F49AC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link w:val="AutoritetiChar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eastAsia="MS Mincho" w:hAnsi="Bookman Old Style"/>
      <w:szCs w:val="20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Paragrafi0">
    <w:name w:val="Paragrafi"/>
    <w:link w:val="ParagrafiChar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link w:val="TitulliChar1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VENDOSI0">
    <w:name w:val="VENDOSI"/>
    <w:next w:val="Normal"/>
    <w:link w:val="VENDOSIChar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AutoritetiChar">
    <w:name w:val="Autoriteti Char"/>
    <w:basedOn w:val="DefaultParagraphFont"/>
    <w:link w:val="Autoriteti"/>
    <w:rsid w:val="00C372BF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C372BF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TitulliChar1">
    <w:name w:val="Titulli Char1"/>
    <w:basedOn w:val="DefaultParagraphFont"/>
    <w:link w:val="Titulli0"/>
    <w:rsid w:val="00C372B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0"/>
    <w:rsid w:val="00804478"/>
    <w:rPr>
      <w:rFonts w:ascii="CG Times" w:eastAsia="MS Mincho" w:hAnsi="CG Times"/>
      <w:sz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0"/>
    <w:rsid w:val="00C372BF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1481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QBZ Admin</cp:lastModifiedBy>
  <cp:revision>2</cp:revision>
  <dcterms:created xsi:type="dcterms:W3CDTF">2019-03-18T13:42:00Z</dcterms:created>
  <dcterms:modified xsi:type="dcterms:W3CDTF">2019-03-18T13:42:00Z</dcterms:modified>
</cp:coreProperties>
</file>