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102" w:rsidRPr="000C2B95" w:rsidRDefault="00B75102" w:rsidP="00B75102">
      <w:pPr>
        <w:pStyle w:val="Akti"/>
        <w:keepNext w:val="0"/>
      </w:pPr>
      <w:bookmarkStart w:id="0" w:name="_GoBack"/>
      <w:bookmarkEnd w:id="0"/>
      <w:r w:rsidRPr="000C2B95">
        <w:t>VENDIM</w:t>
      </w:r>
    </w:p>
    <w:p w:rsidR="00B75102" w:rsidRPr="000C2B95" w:rsidRDefault="00B75102" w:rsidP="00B75102">
      <w:pPr>
        <w:pStyle w:val="NumriData"/>
        <w:keepNext w:val="0"/>
      </w:pPr>
      <w:r w:rsidRPr="000C2B95">
        <w:t xml:space="preserve">Nr.972, datë 30.9.2009  </w:t>
      </w:r>
    </w:p>
    <w:p w:rsidR="00B75102" w:rsidRPr="000C2B95" w:rsidRDefault="00B75102" w:rsidP="00B75102">
      <w:pPr>
        <w:pStyle w:val="Paragrafi"/>
      </w:pPr>
    </w:p>
    <w:p w:rsidR="00B75102" w:rsidRPr="000C2B95" w:rsidRDefault="00B75102" w:rsidP="00B75102">
      <w:pPr>
        <w:pStyle w:val="Titulli"/>
        <w:keepNext w:val="0"/>
      </w:pPr>
      <w:r w:rsidRPr="000C2B95">
        <w:t>PËR MIRATIMIN E LISTËS PARAPRAKE TË PRONAVE TË PALUAJTSHME PUBLI</w:t>
      </w:r>
      <w:r>
        <w:t>KE, SHTETËRORE, QË TRANSFEROHEN NË PRONËSI OSE NË PËRDORIM TË KOMUNËS KOZARË</w:t>
      </w:r>
      <w:r w:rsidRPr="000C2B95">
        <w:t xml:space="preserve"> TË QARKUT TË BERATIT</w:t>
      </w:r>
    </w:p>
    <w:p w:rsidR="00B75102" w:rsidRPr="000C2B95" w:rsidRDefault="00B75102" w:rsidP="00B75102">
      <w:pPr>
        <w:pStyle w:val="Paragrafi"/>
      </w:pPr>
      <w:r w:rsidRPr="000C2B95">
        <w:t> </w:t>
      </w:r>
    </w:p>
    <w:p w:rsidR="00B75102" w:rsidRPr="000C2B95" w:rsidRDefault="00B75102" w:rsidP="00B75102">
      <w:pPr>
        <w:pStyle w:val="Paragrafi"/>
      </w:pPr>
      <w:r w:rsidRPr="000C2B95">
        <w:t>Në mbështetje të nenit 100 të Kush</w:t>
      </w:r>
      <w:r>
        <w:t>tetutës dhe të neneve 2, 3 e 17</w:t>
      </w:r>
      <w:r w:rsidRPr="000C2B95">
        <w:t xml:space="preserve"> të ligjit n</w:t>
      </w:r>
      <w:r>
        <w:t>r.8744, datë 22.2.2001</w:t>
      </w:r>
      <w:r w:rsidRPr="000C2B95">
        <w:t xml:space="preserve"> “Për transferimin e pronave të paluajtshme publike të shtetit në njësitë e qeverisjes vendore”, të ndryshuar, me propozimin e Ministrit të Brendshëm, Këshilli i Ministrave</w:t>
      </w:r>
    </w:p>
    <w:p w:rsidR="00B75102" w:rsidRPr="000C2B95" w:rsidRDefault="00B75102" w:rsidP="00B75102">
      <w:pPr>
        <w:pStyle w:val="Paragrafi"/>
      </w:pPr>
      <w:r w:rsidRPr="000C2B95">
        <w:t> </w:t>
      </w:r>
    </w:p>
    <w:p w:rsidR="00B75102" w:rsidRPr="000C2B95" w:rsidRDefault="00B75102" w:rsidP="00B75102">
      <w:pPr>
        <w:pStyle w:val="VENDOSI"/>
        <w:keepNext w:val="0"/>
      </w:pPr>
      <w:r w:rsidRPr="000C2B95">
        <w:t>VENDOSI:</w:t>
      </w:r>
    </w:p>
    <w:p w:rsidR="00B75102" w:rsidRPr="000C2B95" w:rsidRDefault="00B75102" w:rsidP="00B75102">
      <w:pPr>
        <w:pStyle w:val="Paragrafi"/>
      </w:pPr>
      <w:r w:rsidRPr="000C2B95">
        <w:t> </w:t>
      </w:r>
    </w:p>
    <w:p w:rsidR="00B75102" w:rsidRDefault="00B75102" w:rsidP="00B75102">
      <w:pPr>
        <w:pStyle w:val="Paragrafi"/>
      </w:pPr>
      <w:r w:rsidRPr="000C2B95">
        <w:t>1. Miratimin e listës paraprake të pronave të paluajtshme publi</w:t>
      </w:r>
      <w:r>
        <w:t>ke, shtetërore, që transferohen në pronësi ose në përdorim të komunës Kozarë</w:t>
      </w:r>
      <w:r w:rsidRPr="000C2B95">
        <w:t xml:space="preserve"> të qarkut të Beratit, sipas lidhjes </w:t>
      </w:r>
      <w:r>
        <w:t>nr.</w:t>
      </w:r>
      <w:r w:rsidRPr="000C2B95">
        <w:t>1, që i bashkëlidhet këtij vendimi.</w:t>
      </w:r>
    </w:p>
    <w:p w:rsidR="00B75102" w:rsidRPr="000C2B95" w:rsidRDefault="00B75102" w:rsidP="00B75102">
      <w:pPr>
        <w:pStyle w:val="Paragrafi"/>
      </w:pPr>
    </w:p>
    <w:p w:rsidR="00B75102" w:rsidRPr="000C2B95" w:rsidRDefault="00B75102" w:rsidP="00B75102">
      <w:pPr>
        <w:pStyle w:val="Paragrafi"/>
      </w:pPr>
      <w:r w:rsidRPr="000C2B95">
        <w:t> Lista paraprake, sipas kërkesave të këshillit të kësaj komune, është pjesë e listës së inventarit të pronave të paluajtshme publike, shtetëror</w:t>
      </w:r>
      <w:r>
        <w:t>e, që janë brenda juridiksionit territorial dhe administrativ të komunës Kozarë</w:t>
      </w:r>
      <w:r w:rsidRPr="000C2B95">
        <w:t xml:space="preserve"> të qarkut të Beratit, miratuar me </w:t>
      </w:r>
      <w:r>
        <w:t>vendimin nr.180, datë 31.3.2005 të Këshillit të Ministrave</w:t>
      </w:r>
      <w:r w:rsidRPr="000C2B95">
        <w:t xml:space="preserve"> “Për miratimin e listës së inventarit të pronave të paluajtshme shtetërore në komunën Kozarë, të qarkut të Beratit”.</w:t>
      </w:r>
    </w:p>
    <w:p w:rsidR="00B75102" w:rsidRPr="000C2B95" w:rsidRDefault="00B75102" w:rsidP="00B75102">
      <w:pPr>
        <w:pStyle w:val="Paragrafi"/>
      </w:pPr>
      <w:r w:rsidRPr="000C2B95">
        <w:t> 2. Ngarkohen Ministria e Brendshme dhe komuna Kozarë për zbatimin e këtij vendimi.</w:t>
      </w:r>
    </w:p>
    <w:p w:rsidR="00B75102" w:rsidRPr="000C2B95" w:rsidRDefault="00B75102" w:rsidP="00B75102">
      <w:pPr>
        <w:pStyle w:val="Paragrafi"/>
      </w:pPr>
      <w:r w:rsidRPr="000C2B95">
        <w:t> Ky vendim hyn në fuqi pas botimit në Fletoren Zyrtare.</w:t>
      </w:r>
    </w:p>
    <w:p w:rsidR="00B75102" w:rsidRPr="000C2B95" w:rsidRDefault="00B75102" w:rsidP="00B75102">
      <w:pPr>
        <w:pStyle w:val="Paragrafi"/>
      </w:pPr>
      <w:r w:rsidRPr="000C2B95">
        <w:t> </w:t>
      </w:r>
    </w:p>
    <w:p w:rsidR="00B75102" w:rsidRPr="000C2B95" w:rsidRDefault="00B75102" w:rsidP="00B75102">
      <w:pPr>
        <w:pStyle w:val="Autoriteti"/>
        <w:keepNext w:val="0"/>
      </w:pPr>
      <w:r w:rsidRPr="000C2B95">
        <w:t>KRYEMINISTRI</w:t>
      </w:r>
    </w:p>
    <w:p w:rsidR="00B75102" w:rsidRPr="000C2B95" w:rsidRDefault="00B75102" w:rsidP="00B75102">
      <w:pPr>
        <w:pStyle w:val="AutoritetiEmer"/>
      </w:pPr>
      <w:r w:rsidRPr="000C2B95">
        <w:t> Sali Berisha</w:t>
      </w:r>
    </w:p>
    <w:p w:rsidR="00B75102" w:rsidRPr="000C2B95" w:rsidRDefault="00B75102" w:rsidP="00B75102">
      <w:pPr>
        <w:pStyle w:val="Paragrafi"/>
      </w:pPr>
    </w:p>
    <w:p w:rsidR="00B75102" w:rsidRPr="000C2B95" w:rsidRDefault="00B75102" w:rsidP="00B75102">
      <w:pPr>
        <w:pStyle w:val="Paragrafi"/>
      </w:pPr>
    </w:p>
    <w:p w:rsidR="00B75102" w:rsidRPr="000C2B95" w:rsidRDefault="00B75102" w:rsidP="00B75102">
      <w:pPr>
        <w:pStyle w:val="Paragrafi"/>
      </w:pPr>
    </w:p>
    <w:p w:rsidR="00B75102" w:rsidRPr="000C2B95" w:rsidRDefault="00B75102" w:rsidP="00B75102">
      <w:pPr>
        <w:pStyle w:val="Paragrafi"/>
      </w:pPr>
    </w:p>
    <w:p w:rsidR="00B75102" w:rsidRPr="000C2B95" w:rsidRDefault="00B75102" w:rsidP="00B75102">
      <w:pPr>
        <w:pStyle w:val="Paragrafi"/>
      </w:pPr>
      <w:r w:rsidRPr="000C2B95">
        <w:t xml:space="preserve">Komuna Kozarë   </w:t>
      </w:r>
      <w:r w:rsidRPr="000C2B95">
        <w:tab/>
      </w:r>
      <w:r w:rsidRPr="000C2B95">
        <w:tab/>
      </w:r>
      <w:r w:rsidRPr="000C2B95">
        <w:tab/>
      </w:r>
      <w:r w:rsidRPr="000C2B95">
        <w:tab/>
      </w:r>
      <w:r w:rsidRPr="000C2B95">
        <w:tab/>
      </w:r>
      <w:r w:rsidRPr="000C2B95">
        <w:tab/>
      </w:r>
      <w:r w:rsidRPr="000C2B95">
        <w:tab/>
        <w:t>Lidhja nr.1</w:t>
      </w:r>
    </w:p>
    <w:p w:rsidR="00B75102" w:rsidRPr="000C2B95" w:rsidRDefault="00B75102" w:rsidP="00B75102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3993"/>
        <w:gridCol w:w="1907"/>
      </w:tblGrid>
      <w:tr w:rsidR="00B75102" w:rsidRPr="00656A79" w:rsidTr="00B75102">
        <w:tc>
          <w:tcPr>
            <w:tcW w:w="2952" w:type="dxa"/>
            <w:vAlign w:val="center"/>
          </w:tcPr>
          <w:p w:rsidR="00B75102" w:rsidRPr="00656A79" w:rsidRDefault="00B75102" w:rsidP="00B75102">
            <w:pPr>
              <w:pStyle w:val="Tabele"/>
              <w:jc w:val="center"/>
              <w:rPr>
                <w:b/>
              </w:rPr>
            </w:pPr>
            <w:r w:rsidRPr="00656A79">
              <w:rPr>
                <w:b/>
              </w:rPr>
              <w:t>Numrat rendorë të pronave në listën e inventarit</w:t>
            </w:r>
          </w:p>
        </w:tc>
        <w:tc>
          <w:tcPr>
            <w:tcW w:w="3996" w:type="dxa"/>
            <w:vAlign w:val="center"/>
          </w:tcPr>
          <w:p w:rsidR="00B75102" w:rsidRPr="00656A79" w:rsidRDefault="00B75102" w:rsidP="00B75102">
            <w:pPr>
              <w:pStyle w:val="Tabele"/>
              <w:jc w:val="center"/>
              <w:rPr>
                <w:b/>
              </w:rPr>
            </w:pPr>
            <w:r w:rsidRPr="00656A79">
              <w:rPr>
                <w:b/>
              </w:rPr>
              <w:t>Fusha e përdorimit të pronës</w:t>
            </w:r>
          </w:p>
        </w:tc>
        <w:tc>
          <w:tcPr>
            <w:tcW w:w="1908" w:type="dxa"/>
            <w:vAlign w:val="center"/>
          </w:tcPr>
          <w:p w:rsidR="00B75102" w:rsidRPr="00656A79" w:rsidRDefault="00B75102" w:rsidP="00B75102">
            <w:pPr>
              <w:pStyle w:val="Tabele"/>
              <w:jc w:val="center"/>
              <w:rPr>
                <w:b/>
              </w:rPr>
            </w:pPr>
            <w:r w:rsidRPr="00656A79">
              <w:rPr>
                <w:b/>
              </w:rPr>
              <w:t>Lloji i transferimit</w:t>
            </w:r>
          </w:p>
        </w:tc>
      </w:tr>
      <w:tr w:rsidR="00B75102" w:rsidRPr="000C2B95" w:rsidTr="00B75102">
        <w:tc>
          <w:tcPr>
            <w:tcW w:w="2952" w:type="dxa"/>
          </w:tcPr>
          <w:p w:rsidR="00B75102" w:rsidRPr="000C2B95" w:rsidRDefault="00B75102" w:rsidP="00B75102">
            <w:pPr>
              <w:pStyle w:val="Tabele"/>
            </w:pPr>
            <w:r w:rsidRPr="000C2B95">
              <w:t>1-9</w:t>
            </w:r>
          </w:p>
        </w:tc>
        <w:tc>
          <w:tcPr>
            <w:tcW w:w="3996" w:type="dxa"/>
          </w:tcPr>
          <w:p w:rsidR="00B75102" w:rsidRPr="000C2B95" w:rsidRDefault="00B75102" w:rsidP="00B75102">
            <w:pPr>
              <w:pStyle w:val="Tabele"/>
            </w:pPr>
            <w:r w:rsidRPr="000C2B95">
              <w:t>Prona që përdoren për realizimin e programeve arsimore.</w:t>
            </w:r>
          </w:p>
        </w:tc>
        <w:tc>
          <w:tcPr>
            <w:tcW w:w="1908" w:type="dxa"/>
          </w:tcPr>
          <w:p w:rsidR="00B75102" w:rsidRPr="000C2B95" w:rsidRDefault="00B75102" w:rsidP="00B75102">
            <w:pPr>
              <w:pStyle w:val="Tabele"/>
            </w:pPr>
            <w:r w:rsidRPr="000C2B95">
              <w:t>Në pronësi</w:t>
            </w:r>
          </w:p>
        </w:tc>
      </w:tr>
      <w:tr w:rsidR="00B75102" w:rsidRPr="000C2B95" w:rsidTr="00B75102">
        <w:tc>
          <w:tcPr>
            <w:tcW w:w="2952" w:type="dxa"/>
          </w:tcPr>
          <w:p w:rsidR="00B75102" w:rsidRPr="000C2B95" w:rsidRDefault="00B75102" w:rsidP="00B75102">
            <w:pPr>
              <w:pStyle w:val="Tabele"/>
            </w:pPr>
            <w:r w:rsidRPr="000C2B95">
              <w:t>10-13</w:t>
            </w:r>
          </w:p>
        </w:tc>
        <w:tc>
          <w:tcPr>
            <w:tcW w:w="3996" w:type="dxa"/>
          </w:tcPr>
          <w:p w:rsidR="00B75102" w:rsidRPr="000C2B95" w:rsidRDefault="00B75102" w:rsidP="00B75102">
            <w:pPr>
              <w:pStyle w:val="Tabele"/>
            </w:pPr>
            <w:r w:rsidRPr="000C2B95">
              <w:t>Prona që përdoren për realizimin e funksioneve në shëndetin publik.</w:t>
            </w:r>
          </w:p>
        </w:tc>
        <w:tc>
          <w:tcPr>
            <w:tcW w:w="1908" w:type="dxa"/>
          </w:tcPr>
          <w:p w:rsidR="00B75102" w:rsidRPr="000C2B95" w:rsidRDefault="00B75102" w:rsidP="00B75102">
            <w:pPr>
              <w:pStyle w:val="Tabele"/>
            </w:pPr>
            <w:r w:rsidRPr="000C2B95">
              <w:t>Në pronësi</w:t>
            </w:r>
          </w:p>
        </w:tc>
      </w:tr>
      <w:tr w:rsidR="00B75102" w:rsidRPr="000C2B95" w:rsidTr="00B75102">
        <w:tc>
          <w:tcPr>
            <w:tcW w:w="2952" w:type="dxa"/>
          </w:tcPr>
          <w:p w:rsidR="00B75102" w:rsidRPr="000C2B95" w:rsidRDefault="00B75102" w:rsidP="00B75102">
            <w:pPr>
              <w:pStyle w:val="Tabele"/>
            </w:pPr>
            <w:r w:rsidRPr="000C2B95">
              <w:t>14</w:t>
            </w:r>
          </w:p>
        </w:tc>
        <w:tc>
          <w:tcPr>
            <w:tcW w:w="3996" w:type="dxa"/>
          </w:tcPr>
          <w:p w:rsidR="00B75102" w:rsidRPr="000C2B95" w:rsidRDefault="00B75102" w:rsidP="00B75102">
            <w:pPr>
              <w:pStyle w:val="Tabele"/>
            </w:pPr>
            <w:r w:rsidRPr="000C2B95">
              <w:t>Prona që përdoren për realizimin e veprimtarive social-kulturore e sportive</w:t>
            </w:r>
            <w:r>
              <w:t>.</w:t>
            </w:r>
          </w:p>
        </w:tc>
        <w:tc>
          <w:tcPr>
            <w:tcW w:w="1908" w:type="dxa"/>
          </w:tcPr>
          <w:p w:rsidR="00B75102" w:rsidRPr="000C2B95" w:rsidRDefault="00B75102" w:rsidP="00B75102">
            <w:pPr>
              <w:pStyle w:val="Tabele"/>
            </w:pPr>
            <w:r w:rsidRPr="000C2B95">
              <w:t>Në pronësi</w:t>
            </w:r>
          </w:p>
        </w:tc>
      </w:tr>
      <w:tr w:rsidR="00B75102" w:rsidRPr="000C2B95" w:rsidTr="00B75102">
        <w:tc>
          <w:tcPr>
            <w:tcW w:w="2952" w:type="dxa"/>
          </w:tcPr>
          <w:p w:rsidR="00B75102" w:rsidRPr="000C2B95" w:rsidRDefault="00B75102" w:rsidP="00B75102">
            <w:pPr>
              <w:pStyle w:val="Tabele"/>
            </w:pPr>
            <w:r w:rsidRPr="000C2B95">
              <w:t>16-24</w:t>
            </w:r>
          </w:p>
        </w:tc>
        <w:tc>
          <w:tcPr>
            <w:tcW w:w="3996" w:type="dxa"/>
          </w:tcPr>
          <w:p w:rsidR="00B75102" w:rsidRPr="000C2B95" w:rsidRDefault="00B75102" w:rsidP="00B75102">
            <w:pPr>
              <w:pStyle w:val="Tabele"/>
            </w:pPr>
            <w:r w:rsidRPr="000C2B95">
              <w:t>Prona që përdoren për realizimin e funksioneve në fushën e mbrojtjes civile</w:t>
            </w:r>
            <w:r>
              <w:t>.</w:t>
            </w:r>
          </w:p>
        </w:tc>
        <w:tc>
          <w:tcPr>
            <w:tcW w:w="1908" w:type="dxa"/>
          </w:tcPr>
          <w:p w:rsidR="00B75102" w:rsidRPr="000C2B95" w:rsidRDefault="00B75102" w:rsidP="00B75102">
            <w:pPr>
              <w:pStyle w:val="Tabele"/>
            </w:pPr>
            <w:r w:rsidRPr="000C2B95">
              <w:t>Në pronësi</w:t>
            </w:r>
          </w:p>
        </w:tc>
      </w:tr>
      <w:tr w:rsidR="00B75102" w:rsidRPr="000C2B95" w:rsidTr="00B75102">
        <w:tc>
          <w:tcPr>
            <w:tcW w:w="2952" w:type="dxa"/>
          </w:tcPr>
          <w:p w:rsidR="00B75102" w:rsidRPr="000C2B95" w:rsidRDefault="00B75102" w:rsidP="00B75102">
            <w:pPr>
              <w:pStyle w:val="Tabele"/>
            </w:pPr>
            <w:r w:rsidRPr="000C2B95">
              <w:t>25-34</w:t>
            </w:r>
          </w:p>
        </w:tc>
        <w:tc>
          <w:tcPr>
            <w:tcW w:w="3996" w:type="dxa"/>
          </w:tcPr>
          <w:p w:rsidR="00B75102" w:rsidRPr="000C2B95" w:rsidRDefault="00B75102" w:rsidP="00B75102">
            <w:pPr>
              <w:pStyle w:val="Tabele"/>
            </w:pPr>
            <w:r w:rsidRPr="000C2B95">
              <w:t>Varrezat publike</w:t>
            </w:r>
          </w:p>
        </w:tc>
        <w:tc>
          <w:tcPr>
            <w:tcW w:w="1908" w:type="dxa"/>
          </w:tcPr>
          <w:p w:rsidR="00B75102" w:rsidRPr="000C2B95" w:rsidRDefault="00B75102" w:rsidP="00B75102">
            <w:pPr>
              <w:pStyle w:val="Tabele"/>
            </w:pPr>
            <w:r w:rsidRPr="000C2B95">
              <w:t>Në pronësi</w:t>
            </w:r>
          </w:p>
        </w:tc>
      </w:tr>
      <w:tr w:rsidR="00B75102" w:rsidRPr="000C2B95" w:rsidTr="00B75102">
        <w:tc>
          <w:tcPr>
            <w:tcW w:w="2952" w:type="dxa"/>
          </w:tcPr>
          <w:p w:rsidR="00B75102" w:rsidRPr="000C2B95" w:rsidRDefault="00B75102" w:rsidP="00B75102">
            <w:pPr>
              <w:pStyle w:val="Tabele"/>
            </w:pPr>
            <w:r w:rsidRPr="000C2B95">
              <w:t>51-53</w:t>
            </w:r>
          </w:p>
        </w:tc>
        <w:tc>
          <w:tcPr>
            <w:tcW w:w="3996" w:type="dxa"/>
          </w:tcPr>
          <w:p w:rsidR="00B75102" w:rsidRPr="000C2B95" w:rsidRDefault="00B75102" w:rsidP="00B75102">
            <w:pPr>
              <w:pStyle w:val="Tabele"/>
            </w:pPr>
            <w:r w:rsidRPr="000C2B95">
              <w:t>Infrastrukturë (sheshe,</w:t>
            </w:r>
            <w:r>
              <w:t xml:space="preserve"> lulishte dhe shërbime publike)</w:t>
            </w:r>
          </w:p>
        </w:tc>
        <w:tc>
          <w:tcPr>
            <w:tcW w:w="1908" w:type="dxa"/>
          </w:tcPr>
          <w:p w:rsidR="00B75102" w:rsidRPr="000C2B95" w:rsidRDefault="00B75102" w:rsidP="00B75102">
            <w:pPr>
              <w:pStyle w:val="Tabele"/>
            </w:pPr>
            <w:r w:rsidRPr="000C2B95">
              <w:t>Në pronësi</w:t>
            </w:r>
          </w:p>
        </w:tc>
      </w:tr>
      <w:tr w:rsidR="00B75102" w:rsidRPr="000C2B95" w:rsidTr="00B75102">
        <w:tc>
          <w:tcPr>
            <w:tcW w:w="2952" w:type="dxa"/>
          </w:tcPr>
          <w:p w:rsidR="00B75102" w:rsidRPr="000C2B95" w:rsidRDefault="00B75102" w:rsidP="00B75102">
            <w:pPr>
              <w:pStyle w:val="Tabele"/>
            </w:pPr>
            <w:r w:rsidRPr="000C2B95">
              <w:t>60-109,114-191,198-362,365-379,383-405,408-472,474-477</w:t>
            </w:r>
          </w:p>
        </w:tc>
        <w:tc>
          <w:tcPr>
            <w:tcW w:w="3996" w:type="dxa"/>
          </w:tcPr>
          <w:p w:rsidR="00B75102" w:rsidRPr="000C2B95" w:rsidRDefault="00B75102" w:rsidP="00B75102">
            <w:pPr>
              <w:pStyle w:val="Tabele"/>
            </w:pPr>
            <w:r>
              <w:t>Infrastrukturë (rrugë vendore)</w:t>
            </w:r>
          </w:p>
        </w:tc>
        <w:tc>
          <w:tcPr>
            <w:tcW w:w="1908" w:type="dxa"/>
          </w:tcPr>
          <w:p w:rsidR="00B75102" w:rsidRPr="000C2B95" w:rsidRDefault="00B75102" w:rsidP="00B75102">
            <w:pPr>
              <w:pStyle w:val="Tabele"/>
            </w:pPr>
            <w:r w:rsidRPr="000C2B95">
              <w:t>Në pronësi</w:t>
            </w:r>
          </w:p>
        </w:tc>
      </w:tr>
      <w:tr w:rsidR="00B75102" w:rsidRPr="000C2B95" w:rsidTr="00B75102">
        <w:tc>
          <w:tcPr>
            <w:tcW w:w="2952" w:type="dxa"/>
          </w:tcPr>
          <w:p w:rsidR="00B75102" w:rsidRPr="000C2B95" w:rsidRDefault="00B75102" w:rsidP="00B75102">
            <w:pPr>
              <w:pStyle w:val="Tabele"/>
            </w:pPr>
            <w:r w:rsidRPr="000C2B95">
              <w:t>479,480,482,483-488,490-496,</w:t>
            </w:r>
          </w:p>
          <w:p w:rsidR="00B75102" w:rsidRPr="000C2B95" w:rsidRDefault="00B75102" w:rsidP="00B75102">
            <w:pPr>
              <w:pStyle w:val="Tabele"/>
            </w:pPr>
            <w:r w:rsidRPr="000C2B95">
              <w:t>498,500,501,503,506</w:t>
            </w:r>
          </w:p>
        </w:tc>
        <w:tc>
          <w:tcPr>
            <w:tcW w:w="3996" w:type="dxa"/>
          </w:tcPr>
          <w:p w:rsidR="00B75102" w:rsidRPr="000C2B95" w:rsidRDefault="00B75102" w:rsidP="00B75102">
            <w:pPr>
              <w:pStyle w:val="Tabele"/>
            </w:pPr>
            <w:r w:rsidRPr="000C2B95">
              <w:t>Prona që përdoren për ushtrimin e funksioneve në fushën e bujqësisë dhe të ushqimit (toka produktive).</w:t>
            </w:r>
          </w:p>
        </w:tc>
        <w:tc>
          <w:tcPr>
            <w:tcW w:w="1908" w:type="dxa"/>
          </w:tcPr>
          <w:p w:rsidR="00B75102" w:rsidRPr="000C2B95" w:rsidRDefault="00B75102" w:rsidP="00B75102">
            <w:pPr>
              <w:pStyle w:val="Tabele"/>
            </w:pPr>
            <w:r w:rsidRPr="000C2B95">
              <w:t>Në përdorim</w:t>
            </w:r>
          </w:p>
        </w:tc>
      </w:tr>
      <w:tr w:rsidR="00B75102" w:rsidRPr="000C2B95" w:rsidTr="00B75102">
        <w:tc>
          <w:tcPr>
            <w:tcW w:w="2952" w:type="dxa"/>
          </w:tcPr>
          <w:p w:rsidR="00B75102" w:rsidRPr="000C2B95" w:rsidRDefault="00B75102" w:rsidP="00B75102">
            <w:pPr>
              <w:pStyle w:val="Tabele"/>
            </w:pPr>
            <w:r w:rsidRPr="000C2B95">
              <w:t>481,489,497,499,502,504,505</w:t>
            </w:r>
          </w:p>
        </w:tc>
        <w:tc>
          <w:tcPr>
            <w:tcW w:w="3996" w:type="dxa"/>
          </w:tcPr>
          <w:p w:rsidR="00B75102" w:rsidRPr="000C2B95" w:rsidRDefault="00B75102" w:rsidP="00B75102">
            <w:pPr>
              <w:pStyle w:val="Tabele"/>
            </w:pPr>
            <w:r w:rsidRPr="000C2B95">
              <w:t>Prona që përdoren për ushtrimin e funksioneve në fushën e bujqësisë dhe të ushqimit (toka joproduktive dhe kanale të treta).</w:t>
            </w:r>
          </w:p>
        </w:tc>
        <w:tc>
          <w:tcPr>
            <w:tcW w:w="1908" w:type="dxa"/>
          </w:tcPr>
          <w:p w:rsidR="00B75102" w:rsidRPr="000C2B95" w:rsidRDefault="00B75102" w:rsidP="00B75102">
            <w:pPr>
              <w:pStyle w:val="Tabele"/>
            </w:pPr>
            <w:r w:rsidRPr="000C2B95">
              <w:t>Në pronësi</w:t>
            </w:r>
          </w:p>
        </w:tc>
      </w:tr>
      <w:tr w:rsidR="00B75102" w:rsidRPr="000C2B95" w:rsidTr="00B75102">
        <w:tc>
          <w:tcPr>
            <w:tcW w:w="2952" w:type="dxa"/>
          </w:tcPr>
          <w:p w:rsidR="00B75102" w:rsidRPr="000C2B95" w:rsidRDefault="00B75102" w:rsidP="00B75102">
            <w:pPr>
              <w:pStyle w:val="Tabele"/>
            </w:pPr>
            <w:r w:rsidRPr="000C2B95">
              <w:t>654-658</w:t>
            </w:r>
          </w:p>
        </w:tc>
        <w:tc>
          <w:tcPr>
            <w:tcW w:w="3996" w:type="dxa"/>
          </w:tcPr>
          <w:p w:rsidR="00B75102" w:rsidRPr="000C2B95" w:rsidRDefault="00B75102" w:rsidP="00B75102">
            <w:pPr>
              <w:pStyle w:val="Tabele"/>
            </w:pPr>
            <w:r w:rsidRPr="000C2B95">
              <w:t>Prona që përdoren për ushtrimin e funksioneve në fushën e ujësjellës- kanalizimeve.</w:t>
            </w:r>
          </w:p>
        </w:tc>
        <w:tc>
          <w:tcPr>
            <w:tcW w:w="1908" w:type="dxa"/>
          </w:tcPr>
          <w:p w:rsidR="00B75102" w:rsidRPr="000C2B95" w:rsidRDefault="00B75102" w:rsidP="00B75102">
            <w:pPr>
              <w:pStyle w:val="Tabele"/>
            </w:pPr>
            <w:r w:rsidRPr="000C2B95">
              <w:t>Në pronësi</w:t>
            </w:r>
          </w:p>
        </w:tc>
      </w:tr>
    </w:tbl>
    <w:p w:rsidR="00B75102" w:rsidRPr="000C2B95" w:rsidRDefault="00B75102" w:rsidP="00B75102">
      <w:pPr>
        <w:pStyle w:val="Paragrafi"/>
      </w:pPr>
    </w:p>
    <w:sectPr w:rsidR="00B75102" w:rsidRPr="000C2B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5102"/>
    <w:rsid w:val="00000722"/>
    <w:rsid w:val="000008B7"/>
    <w:rsid w:val="00001EF7"/>
    <w:rsid w:val="00002407"/>
    <w:rsid w:val="00002F24"/>
    <w:rsid w:val="00003250"/>
    <w:rsid w:val="000060FD"/>
    <w:rsid w:val="00006AC8"/>
    <w:rsid w:val="00006C0A"/>
    <w:rsid w:val="000103FE"/>
    <w:rsid w:val="0001044A"/>
    <w:rsid w:val="00012C83"/>
    <w:rsid w:val="00012E79"/>
    <w:rsid w:val="000141B3"/>
    <w:rsid w:val="00014C21"/>
    <w:rsid w:val="00015B4E"/>
    <w:rsid w:val="00015FD5"/>
    <w:rsid w:val="00016657"/>
    <w:rsid w:val="00016A5E"/>
    <w:rsid w:val="00022085"/>
    <w:rsid w:val="00022B4E"/>
    <w:rsid w:val="00024F89"/>
    <w:rsid w:val="00024FCE"/>
    <w:rsid w:val="000253F0"/>
    <w:rsid w:val="00025896"/>
    <w:rsid w:val="00025983"/>
    <w:rsid w:val="0003013A"/>
    <w:rsid w:val="00031DF5"/>
    <w:rsid w:val="00031EA4"/>
    <w:rsid w:val="0003201B"/>
    <w:rsid w:val="0003207C"/>
    <w:rsid w:val="000327BC"/>
    <w:rsid w:val="000329DA"/>
    <w:rsid w:val="00032D84"/>
    <w:rsid w:val="00034643"/>
    <w:rsid w:val="00035B7F"/>
    <w:rsid w:val="00035CDC"/>
    <w:rsid w:val="0003647D"/>
    <w:rsid w:val="00037A1F"/>
    <w:rsid w:val="00040AF3"/>
    <w:rsid w:val="000414F8"/>
    <w:rsid w:val="000416FF"/>
    <w:rsid w:val="00042864"/>
    <w:rsid w:val="00043AA6"/>
    <w:rsid w:val="000466CF"/>
    <w:rsid w:val="0004792B"/>
    <w:rsid w:val="00050323"/>
    <w:rsid w:val="00050FC5"/>
    <w:rsid w:val="00051F94"/>
    <w:rsid w:val="00054658"/>
    <w:rsid w:val="000554AA"/>
    <w:rsid w:val="00055F48"/>
    <w:rsid w:val="000561BE"/>
    <w:rsid w:val="00056A07"/>
    <w:rsid w:val="0005745D"/>
    <w:rsid w:val="00060E18"/>
    <w:rsid w:val="00061364"/>
    <w:rsid w:val="000629D4"/>
    <w:rsid w:val="00062A4D"/>
    <w:rsid w:val="00063796"/>
    <w:rsid w:val="000639F6"/>
    <w:rsid w:val="00064E91"/>
    <w:rsid w:val="000650B9"/>
    <w:rsid w:val="00067C31"/>
    <w:rsid w:val="00067EC0"/>
    <w:rsid w:val="00070120"/>
    <w:rsid w:val="000703AE"/>
    <w:rsid w:val="00070F70"/>
    <w:rsid w:val="00071288"/>
    <w:rsid w:val="00071C07"/>
    <w:rsid w:val="0007262A"/>
    <w:rsid w:val="00074BB1"/>
    <w:rsid w:val="00074DBF"/>
    <w:rsid w:val="00075E1E"/>
    <w:rsid w:val="00076C32"/>
    <w:rsid w:val="000777F9"/>
    <w:rsid w:val="00081D8B"/>
    <w:rsid w:val="00082056"/>
    <w:rsid w:val="00082BAB"/>
    <w:rsid w:val="00083982"/>
    <w:rsid w:val="00084631"/>
    <w:rsid w:val="00084A42"/>
    <w:rsid w:val="00084DEF"/>
    <w:rsid w:val="00087A33"/>
    <w:rsid w:val="000903D3"/>
    <w:rsid w:val="00090D4C"/>
    <w:rsid w:val="000910C3"/>
    <w:rsid w:val="00093354"/>
    <w:rsid w:val="0009428D"/>
    <w:rsid w:val="000952CB"/>
    <w:rsid w:val="00095809"/>
    <w:rsid w:val="00095CED"/>
    <w:rsid w:val="000A3773"/>
    <w:rsid w:val="000A3DF0"/>
    <w:rsid w:val="000A4DC3"/>
    <w:rsid w:val="000A4DEE"/>
    <w:rsid w:val="000A4F27"/>
    <w:rsid w:val="000A5D11"/>
    <w:rsid w:val="000A5FBB"/>
    <w:rsid w:val="000A6D6B"/>
    <w:rsid w:val="000A7435"/>
    <w:rsid w:val="000B1A52"/>
    <w:rsid w:val="000B2D4A"/>
    <w:rsid w:val="000B3197"/>
    <w:rsid w:val="000B33D7"/>
    <w:rsid w:val="000B512C"/>
    <w:rsid w:val="000B7929"/>
    <w:rsid w:val="000C36D2"/>
    <w:rsid w:val="000C78C0"/>
    <w:rsid w:val="000D0338"/>
    <w:rsid w:val="000D215F"/>
    <w:rsid w:val="000D34A0"/>
    <w:rsid w:val="000D4C0B"/>
    <w:rsid w:val="000D6063"/>
    <w:rsid w:val="000D62E7"/>
    <w:rsid w:val="000D6E88"/>
    <w:rsid w:val="000D7AB6"/>
    <w:rsid w:val="000E0630"/>
    <w:rsid w:val="000E1006"/>
    <w:rsid w:val="000E11E6"/>
    <w:rsid w:val="000E17D4"/>
    <w:rsid w:val="000E2715"/>
    <w:rsid w:val="000E3371"/>
    <w:rsid w:val="000E3EC5"/>
    <w:rsid w:val="000E4890"/>
    <w:rsid w:val="000E5080"/>
    <w:rsid w:val="000E5175"/>
    <w:rsid w:val="000E6235"/>
    <w:rsid w:val="000E6B41"/>
    <w:rsid w:val="000E7D44"/>
    <w:rsid w:val="000F0101"/>
    <w:rsid w:val="000F09A2"/>
    <w:rsid w:val="000F0E73"/>
    <w:rsid w:val="000F1210"/>
    <w:rsid w:val="000F23AF"/>
    <w:rsid w:val="000F23CE"/>
    <w:rsid w:val="000F3315"/>
    <w:rsid w:val="000F3410"/>
    <w:rsid w:val="000F378B"/>
    <w:rsid w:val="000F38BA"/>
    <w:rsid w:val="000F3C34"/>
    <w:rsid w:val="000F3E96"/>
    <w:rsid w:val="000F4991"/>
    <w:rsid w:val="000F5B2D"/>
    <w:rsid w:val="000F7A2F"/>
    <w:rsid w:val="00100F84"/>
    <w:rsid w:val="001015A6"/>
    <w:rsid w:val="001017C4"/>
    <w:rsid w:val="00101F19"/>
    <w:rsid w:val="001021CB"/>
    <w:rsid w:val="00105063"/>
    <w:rsid w:val="00105250"/>
    <w:rsid w:val="00105827"/>
    <w:rsid w:val="00107338"/>
    <w:rsid w:val="001076C3"/>
    <w:rsid w:val="00107B69"/>
    <w:rsid w:val="0011000E"/>
    <w:rsid w:val="00110C65"/>
    <w:rsid w:val="001113B0"/>
    <w:rsid w:val="0011172A"/>
    <w:rsid w:val="0011203E"/>
    <w:rsid w:val="0011273F"/>
    <w:rsid w:val="001129D8"/>
    <w:rsid w:val="00112C37"/>
    <w:rsid w:val="00116D09"/>
    <w:rsid w:val="0011721F"/>
    <w:rsid w:val="00120CC8"/>
    <w:rsid w:val="001220DF"/>
    <w:rsid w:val="00122724"/>
    <w:rsid w:val="00122802"/>
    <w:rsid w:val="00123148"/>
    <w:rsid w:val="00123727"/>
    <w:rsid w:val="001249B8"/>
    <w:rsid w:val="0012503A"/>
    <w:rsid w:val="00130D4D"/>
    <w:rsid w:val="00130FE2"/>
    <w:rsid w:val="00131751"/>
    <w:rsid w:val="0013182C"/>
    <w:rsid w:val="00132B33"/>
    <w:rsid w:val="00133293"/>
    <w:rsid w:val="00135069"/>
    <w:rsid w:val="00137FE6"/>
    <w:rsid w:val="00140639"/>
    <w:rsid w:val="00140CA3"/>
    <w:rsid w:val="00140F3B"/>
    <w:rsid w:val="001419B7"/>
    <w:rsid w:val="00141EA2"/>
    <w:rsid w:val="00142833"/>
    <w:rsid w:val="001441A5"/>
    <w:rsid w:val="0014567D"/>
    <w:rsid w:val="001459C2"/>
    <w:rsid w:val="00145A92"/>
    <w:rsid w:val="00150250"/>
    <w:rsid w:val="00150DFA"/>
    <w:rsid w:val="00152CF4"/>
    <w:rsid w:val="00153808"/>
    <w:rsid w:val="00154B59"/>
    <w:rsid w:val="00154F50"/>
    <w:rsid w:val="0015716F"/>
    <w:rsid w:val="00160622"/>
    <w:rsid w:val="001629B9"/>
    <w:rsid w:val="00162AA9"/>
    <w:rsid w:val="0016367F"/>
    <w:rsid w:val="001639B2"/>
    <w:rsid w:val="00164E17"/>
    <w:rsid w:val="00165355"/>
    <w:rsid w:val="00166528"/>
    <w:rsid w:val="00166863"/>
    <w:rsid w:val="001669FD"/>
    <w:rsid w:val="001679B1"/>
    <w:rsid w:val="00167DC1"/>
    <w:rsid w:val="001720FF"/>
    <w:rsid w:val="00172C23"/>
    <w:rsid w:val="001747A4"/>
    <w:rsid w:val="00175424"/>
    <w:rsid w:val="00175B98"/>
    <w:rsid w:val="00176B53"/>
    <w:rsid w:val="00180189"/>
    <w:rsid w:val="0018274A"/>
    <w:rsid w:val="00183DDA"/>
    <w:rsid w:val="00185318"/>
    <w:rsid w:val="00185D84"/>
    <w:rsid w:val="00187677"/>
    <w:rsid w:val="00194404"/>
    <w:rsid w:val="00194917"/>
    <w:rsid w:val="0019540C"/>
    <w:rsid w:val="00195C84"/>
    <w:rsid w:val="00196D97"/>
    <w:rsid w:val="001974A2"/>
    <w:rsid w:val="001974E9"/>
    <w:rsid w:val="00197705"/>
    <w:rsid w:val="001A097A"/>
    <w:rsid w:val="001A1345"/>
    <w:rsid w:val="001A2070"/>
    <w:rsid w:val="001A2871"/>
    <w:rsid w:val="001A3785"/>
    <w:rsid w:val="001A4642"/>
    <w:rsid w:val="001A5343"/>
    <w:rsid w:val="001A6612"/>
    <w:rsid w:val="001A6B48"/>
    <w:rsid w:val="001A76DD"/>
    <w:rsid w:val="001A7AC5"/>
    <w:rsid w:val="001B1FFB"/>
    <w:rsid w:val="001B3275"/>
    <w:rsid w:val="001B3A1F"/>
    <w:rsid w:val="001B3E89"/>
    <w:rsid w:val="001B4832"/>
    <w:rsid w:val="001B4A42"/>
    <w:rsid w:val="001B4B5A"/>
    <w:rsid w:val="001B538D"/>
    <w:rsid w:val="001B5679"/>
    <w:rsid w:val="001B738C"/>
    <w:rsid w:val="001B7535"/>
    <w:rsid w:val="001C0EB0"/>
    <w:rsid w:val="001C2199"/>
    <w:rsid w:val="001C2C27"/>
    <w:rsid w:val="001C2EDF"/>
    <w:rsid w:val="001C499E"/>
    <w:rsid w:val="001C6139"/>
    <w:rsid w:val="001C63E4"/>
    <w:rsid w:val="001C6A70"/>
    <w:rsid w:val="001C6E3C"/>
    <w:rsid w:val="001D3E0E"/>
    <w:rsid w:val="001D3F24"/>
    <w:rsid w:val="001D586F"/>
    <w:rsid w:val="001D65CF"/>
    <w:rsid w:val="001D6A40"/>
    <w:rsid w:val="001E2364"/>
    <w:rsid w:val="001E3384"/>
    <w:rsid w:val="001E3881"/>
    <w:rsid w:val="001E495F"/>
    <w:rsid w:val="001E4BDF"/>
    <w:rsid w:val="001E59FA"/>
    <w:rsid w:val="001E5E2D"/>
    <w:rsid w:val="001E7C05"/>
    <w:rsid w:val="001F0AEC"/>
    <w:rsid w:val="001F1484"/>
    <w:rsid w:val="001F681E"/>
    <w:rsid w:val="001F6B24"/>
    <w:rsid w:val="001F706A"/>
    <w:rsid w:val="001F7714"/>
    <w:rsid w:val="001F7A9B"/>
    <w:rsid w:val="00201517"/>
    <w:rsid w:val="00201FDD"/>
    <w:rsid w:val="0020297E"/>
    <w:rsid w:val="00203CE9"/>
    <w:rsid w:val="002046E4"/>
    <w:rsid w:val="00206396"/>
    <w:rsid w:val="0020799F"/>
    <w:rsid w:val="00207CEA"/>
    <w:rsid w:val="00207FBF"/>
    <w:rsid w:val="00210027"/>
    <w:rsid w:val="00210194"/>
    <w:rsid w:val="00210393"/>
    <w:rsid w:val="00212886"/>
    <w:rsid w:val="00213BF7"/>
    <w:rsid w:val="00215739"/>
    <w:rsid w:val="0021642A"/>
    <w:rsid w:val="00217143"/>
    <w:rsid w:val="00217233"/>
    <w:rsid w:val="002175AF"/>
    <w:rsid w:val="00220756"/>
    <w:rsid w:val="00220A94"/>
    <w:rsid w:val="00223896"/>
    <w:rsid w:val="00223B9D"/>
    <w:rsid w:val="00223E9F"/>
    <w:rsid w:val="00224505"/>
    <w:rsid w:val="00224920"/>
    <w:rsid w:val="002305A2"/>
    <w:rsid w:val="0023254D"/>
    <w:rsid w:val="00233FFF"/>
    <w:rsid w:val="00234B98"/>
    <w:rsid w:val="00234D1D"/>
    <w:rsid w:val="002368CC"/>
    <w:rsid w:val="00241479"/>
    <w:rsid w:val="002419C2"/>
    <w:rsid w:val="00242222"/>
    <w:rsid w:val="00242357"/>
    <w:rsid w:val="002435FA"/>
    <w:rsid w:val="0024408B"/>
    <w:rsid w:val="0024635D"/>
    <w:rsid w:val="002500BF"/>
    <w:rsid w:val="00252004"/>
    <w:rsid w:val="00252255"/>
    <w:rsid w:val="002524DA"/>
    <w:rsid w:val="00253A57"/>
    <w:rsid w:val="002547AC"/>
    <w:rsid w:val="002549EE"/>
    <w:rsid w:val="002553D3"/>
    <w:rsid w:val="0025617A"/>
    <w:rsid w:val="002565F5"/>
    <w:rsid w:val="002569CD"/>
    <w:rsid w:val="00257049"/>
    <w:rsid w:val="00260118"/>
    <w:rsid w:val="00262DA2"/>
    <w:rsid w:val="00263382"/>
    <w:rsid w:val="002657D5"/>
    <w:rsid w:val="00267F7E"/>
    <w:rsid w:val="002711DE"/>
    <w:rsid w:val="00271787"/>
    <w:rsid w:val="00271991"/>
    <w:rsid w:val="00271F91"/>
    <w:rsid w:val="0027210B"/>
    <w:rsid w:val="0027226F"/>
    <w:rsid w:val="00274DF8"/>
    <w:rsid w:val="00275F6B"/>
    <w:rsid w:val="002764C7"/>
    <w:rsid w:val="0027755A"/>
    <w:rsid w:val="002776ED"/>
    <w:rsid w:val="00277EEB"/>
    <w:rsid w:val="00280971"/>
    <w:rsid w:val="00281796"/>
    <w:rsid w:val="002822BD"/>
    <w:rsid w:val="002836CA"/>
    <w:rsid w:val="00286867"/>
    <w:rsid w:val="002878F8"/>
    <w:rsid w:val="00291263"/>
    <w:rsid w:val="00291BA4"/>
    <w:rsid w:val="00292BD9"/>
    <w:rsid w:val="00295402"/>
    <w:rsid w:val="002954E8"/>
    <w:rsid w:val="00296BFD"/>
    <w:rsid w:val="00297DC0"/>
    <w:rsid w:val="002A0A36"/>
    <w:rsid w:val="002A1BC3"/>
    <w:rsid w:val="002A1C56"/>
    <w:rsid w:val="002A2AEF"/>
    <w:rsid w:val="002A3329"/>
    <w:rsid w:val="002A3B86"/>
    <w:rsid w:val="002A4ED3"/>
    <w:rsid w:val="002A54F5"/>
    <w:rsid w:val="002A5DC0"/>
    <w:rsid w:val="002B4326"/>
    <w:rsid w:val="002C151D"/>
    <w:rsid w:val="002C21F0"/>
    <w:rsid w:val="002C2352"/>
    <w:rsid w:val="002C26D8"/>
    <w:rsid w:val="002C2B31"/>
    <w:rsid w:val="002C2F37"/>
    <w:rsid w:val="002C36E7"/>
    <w:rsid w:val="002C4C74"/>
    <w:rsid w:val="002C53D7"/>
    <w:rsid w:val="002C6726"/>
    <w:rsid w:val="002C6A9B"/>
    <w:rsid w:val="002C700A"/>
    <w:rsid w:val="002C744A"/>
    <w:rsid w:val="002C76EE"/>
    <w:rsid w:val="002D054A"/>
    <w:rsid w:val="002D1A8D"/>
    <w:rsid w:val="002D28E3"/>
    <w:rsid w:val="002D35D1"/>
    <w:rsid w:val="002D37BC"/>
    <w:rsid w:val="002D37BF"/>
    <w:rsid w:val="002D45B3"/>
    <w:rsid w:val="002D5301"/>
    <w:rsid w:val="002D5ED1"/>
    <w:rsid w:val="002D6765"/>
    <w:rsid w:val="002D76D9"/>
    <w:rsid w:val="002D7BD2"/>
    <w:rsid w:val="002E0FFF"/>
    <w:rsid w:val="002E1D92"/>
    <w:rsid w:val="002E3751"/>
    <w:rsid w:val="002E3A30"/>
    <w:rsid w:val="002E3C99"/>
    <w:rsid w:val="002E5814"/>
    <w:rsid w:val="002E5DC9"/>
    <w:rsid w:val="002E61BB"/>
    <w:rsid w:val="002E6BA4"/>
    <w:rsid w:val="002F15AD"/>
    <w:rsid w:val="002F1959"/>
    <w:rsid w:val="002F215C"/>
    <w:rsid w:val="002F2520"/>
    <w:rsid w:val="002F3450"/>
    <w:rsid w:val="002F383A"/>
    <w:rsid w:val="002F53AF"/>
    <w:rsid w:val="002F5F30"/>
    <w:rsid w:val="002F6523"/>
    <w:rsid w:val="002F78FB"/>
    <w:rsid w:val="002F7953"/>
    <w:rsid w:val="00300D09"/>
    <w:rsid w:val="00301D08"/>
    <w:rsid w:val="00301D7E"/>
    <w:rsid w:val="00301F52"/>
    <w:rsid w:val="003021CF"/>
    <w:rsid w:val="0030326E"/>
    <w:rsid w:val="00303373"/>
    <w:rsid w:val="003050B5"/>
    <w:rsid w:val="00306011"/>
    <w:rsid w:val="003064FE"/>
    <w:rsid w:val="00306619"/>
    <w:rsid w:val="0030753E"/>
    <w:rsid w:val="0031123B"/>
    <w:rsid w:val="003120B9"/>
    <w:rsid w:val="00313E20"/>
    <w:rsid w:val="00314508"/>
    <w:rsid w:val="00314F54"/>
    <w:rsid w:val="00315C5C"/>
    <w:rsid w:val="00316AE0"/>
    <w:rsid w:val="003177E7"/>
    <w:rsid w:val="00317BDD"/>
    <w:rsid w:val="00317F40"/>
    <w:rsid w:val="003207EF"/>
    <w:rsid w:val="00321BCF"/>
    <w:rsid w:val="00321F62"/>
    <w:rsid w:val="00322FC1"/>
    <w:rsid w:val="00325096"/>
    <w:rsid w:val="00334BC1"/>
    <w:rsid w:val="00335DAC"/>
    <w:rsid w:val="00336140"/>
    <w:rsid w:val="003415E6"/>
    <w:rsid w:val="00342B27"/>
    <w:rsid w:val="003433CB"/>
    <w:rsid w:val="003434DC"/>
    <w:rsid w:val="00343916"/>
    <w:rsid w:val="0034435B"/>
    <w:rsid w:val="00345F29"/>
    <w:rsid w:val="00346DF3"/>
    <w:rsid w:val="00347B54"/>
    <w:rsid w:val="0035086E"/>
    <w:rsid w:val="00351C0C"/>
    <w:rsid w:val="0035225C"/>
    <w:rsid w:val="00353559"/>
    <w:rsid w:val="003542B1"/>
    <w:rsid w:val="00355824"/>
    <w:rsid w:val="00356047"/>
    <w:rsid w:val="003613CA"/>
    <w:rsid w:val="00366F17"/>
    <w:rsid w:val="00370330"/>
    <w:rsid w:val="00370603"/>
    <w:rsid w:val="00370BB6"/>
    <w:rsid w:val="00371213"/>
    <w:rsid w:val="0037264E"/>
    <w:rsid w:val="00373338"/>
    <w:rsid w:val="00373E64"/>
    <w:rsid w:val="003810E9"/>
    <w:rsid w:val="003811E8"/>
    <w:rsid w:val="00381E71"/>
    <w:rsid w:val="003873D9"/>
    <w:rsid w:val="0039020A"/>
    <w:rsid w:val="003915B2"/>
    <w:rsid w:val="00392714"/>
    <w:rsid w:val="00393E6B"/>
    <w:rsid w:val="003962A9"/>
    <w:rsid w:val="003A0819"/>
    <w:rsid w:val="003A13DF"/>
    <w:rsid w:val="003A21FA"/>
    <w:rsid w:val="003A28DD"/>
    <w:rsid w:val="003A3ED9"/>
    <w:rsid w:val="003A3FAA"/>
    <w:rsid w:val="003A431E"/>
    <w:rsid w:val="003A6443"/>
    <w:rsid w:val="003A650F"/>
    <w:rsid w:val="003A6AE5"/>
    <w:rsid w:val="003B1BD0"/>
    <w:rsid w:val="003B2A90"/>
    <w:rsid w:val="003B2E03"/>
    <w:rsid w:val="003B3257"/>
    <w:rsid w:val="003B3B63"/>
    <w:rsid w:val="003B4890"/>
    <w:rsid w:val="003B695B"/>
    <w:rsid w:val="003B6DEE"/>
    <w:rsid w:val="003C16F3"/>
    <w:rsid w:val="003C1C34"/>
    <w:rsid w:val="003C2909"/>
    <w:rsid w:val="003C6043"/>
    <w:rsid w:val="003C6FF1"/>
    <w:rsid w:val="003D0170"/>
    <w:rsid w:val="003D11C1"/>
    <w:rsid w:val="003D21E1"/>
    <w:rsid w:val="003D3673"/>
    <w:rsid w:val="003D3896"/>
    <w:rsid w:val="003D4013"/>
    <w:rsid w:val="003D530D"/>
    <w:rsid w:val="003D6EC7"/>
    <w:rsid w:val="003D701F"/>
    <w:rsid w:val="003D71A1"/>
    <w:rsid w:val="003E08AA"/>
    <w:rsid w:val="003E0D19"/>
    <w:rsid w:val="003E1B27"/>
    <w:rsid w:val="003E29B3"/>
    <w:rsid w:val="003E49A9"/>
    <w:rsid w:val="003E592E"/>
    <w:rsid w:val="003E6BD5"/>
    <w:rsid w:val="003E7A4B"/>
    <w:rsid w:val="003F0906"/>
    <w:rsid w:val="003F2514"/>
    <w:rsid w:val="003F496E"/>
    <w:rsid w:val="003F4BF7"/>
    <w:rsid w:val="003F5106"/>
    <w:rsid w:val="003F5B7F"/>
    <w:rsid w:val="003F60D5"/>
    <w:rsid w:val="003F632B"/>
    <w:rsid w:val="003F6851"/>
    <w:rsid w:val="003F7C53"/>
    <w:rsid w:val="003F7C97"/>
    <w:rsid w:val="00400844"/>
    <w:rsid w:val="004014F0"/>
    <w:rsid w:val="00401F6E"/>
    <w:rsid w:val="004025B3"/>
    <w:rsid w:val="00402EFF"/>
    <w:rsid w:val="00403699"/>
    <w:rsid w:val="00405814"/>
    <w:rsid w:val="00406737"/>
    <w:rsid w:val="0041048D"/>
    <w:rsid w:val="00411674"/>
    <w:rsid w:val="00411959"/>
    <w:rsid w:val="00412D84"/>
    <w:rsid w:val="00414435"/>
    <w:rsid w:val="0041458B"/>
    <w:rsid w:val="00416A92"/>
    <w:rsid w:val="00416AD1"/>
    <w:rsid w:val="00416BBE"/>
    <w:rsid w:val="00417F98"/>
    <w:rsid w:val="00421B38"/>
    <w:rsid w:val="00421DAA"/>
    <w:rsid w:val="004235E1"/>
    <w:rsid w:val="00424565"/>
    <w:rsid w:val="00425E3D"/>
    <w:rsid w:val="0042780F"/>
    <w:rsid w:val="004307CA"/>
    <w:rsid w:val="004313DF"/>
    <w:rsid w:val="004329BD"/>
    <w:rsid w:val="004339D0"/>
    <w:rsid w:val="00433B6D"/>
    <w:rsid w:val="00435F21"/>
    <w:rsid w:val="0043625A"/>
    <w:rsid w:val="0043626A"/>
    <w:rsid w:val="0043723A"/>
    <w:rsid w:val="0043754B"/>
    <w:rsid w:val="00437E25"/>
    <w:rsid w:val="00440793"/>
    <w:rsid w:val="00441C9C"/>
    <w:rsid w:val="004427D4"/>
    <w:rsid w:val="00444D26"/>
    <w:rsid w:val="004452CA"/>
    <w:rsid w:val="0044663D"/>
    <w:rsid w:val="00450111"/>
    <w:rsid w:val="00450DCB"/>
    <w:rsid w:val="004532A1"/>
    <w:rsid w:val="00453804"/>
    <w:rsid w:val="00456662"/>
    <w:rsid w:val="00457A6A"/>
    <w:rsid w:val="0046335B"/>
    <w:rsid w:val="0046429C"/>
    <w:rsid w:val="004646FF"/>
    <w:rsid w:val="00464886"/>
    <w:rsid w:val="00464B94"/>
    <w:rsid w:val="004657F6"/>
    <w:rsid w:val="00465A1F"/>
    <w:rsid w:val="00465DF9"/>
    <w:rsid w:val="00466BB1"/>
    <w:rsid w:val="004710F8"/>
    <w:rsid w:val="00472AD8"/>
    <w:rsid w:val="00472AF8"/>
    <w:rsid w:val="004750F5"/>
    <w:rsid w:val="004767AA"/>
    <w:rsid w:val="0048034E"/>
    <w:rsid w:val="004808C6"/>
    <w:rsid w:val="00480A54"/>
    <w:rsid w:val="00482D27"/>
    <w:rsid w:val="00484009"/>
    <w:rsid w:val="00484459"/>
    <w:rsid w:val="00484A0D"/>
    <w:rsid w:val="00484BAF"/>
    <w:rsid w:val="00486250"/>
    <w:rsid w:val="004865E3"/>
    <w:rsid w:val="0048671A"/>
    <w:rsid w:val="00486DE8"/>
    <w:rsid w:val="00486EE5"/>
    <w:rsid w:val="00486F5F"/>
    <w:rsid w:val="004874D5"/>
    <w:rsid w:val="004905F8"/>
    <w:rsid w:val="00490F50"/>
    <w:rsid w:val="004940F1"/>
    <w:rsid w:val="004947EF"/>
    <w:rsid w:val="0049495C"/>
    <w:rsid w:val="00495BD4"/>
    <w:rsid w:val="00496BB2"/>
    <w:rsid w:val="00496ECB"/>
    <w:rsid w:val="00497764"/>
    <w:rsid w:val="004A01D5"/>
    <w:rsid w:val="004A1AD9"/>
    <w:rsid w:val="004A1B23"/>
    <w:rsid w:val="004A1EAF"/>
    <w:rsid w:val="004A26BA"/>
    <w:rsid w:val="004A2BF0"/>
    <w:rsid w:val="004A3F5F"/>
    <w:rsid w:val="004A5D87"/>
    <w:rsid w:val="004A7112"/>
    <w:rsid w:val="004B1E9E"/>
    <w:rsid w:val="004B2A1E"/>
    <w:rsid w:val="004B44AE"/>
    <w:rsid w:val="004B6B33"/>
    <w:rsid w:val="004B6E12"/>
    <w:rsid w:val="004B737C"/>
    <w:rsid w:val="004B79B0"/>
    <w:rsid w:val="004C096F"/>
    <w:rsid w:val="004C5B37"/>
    <w:rsid w:val="004C5CBE"/>
    <w:rsid w:val="004D143D"/>
    <w:rsid w:val="004D42BC"/>
    <w:rsid w:val="004D5053"/>
    <w:rsid w:val="004D6647"/>
    <w:rsid w:val="004D76A2"/>
    <w:rsid w:val="004E0265"/>
    <w:rsid w:val="004E0679"/>
    <w:rsid w:val="004E1105"/>
    <w:rsid w:val="004E186C"/>
    <w:rsid w:val="004E1BFF"/>
    <w:rsid w:val="004E3E96"/>
    <w:rsid w:val="004E4450"/>
    <w:rsid w:val="004E59EF"/>
    <w:rsid w:val="004E5E0C"/>
    <w:rsid w:val="004E6B13"/>
    <w:rsid w:val="004E6EB1"/>
    <w:rsid w:val="004F0001"/>
    <w:rsid w:val="004F0337"/>
    <w:rsid w:val="004F1478"/>
    <w:rsid w:val="004F2177"/>
    <w:rsid w:val="004F2767"/>
    <w:rsid w:val="004F392C"/>
    <w:rsid w:val="004F548A"/>
    <w:rsid w:val="004F6E63"/>
    <w:rsid w:val="00500C3D"/>
    <w:rsid w:val="00500F2B"/>
    <w:rsid w:val="00501554"/>
    <w:rsid w:val="00503202"/>
    <w:rsid w:val="00504D3F"/>
    <w:rsid w:val="005057FC"/>
    <w:rsid w:val="0050683A"/>
    <w:rsid w:val="00510233"/>
    <w:rsid w:val="00510A83"/>
    <w:rsid w:val="00510D09"/>
    <w:rsid w:val="00511A44"/>
    <w:rsid w:val="00514436"/>
    <w:rsid w:val="005147C9"/>
    <w:rsid w:val="00517670"/>
    <w:rsid w:val="00517DBE"/>
    <w:rsid w:val="00517DE5"/>
    <w:rsid w:val="00517DEF"/>
    <w:rsid w:val="00520636"/>
    <w:rsid w:val="005208CC"/>
    <w:rsid w:val="005215B6"/>
    <w:rsid w:val="005217C9"/>
    <w:rsid w:val="00523083"/>
    <w:rsid w:val="00523A49"/>
    <w:rsid w:val="005255BE"/>
    <w:rsid w:val="00525634"/>
    <w:rsid w:val="00526721"/>
    <w:rsid w:val="00530553"/>
    <w:rsid w:val="00531CAF"/>
    <w:rsid w:val="0053224B"/>
    <w:rsid w:val="00532655"/>
    <w:rsid w:val="00532CD7"/>
    <w:rsid w:val="00533C02"/>
    <w:rsid w:val="00534D40"/>
    <w:rsid w:val="00536278"/>
    <w:rsid w:val="00536920"/>
    <w:rsid w:val="005420DF"/>
    <w:rsid w:val="005455C5"/>
    <w:rsid w:val="00545604"/>
    <w:rsid w:val="0054600D"/>
    <w:rsid w:val="00546462"/>
    <w:rsid w:val="00547F12"/>
    <w:rsid w:val="00551CD6"/>
    <w:rsid w:val="0055267B"/>
    <w:rsid w:val="0055287D"/>
    <w:rsid w:val="00553212"/>
    <w:rsid w:val="005532F9"/>
    <w:rsid w:val="00553A40"/>
    <w:rsid w:val="005544B6"/>
    <w:rsid w:val="00554E3E"/>
    <w:rsid w:val="00556078"/>
    <w:rsid w:val="0055620B"/>
    <w:rsid w:val="005564FE"/>
    <w:rsid w:val="005607C8"/>
    <w:rsid w:val="00562E15"/>
    <w:rsid w:val="005635BC"/>
    <w:rsid w:val="00563693"/>
    <w:rsid w:val="00563FC7"/>
    <w:rsid w:val="0056595F"/>
    <w:rsid w:val="00567812"/>
    <w:rsid w:val="00567BE6"/>
    <w:rsid w:val="00567CBD"/>
    <w:rsid w:val="00567F2B"/>
    <w:rsid w:val="00571558"/>
    <w:rsid w:val="00571B28"/>
    <w:rsid w:val="00571B7D"/>
    <w:rsid w:val="00573006"/>
    <w:rsid w:val="0057472E"/>
    <w:rsid w:val="00574A18"/>
    <w:rsid w:val="00574D9B"/>
    <w:rsid w:val="00577BAF"/>
    <w:rsid w:val="00581967"/>
    <w:rsid w:val="005820E4"/>
    <w:rsid w:val="0058282E"/>
    <w:rsid w:val="0058284F"/>
    <w:rsid w:val="00582DEB"/>
    <w:rsid w:val="00583EBC"/>
    <w:rsid w:val="00584284"/>
    <w:rsid w:val="005852B3"/>
    <w:rsid w:val="005857FA"/>
    <w:rsid w:val="00587354"/>
    <w:rsid w:val="005874AC"/>
    <w:rsid w:val="00590F38"/>
    <w:rsid w:val="00590FF9"/>
    <w:rsid w:val="0059421C"/>
    <w:rsid w:val="00595755"/>
    <w:rsid w:val="005958D0"/>
    <w:rsid w:val="00597B72"/>
    <w:rsid w:val="005A0D44"/>
    <w:rsid w:val="005A2720"/>
    <w:rsid w:val="005A27BE"/>
    <w:rsid w:val="005A2A11"/>
    <w:rsid w:val="005A40C1"/>
    <w:rsid w:val="005A435E"/>
    <w:rsid w:val="005A562D"/>
    <w:rsid w:val="005A79D0"/>
    <w:rsid w:val="005B008F"/>
    <w:rsid w:val="005B064C"/>
    <w:rsid w:val="005B093F"/>
    <w:rsid w:val="005B1124"/>
    <w:rsid w:val="005B1127"/>
    <w:rsid w:val="005B1A44"/>
    <w:rsid w:val="005B2453"/>
    <w:rsid w:val="005B294B"/>
    <w:rsid w:val="005B398F"/>
    <w:rsid w:val="005B55EF"/>
    <w:rsid w:val="005B70D8"/>
    <w:rsid w:val="005B7FFD"/>
    <w:rsid w:val="005C0AF6"/>
    <w:rsid w:val="005C1899"/>
    <w:rsid w:val="005C1D50"/>
    <w:rsid w:val="005C2664"/>
    <w:rsid w:val="005C51C8"/>
    <w:rsid w:val="005C555A"/>
    <w:rsid w:val="005C78EA"/>
    <w:rsid w:val="005D04CA"/>
    <w:rsid w:val="005D0AC1"/>
    <w:rsid w:val="005D0B69"/>
    <w:rsid w:val="005D1A3A"/>
    <w:rsid w:val="005D2B49"/>
    <w:rsid w:val="005D3845"/>
    <w:rsid w:val="005D3BDA"/>
    <w:rsid w:val="005D610C"/>
    <w:rsid w:val="005D6866"/>
    <w:rsid w:val="005D69C1"/>
    <w:rsid w:val="005E1998"/>
    <w:rsid w:val="005E202F"/>
    <w:rsid w:val="005E39A8"/>
    <w:rsid w:val="005E3E04"/>
    <w:rsid w:val="005E499A"/>
    <w:rsid w:val="005E7FDA"/>
    <w:rsid w:val="005F0C93"/>
    <w:rsid w:val="005F124A"/>
    <w:rsid w:val="005F2548"/>
    <w:rsid w:val="005F448C"/>
    <w:rsid w:val="005F535D"/>
    <w:rsid w:val="005F5E1D"/>
    <w:rsid w:val="005F6D77"/>
    <w:rsid w:val="006030DD"/>
    <w:rsid w:val="006032C5"/>
    <w:rsid w:val="00603554"/>
    <w:rsid w:val="0060382C"/>
    <w:rsid w:val="00603DAA"/>
    <w:rsid w:val="00604106"/>
    <w:rsid w:val="00605269"/>
    <w:rsid w:val="0060763B"/>
    <w:rsid w:val="006101B2"/>
    <w:rsid w:val="00611323"/>
    <w:rsid w:val="00612051"/>
    <w:rsid w:val="00612914"/>
    <w:rsid w:val="006161BC"/>
    <w:rsid w:val="0061721B"/>
    <w:rsid w:val="00617523"/>
    <w:rsid w:val="006251F2"/>
    <w:rsid w:val="00625E44"/>
    <w:rsid w:val="0062619D"/>
    <w:rsid w:val="00626C93"/>
    <w:rsid w:val="006270FF"/>
    <w:rsid w:val="006272DC"/>
    <w:rsid w:val="0063313F"/>
    <w:rsid w:val="0063440A"/>
    <w:rsid w:val="00634F16"/>
    <w:rsid w:val="006368F1"/>
    <w:rsid w:val="006374D4"/>
    <w:rsid w:val="0064007E"/>
    <w:rsid w:val="0064098D"/>
    <w:rsid w:val="00641C14"/>
    <w:rsid w:val="00643546"/>
    <w:rsid w:val="00643C67"/>
    <w:rsid w:val="00644B15"/>
    <w:rsid w:val="00644FAF"/>
    <w:rsid w:val="006455DD"/>
    <w:rsid w:val="00645700"/>
    <w:rsid w:val="0064633C"/>
    <w:rsid w:val="00650CE9"/>
    <w:rsid w:val="006515C6"/>
    <w:rsid w:val="00651EB0"/>
    <w:rsid w:val="006526C3"/>
    <w:rsid w:val="00654F1A"/>
    <w:rsid w:val="00656F28"/>
    <w:rsid w:val="00661F19"/>
    <w:rsid w:val="006620AE"/>
    <w:rsid w:val="00663AFE"/>
    <w:rsid w:val="00663B4D"/>
    <w:rsid w:val="0066585D"/>
    <w:rsid w:val="00666694"/>
    <w:rsid w:val="0067254D"/>
    <w:rsid w:val="0067419E"/>
    <w:rsid w:val="006747AC"/>
    <w:rsid w:val="00675001"/>
    <w:rsid w:val="006757DD"/>
    <w:rsid w:val="00675829"/>
    <w:rsid w:val="0067671A"/>
    <w:rsid w:val="00680142"/>
    <w:rsid w:val="006807E2"/>
    <w:rsid w:val="00680E0E"/>
    <w:rsid w:val="0068219F"/>
    <w:rsid w:val="00684490"/>
    <w:rsid w:val="00684E0D"/>
    <w:rsid w:val="006852E0"/>
    <w:rsid w:val="00685C55"/>
    <w:rsid w:val="006867AB"/>
    <w:rsid w:val="006869B3"/>
    <w:rsid w:val="00690670"/>
    <w:rsid w:val="00693213"/>
    <w:rsid w:val="00693800"/>
    <w:rsid w:val="006947BA"/>
    <w:rsid w:val="00695B49"/>
    <w:rsid w:val="0069663B"/>
    <w:rsid w:val="006968F0"/>
    <w:rsid w:val="006A1CA6"/>
    <w:rsid w:val="006A6FDF"/>
    <w:rsid w:val="006A7666"/>
    <w:rsid w:val="006B123A"/>
    <w:rsid w:val="006B27D9"/>
    <w:rsid w:val="006B28DD"/>
    <w:rsid w:val="006B3DBA"/>
    <w:rsid w:val="006C2405"/>
    <w:rsid w:val="006C2DE6"/>
    <w:rsid w:val="006C6051"/>
    <w:rsid w:val="006C6054"/>
    <w:rsid w:val="006C66AE"/>
    <w:rsid w:val="006D0203"/>
    <w:rsid w:val="006D1DD2"/>
    <w:rsid w:val="006D4C11"/>
    <w:rsid w:val="006D5655"/>
    <w:rsid w:val="006D6D3A"/>
    <w:rsid w:val="006E0F99"/>
    <w:rsid w:val="006E0F9D"/>
    <w:rsid w:val="006E1372"/>
    <w:rsid w:val="006E1831"/>
    <w:rsid w:val="006E21DB"/>
    <w:rsid w:val="006E2FCA"/>
    <w:rsid w:val="006E351C"/>
    <w:rsid w:val="006E68A2"/>
    <w:rsid w:val="006E7490"/>
    <w:rsid w:val="006F09BD"/>
    <w:rsid w:val="006F275D"/>
    <w:rsid w:val="006F2C85"/>
    <w:rsid w:val="006F2F2C"/>
    <w:rsid w:val="006F3958"/>
    <w:rsid w:val="006F3B57"/>
    <w:rsid w:val="006F49C9"/>
    <w:rsid w:val="006F7949"/>
    <w:rsid w:val="007010B6"/>
    <w:rsid w:val="007072E9"/>
    <w:rsid w:val="00707EB6"/>
    <w:rsid w:val="00710A2B"/>
    <w:rsid w:val="00712235"/>
    <w:rsid w:val="00712313"/>
    <w:rsid w:val="00716261"/>
    <w:rsid w:val="0071720F"/>
    <w:rsid w:val="00717E0B"/>
    <w:rsid w:val="00720AFE"/>
    <w:rsid w:val="007214D2"/>
    <w:rsid w:val="00722468"/>
    <w:rsid w:val="00722908"/>
    <w:rsid w:val="00724630"/>
    <w:rsid w:val="0072561F"/>
    <w:rsid w:val="00725AE7"/>
    <w:rsid w:val="00732008"/>
    <w:rsid w:val="00734BB4"/>
    <w:rsid w:val="00735E8F"/>
    <w:rsid w:val="00736E95"/>
    <w:rsid w:val="0074103C"/>
    <w:rsid w:val="00742461"/>
    <w:rsid w:val="00743358"/>
    <w:rsid w:val="0074358F"/>
    <w:rsid w:val="00743F61"/>
    <w:rsid w:val="0074580F"/>
    <w:rsid w:val="00745A2F"/>
    <w:rsid w:val="00747F3E"/>
    <w:rsid w:val="00750D9C"/>
    <w:rsid w:val="00751FD1"/>
    <w:rsid w:val="0075452D"/>
    <w:rsid w:val="00754AC3"/>
    <w:rsid w:val="007552D2"/>
    <w:rsid w:val="007554E5"/>
    <w:rsid w:val="007565DB"/>
    <w:rsid w:val="00756A95"/>
    <w:rsid w:val="00757028"/>
    <w:rsid w:val="007611B3"/>
    <w:rsid w:val="00762F9D"/>
    <w:rsid w:val="0076401A"/>
    <w:rsid w:val="00764A3B"/>
    <w:rsid w:val="00764BAC"/>
    <w:rsid w:val="00764EC3"/>
    <w:rsid w:val="00765B34"/>
    <w:rsid w:val="007663D0"/>
    <w:rsid w:val="0076695E"/>
    <w:rsid w:val="00767257"/>
    <w:rsid w:val="00767BD6"/>
    <w:rsid w:val="00767D92"/>
    <w:rsid w:val="00770864"/>
    <w:rsid w:val="0077147A"/>
    <w:rsid w:val="0077262E"/>
    <w:rsid w:val="00774F29"/>
    <w:rsid w:val="0077678A"/>
    <w:rsid w:val="0077685F"/>
    <w:rsid w:val="00777478"/>
    <w:rsid w:val="0078191E"/>
    <w:rsid w:val="00781EA1"/>
    <w:rsid w:val="00782365"/>
    <w:rsid w:val="007828C7"/>
    <w:rsid w:val="00782E44"/>
    <w:rsid w:val="00783FD3"/>
    <w:rsid w:val="00784B2E"/>
    <w:rsid w:val="00785437"/>
    <w:rsid w:val="00785827"/>
    <w:rsid w:val="00785CC0"/>
    <w:rsid w:val="00787B2C"/>
    <w:rsid w:val="007900D4"/>
    <w:rsid w:val="0079029E"/>
    <w:rsid w:val="00791E0B"/>
    <w:rsid w:val="0079299F"/>
    <w:rsid w:val="00792BE3"/>
    <w:rsid w:val="00792CD3"/>
    <w:rsid w:val="007940F2"/>
    <w:rsid w:val="007960D4"/>
    <w:rsid w:val="0079720C"/>
    <w:rsid w:val="0079769A"/>
    <w:rsid w:val="007A0136"/>
    <w:rsid w:val="007A0E3E"/>
    <w:rsid w:val="007A132D"/>
    <w:rsid w:val="007A1651"/>
    <w:rsid w:val="007A257C"/>
    <w:rsid w:val="007A3E58"/>
    <w:rsid w:val="007A5162"/>
    <w:rsid w:val="007A5C4F"/>
    <w:rsid w:val="007A6C77"/>
    <w:rsid w:val="007B00D8"/>
    <w:rsid w:val="007B01E6"/>
    <w:rsid w:val="007B054E"/>
    <w:rsid w:val="007B18DE"/>
    <w:rsid w:val="007B2825"/>
    <w:rsid w:val="007B2B2F"/>
    <w:rsid w:val="007B350C"/>
    <w:rsid w:val="007B3EB1"/>
    <w:rsid w:val="007B54DB"/>
    <w:rsid w:val="007B56EE"/>
    <w:rsid w:val="007C0487"/>
    <w:rsid w:val="007C1020"/>
    <w:rsid w:val="007C10E6"/>
    <w:rsid w:val="007C1121"/>
    <w:rsid w:val="007C24FD"/>
    <w:rsid w:val="007C27C8"/>
    <w:rsid w:val="007C2B08"/>
    <w:rsid w:val="007C2ECD"/>
    <w:rsid w:val="007C34D4"/>
    <w:rsid w:val="007C3D1B"/>
    <w:rsid w:val="007C3EDB"/>
    <w:rsid w:val="007C7E30"/>
    <w:rsid w:val="007C7FD5"/>
    <w:rsid w:val="007D1B2C"/>
    <w:rsid w:val="007D464E"/>
    <w:rsid w:val="007D519B"/>
    <w:rsid w:val="007D5D42"/>
    <w:rsid w:val="007D660F"/>
    <w:rsid w:val="007D78F7"/>
    <w:rsid w:val="007E1200"/>
    <w:rsid w:val="007E1A0E"/>
    <w:rsid w:val="007E2048"/>
    <w:rsid w:val="007E4BDD"/>
    <w:rsid w:val="007E4C44"/>
    <w:rsid w:val="007E5217"/>
    <w:rsid w:val="007E597F"/>
    <w:rsid w:val="007E5CF1"/>
    <w:rsid w:val="007E766A"/>
    <w:rsid w:val="007E7FC1"/>
    <w:rsid w:val="007F0F7F"/>
    <w:rsid w:val="007F45F6"/>
    <w:rsid w:val="007F4B27"/>
    <w:rsid w:val="007F5E55"/>
    <w:rsid w:val="008011B9"/>
    <w:rsid w:val="00801DFB"/>
    <w:rsid w:val="0080388F"/>
    <w:rsid w:val="0080450E"/>
    <w:rsid w:val="00804AEF"/>
    <w:rsid w:val="00805258"/>
    <w:rsid w:val="008068AB"/>
    <w:rsid w:val="00806BB7"/>
    <w:rsid w:val="00806CB9"/>
    <w:rsid w:val="00807187"/>
    <w:rsid w:val="00813FE9"/>
    <w:rsid w:val="0081429B"/>
    <w:rsid w:val="00815387"/>
    <w:rsid w:val="00816AE7"/>
    <w:rsid w:val="00816C9F"/>
    <w:rsid w:val="00820A16"/>
    <w:rsid w:val="00820A25"/>
    <w:rsid w:val="00822D8F"/>
    <w:rsid w:val="00824A19"/>
    <w:rsid w:val="00825077"/>
    <w:rsid w:val="00826B41"/>
    <w:rsid w:val="00832A57"/>
    <w:rsid w:val="00834BC3"/>
    <w:rsid w:val="008366D6"/>
    <w:rsid w:val="0084094D"/>
    <w:rsid w:val="00840B0F"/>
    <w:rsid w:val="00840F68"/>
    <w:rsid w:val="00841DC3"/>
    <w:rsid w:val="00842815"/>
    <w:rsid w:val="00844F08"/>
    <w:rsid w:val="008459C6"/>
    <w:rsid w:val="008463C8"/>
    <w:rsid w:val="008471B8"/>
    <w:rsid w:val="008505D9"/>
    <w:rsid w:val="00851422"/>
    <w:rsid w:val="0085214D"/>
    <w:rsid w:val="008538AC"/>
    <w:rsid w:val="00853928"/>
    <w:rsid w:val="00854413"/>
    <w:rsid w:val="0085474D"/>
    <w:rsid w:val="008559ED"/>
    <w:rsid w:val="00855AAF"/>
    <w:rsid w:val="00857B7B"/>
    <w:rsid w:val="00860A2B"/>
    <w:rsid w:val="008614EE"/>
    <w:rsid w:val="00863162"/>
    <w:rsid w:val="00866571"/>
    <w:rsid w:val="00866E05"/>
    <w:rsid w:val="008678C1"/>
    <w:rsid w:val="00872AAD"/>
    <w:rsid w:val="008735DC"/>
    <w:rsid w:val="00873629"/>
    <w:rsid w:val="00875308"/>
    <w:rsid w:val="00875F1E"/>
    <w:rsid w:val="00877436"/>
    <w:rsid w:val="00877459"/>
    <w:rsid w:val="008803AE"/>
    <w:rsid w:val="008806D4"/>
    <w:rsid w:val="00881219"/>
    <w:rsid w:val="008817F5"/>
    <w:rsid w:val="008819F0"/>
    <w:rsid w:val="008839C9"/>
    <w:rsid w:val="0088545A"/>
    <w:rsid w:val="00885596"/>
    <w:rsid w:val="008856C0"/>
    <w:rsid w:val="0088721A"/>
    <w:rsid w:val="008874AB"/>
    <w:rsid w:val="008906B7"/>
    <w:rsid w:val="00890874"/>
    <w:rsid w:val="00893C4D"/>
    <w:rsid w:val="00894ED6"/>
    <w:rsid w:val="00895B87"/>
    <w:rsid w:val="0089683F"/>
    <w:rsid w:val="00896CEE"/>
    <w:rsid w:val="00897ECE"/>
    <w:rsid w:val="008A25D9"/>
    <w:rsid w:val="008A3817"/>
    <w:rsid w:val="008A557A"/>
    <w:rsid w:val="008A7B08"/>
    <w:rsid w:val="008B0C63"/>
    <w:rsid w:val="008B1EAD"/>
    <w:rsid w:val="008B211B"/>
    <w:rsid w:val="008B227B"/>
    <w:rsid w:val="008B2AF8"/>
    <w:rsid w:val="008B3C1B"/>
    <w:rsid w:val="008B786F"/>
    <w:rsid w:val="008B78E4"/>
    <w:rsid w:val="008C03F4"/>
    <w:rsid w:val="008C0EA5"/>
    <w:rsid w:val="008C1AB5"/>
    <w:rsid w:val="008C465C"/>
    <w:rsid w:val="008C6BE1"/>
    <w:rsid w:val="008C78A7"/>
    <w:rsid w:val="008C7A17"/>
    <w:rsid w:val="008C7CC8"/>
    <w:rsid w:val="008D0BC8"/>
    <w:rsid w:val="008D1AD7"/>
    <w:rsid w:val="008D209E"/>
    <w:rsid w:val="008D3B7D"/>
    <w:rsid w:val="008D4A8E"/>
    <w:rsid w:val="008D50CC"/>
    <w:rsid w:val="008D5360"/>
    <w:rsid w:val="008D5D2A"/>
    <w:rsid w:val="008D78BB"/>
    <w:rsid w:val="008E0024"/>
    <w:rsid w:val="008E0622"/>
    <w:rsid w:val="008E27F2"/>
    <w:rsid w:val="008E2A0E"/>
    <w:rsid w:val="008E2E91"/>
    <w:rsid w:val="008E56CC"/>
    <w:rsid w:val="008E6CC4"/>
    <w:rsid w:val="008E7A1D"/>
    <w:rsid w:val="008F1FF7"/>
    <w:rsid w:val="008F2E54"/>
    <w:rsid w:val="008F30A8"/>
    <w:rsid w:val="008F35E1"/>
    <w:rsid w:val="008F38D7"/>
    <w:rsid w:val="008F3AF8"/>
    <w:rsid w:val="008F4CC3"/>
    <w:rsid w:val="008F5EF0"/>
    <w:rsid w:val="008F7022"/>
    <w:rsid w:val="008F7CD3"/>
    <w:rsid w:val="009012CA"/>
    <w:rsid w:val="009022E3"/>
    <w:rsid w:val="00902542"/>
    <w:rsid w:val="00904A3F"/>
    <w:rsid w:val="00905A76"/>
    <w:rsid w:val="009068D7"/>
    <w:rsid w:val="009077BC"/>
    <w:rsid w:val="009120DE"/>
    <w:rsid w:val="00914A51"/>
    <w:rsid w:val="00916228"/>
    <w:rsid w:val="009172FD"/>
    <w:rsid w:val="009260E7"/>
    <w:rsid w:val="009262F1"/>
    <w:rsid w:val="00930FA2"/>
    <w:rsid w:val="00932D80"/>
    <w:rsid w:val="009341D9"/>
    <w:rsid w:val="009349D4"/>
    <w:rsid w:val="0093536F"/>
    <w:rsid w:val="00936C7C"/>
    <w:rsid w:val="00940CC2"/>
    <w:rsid w:val="0094100A"/>
    <w:rsid w:val="00942929"/>
    <w:rsid w:val="00943BA4"/>
    <w:rsid w:val="00943D1E"/>
    <w:rsid w:val="00944A0C"/>
    <w:rsid w:val="00945904"/>
    <w:rsid w:val="00945DB7"/>
    <w:rsid w:val="009462DE"/>
    <w:rsid w:val="00946936"/>
    <w:rsid w:val="00946FD5"/>
    <w:rsid w:val="0094719C"/>
    <w:rsid w:val="00947268"/>
    <w:rsid w:val="009504A2"/>
    <w:rsid w:val="00950FE5"/>
    <w:rsid w:val="00951279"/>
    <w:rsid w:val="00951D03"/>
    <w:rsid w:val="009523E1"/>
    <w:rsid w:val="00954033"/>
    <w:rsid w:val="009550B6"/>
    <w:rsid w:val="009558D5"/>
    <w:rsid w:val="009604FE"/>
    <w:rsid w:val="00960F7C"/>
    <w:rsid w:val="009629B2"/>
    <w:rsid w:val="00964180"/>
    <w:rsid w:val="0096521D"/>
    <w:rsid w:val="009718FD"/>
    <w:rsid w:val="00972952"/>
    <w:rsid w:val="00972C0B"/>
    <w:rsid w:val="00972E1A"/>
    <w:rsid w:val="00973758"/>
    <w:rsid w:val="00973960"/>
    <w:rsid w:val="009746C7"/>
    <w:rsid w:val="00974984"/>
    <w:rsid w:val="00974C69"/>
    <w:rsid w:val="00974DB2"/>
    <w:rsid w:val="00974EBF"/>
    <w:rsid w:val="00975FF5"/>
    <w:rsid w:val="00976A93"/>
    <w:rsid w:val="009808A1"/>
    <w:rsid w:val="00980BF4"/>
    <w:rsid w:val="009819F7"/>
    <w:rsid w:val="009838FA"/>
    <w:rsid w:val="009839C5"/>
    <w:rsid w:val="00984C21"/>
    <w:rsid w:val="00984F00"/>
    <w:rsid w:val="009858DD"/>
    <w:rsid w:val="0098765C"/>
    <w:rsid w:val="00993FA8"/>
    <w:rsid w:val="00994554"/>
    <w:rsid w:val="009958BD"/>
    <w:rsid w:val="009968A7"/>
    <w:rsid w:val="009A1F5A"/>
    <w:rsid w:val="009A2963"/>
    <w:rsid w:val="009A3ADE"/>
    <w:rsid w:val="009A42B2"/>
    <w:rsid w:val="009A4965"/>
    <w:rsid w:val="009A5BE7"/>
    <w:rsid w:val="009A5CFD"/>
    <w:rsid w:val="009A5DFF"/>
    <w:rsid w:val="009A67D6"/>
    <w:rsid w:val="009B0A19"/>
    <w:rsid w:val="009B112D"/>
    <w:rsid w:val="009B3214"/>
    <w:rsid w:val="009B4B5C"/>
    <w:rsid w:val="009B5817"/>
    <w:rsid w:val="009B5DC5"/>
    <w:rsid w:val="009B6B2E"/>
    <w:rsid w:val="009B78E2"/>
    <w:rsid w:val="009C15E7"/>
    <w:rsid w:val="009C3002"/>
    <w:rsid w:val="009C3E15"/>
    <w:rsid w:val="009C47D7"/>
    <w:rsid w:val="009C4EC7"/>
    <w:rsid w:val="009C5421"/>
    <w:rsid w:val="009C6D36"/>
    <w:rsid w:val="009D05D5"/>
    <w:rsid w:val="009D1098"/>
    <w:rsid w:val="009D10B8"/>
    <w:rsid w:val="009D1502"/>
    <w:rsid w:val="009D2512"/>
    <w:rsid w:val="009D363A"/>
    <w:rsid w:val="009D3C9E"/>
    <w:rsid w:val="009D58B0"/>
    <w:rsid w:val="009D65FA"/>
    <w:rsid w:val="009E21CE"/>
    <w:rsid w:val="009E2738"/>
    <w:rsid w:val="009E306D"/>
    <w:rsid w:val="009E66DF"/>
    <w:rsid w:val="009E6EC5"/>
    <w:rsid w:val="009E727F"/>
    <w:rsid w:val="009E72EE"/>
    <w:rsid w:val="009E7361"/>
    <w:rsid w:val="009E7D47"/>
    <w:rsid w:val="009E7D8A"/>
    <w:rsid w:val="009F0F28"/>
    <w:rsid w:val="009F1503"/>
    <w:rsid w:val="009F7711"/>
    <w:rsid w:val="00A01F8B"/>
    <w:rsid w:val="00A02A0D"/>
    <w:rsid w:val="00A02DDA"/>
    <w:rsid w:val="00A02F60"/>
    <w:rsid w:val="00A059BC"/>
    <w:rsid w:val="00A05C41"/>
    <w:rsid w:val="00A06BF9"/>
    <w:rsid w:val="00A06C58"/>
    <w:rsid w:val="00A06E10"/>
    <w:rsid w:val="00A0723B"/>
    <w:rsid w:val="00A076A3"/>
    <w:rsid w:val="00A0796C"/>
    <w:rsid w:val="00A102DE"/>
    <w:rsid w:val="00A1090D"/>
    <w:rsid w:val="00A11E7F"/>
    <w:rsid w:val="00A120AA"/>
    <w:rsid w:val="00A13D20"/>
    <w:rsid w:val="00A15260"/>
    <w:rsid w:val="00A1603C"/>
    <w:rsid w:val="00A17DB6"/>
    <w:rsid w:val="00A207CB"/>
    <w:rsid w:val="00A228B9"/>
    <w:rsid w:val="00A22C4A"/>
    <w:rsid w:val="00A22C5D"/>
    <w:rsid w:val="00A2387A"/>
    <w:rsid w:val="00A23DC5"/>
    <w:rsid w:val="00A2447F"/>
    <w:rsid w:val="00A2450C"/>
    <w:rsid w:val="00A248C3"/>
    <w:rsid w:val="00A24DC8"/>
    <w:rsid w:val="00A260A1"/>
    <w:rsid w:val="00A27798"/>
    <w:rsid w:val="00A27C68"/>
    <w:rsid w:val="00A27D52"/>
    <w:rsid w:val="00A27DCB"/>
    <w:rsid w:val="00A31E75"/>
    <w:rsid w:val="00A33396"/>
    <w:rsid w:val="00A33E48"/>
    <w:rsid w:val="00A3534B"/>
    <w:rsid w:val="00A35D01"/>
    <w:rsid w:val="00A361F3"/>
    <w:rsid w:val="00A3743B"/>
    <w:rsid w:val="00A40054"/>
    <w:rsid w:val="00A4161E"/>
    <w:rsid w:val="00A416A6"/>
    <w:rsid w:val="00A41789"/>
    <w:rsid w:val="00A41AC7"/>
    <w:rsid w:val="00A41EE8"/>
    <w:rsid w:val="00A427D7"/>
    <w:rsid w:val="00A44319"/>
    <w:rsid w:val="00A44516"/>
    <w:rsid w:val="00A458C8"/>
    <w:rsid w:val="00A46753"/>
    <w:rsid w:val="00A50248"/>
    <w:rsid w:val="00A50874"/>
    <w:rsid w:val="00A525E2"/>
    <w:rsid w:val="00A52CF1"/>
    <w:rsid w:val="00A539B8"/>
    <w:rsid w:val="00A555E4"/>
    <w:rsid w:val="00A55BD3"/>
    <w:rsid w:val="00A56804"/>
    <w:rsid w:val="00A56D55"/>
    <w:rsid w:val="00A573B6"/>
    <w:rsid w:val="00A5758C"/>
    <w:rsid w:val="00A575C8"/>
    <w:rsid w:val="00A577C0"/>
    <w:rsid w:val="00A61291"/>
    <w:rsid w:val="00A63081"/>
    <w:rsid w:val="00A63452"/>
    <w:rsid w:val="00A63C3D"/>
    <w:rsid w:val="00A65DDC"/>
    <w:rsid w:val="00A66EB3"/>
    <w:rsid w:val="00A700AA"/>
    <w:rsid w:val="00A70F5B"/>
    <w:rsid w:val="00A71326"/>
    <w:rsid w:val="00A71433"/>
    <w:rsid w:val="00A71FA5"/>
    <w:rsid w:val="00A7244D"/>
    <w:rsid w:val="00A73431"/>
    <w:rsid w:val="00A73CAE"/>
    <w:rsid w:val="00A74FE5"/>
    <w:rsid w:val="00A75938"/>
    <w:rsid w:val="00A75AD7"/>
    <w:rsid w:val="00A76521"/>
    <w:rsid w:val="00A76B30"/>
    <w:rsid w:val="00A774A9"/>
    <w:rsid w:val="00A83018"/>
    <w:rsid w:val="00A831E6"/>
    <w:rsid w:val="00A8525F"/>
    <w:rsid w:val="00A8571F"/>
    <w:rsid w:val="00A90471"/>
    <w:rsid w:val="00A90556"/>
    <w:rsid w:val="00A91329"/>
    <w:rsid w:val="00A92382"/>
    <w:rsid w:val="00A93D2B"/>
    <w:rsid w:val="00A94284"/>
    <w:rsid w:val="00A943DB"/>
    <w:rsid w:val="00A967B8"/>
    <w:rsid w:val="00A9765F"/>
    <w:rsid w:val="00AA2335"/>
    <w:rsid w:val="00AA4B04"/>
    <w:rsid w:val="00AA53D8"/>
    <w:rsid w:val="00AA5607"/>
    <w:rsid w:val="00AA637F"/>
    <w:rsid w:val="00AA6F44"/>
    <w:rsid w:val="00AA7D71"/>
    <w:rsid w:val="00AB004F"/>
    <w:rsid w:val="00AB0259"/>
    <w:rsid w:val="00AB0D51"/>
    <w:rsid w:val="00AB2560"/>
    <w:rsid w:val="00AB25C8"/>
    <w:rsid w:val="00AB2765"/>
    <w:rsid w:val="00AB27C5"/>
    <w:rsid w:val="00AB2805"/>
    <w:rsid w:val="00AB2E63"/>
    <w:rsid w:val="00AB6AD9"/>
    <w:rsid w:val="00AB7DDF"/>
    <w:rsid w:val="00AC1CF5"/>
    <w:rsid w:val="00AC2DC2"/>
    <w:rsid w:val="00AC3935"/>
    <w:rsid w:val="00AC59E6"/>
    <w:rsid w:val="00AC5D11"/>
    <w:rsid w:val="00AC641D"/>
    <w:rsid w:val="00AC6826"/>
    <w:rsid w:val="00AC70B9"/>
    <w:rsid w:val="00AD0558"/>
    <w:rsid w:val="00AD17F2"/>
    <w:rsid w:val="00AD24A5"/>
    <w:rsid w:val="00AD296F"/>
    <w:rsid w:val="00AD2B05"/>
    <w:rsid w:val="00AD5982"/>
    <w:rsid w:val="00AD5A57"/>
    <w:rsid w:val="00AD5B3E"/>
    <w:rsid w:val="00AD731A"/>
    <w:rsid w:val="00AE0661"/>
    <w:rsid w:val="00AE3B54"/>
    <w:rsid w:val="00AE5392"/>
    <w:rsid w:val="00AE64D4"/>
    <w:rsid w:val="00AE7D20"/>
    <w:rsid w:val="00AF1566"/>
    <w:rsid w:val="00AF1DB2"/>
    <w:rsid w:val="00AF239D"/>
    <w:rsid w:val="00AF59D5"/>
    <w:rsid w:val="00AF6012"/>
    <w:rsid w:val="00AF6E43"/>
    <w:rsid w:val="00AF77A5"/>
    <w:rsid w:val="00AF7EFF"/>
    <w:rsid w:val="00B01E92"/>
    <w:rsid w:val="00B024B3"/>
    <w:rsid w:val="00B03757"/>
    <w:rsid w:val="00B03C5E"/>
    <w:rsid w:val="00B040A2"/>
    <w:rsid w:val="00B04D7D"/>
    <w:rsid w:val="00B04F86"/>
    <w:rsid w:val="00B06304"/>
    <w:rsid w:val="00B06E3F"/>
    <w:rsid w:val="00B078B1"/>
    <w:rsid w:val="00B10675"/>
    <w:rsid w:val="00B10769"/>
    <w:rsid w:val="00B11AA6"/>
    <w:rsid w:val="00B120C5"/>
    <w:rsid w:val="00B12911"/>
    <w:rsid w:val="00B13959"/>
    <w:rsid w:val="00B14028"/>
    <w:rsid w:val="00B15B12"/>
    <w:rsid w:val="00B15C4E"/>
    <w:rsid w:val="00B167E9"/>
    <w:rsid w:val="00B16C1A"/>
    <w:rsid w:val="00B16F73"/>
    <w:rsid w:val="00B177B9"/>
    <w:rsid w:val="00B21686"/>
    <w:rsid w:val="00B22E29"/>
    <w:rsid w:val="00B23273"/>
    <w:rsid w:val="00B238B7"/>
    <w:rsid w:val="00B25203"/>
    <w:rsid w:val="00B25C1A"/>
    <w:rsid w:val="00B26B2E"/>
    <w:rsid w:val="00B30FB3"/>
    <w:rsid w:val="00B3108A"/>
    <w:rsid w:val="00B31522"/>
    <w:rsid w:val="00B31C83"/>
    <w:rsid w:val="00B3239F"/>
    <w:rsid w:val="00B3283F"/>
    <w:rsid w:val="00B33770"/>
    <w:rsid w:val="00B337BE"/>
    <w:rsid w:val="00B35479"/>
    <w:rsid w:val="00B36F8C"/>
    <w:rsid w:val="00B37847"/>
    <w:rsid w:val="00B37C3B"/>
    <w:rsid w:val="00B418B5"/>
    <w:rsid w:val="00B41ACF"/>
    <w:rsid w:val="00B43017"/>
    <w:rsid w:val="00B47A1A"/>
    <w:rsid w:val="00B47C5E"/>
    <w:rsid w:val="00B47D93"/>
    <w:rsid w:val="00B514AF"/>
    <w:rsid w:val="00B53F45"/>
    <w:rsid w:val="00B54407"/>
    <w:rsid w:val="00B56314"/>
    <w:rsid w:val="00B570C4"/>
    <w:rsid w:val="00B603CD"/>
    <w:rsid w:val="00B60504"/>
    <w:rsid w:val="00B6134D"/>
    <w:rsid w:val="00B634C5"/>
    <w:rsid w:val="00B65CAF"/>
    <w:rsid w:val="00B6666F"/>
    <w:rsid w:val="00B66EA5"/>
    <w:rsid w:val="00B66F06"/>
    <w:rsid w:val="00B67A33"/>
    <w:rsid w:val="00B71B07"/>
    <w:rsid w:val="00B72E24"/>
    <w:rsid w:val="00B73034"/>
    <w:rsid w:val="00B7351A"/>
    <w:rsid w:val="00B74EBB"/>
    <w:rsid w:val="00B75102"/>
    <w:rsid w:val="00B75342"/>
    <w:rsid w:val="00B755CA"/>
    <w:rsid w:val="00B7688D"/>
    <w:rsid w:val="00B827C9"/>
    <w:rsid w:val="00B827D6"/>
    <w:rsid w:val="00B83A01"/>
    <w:rsid w:val="00B84DEC"/>
    <w:rsid w:val="00B8503F"/>
    <w:rsid w:val="00B860BA"/>
    <w:rsid w:val="00B87AD6"/>
    <w:rsid w:val="00B906E3"/>
    <w:rsid w:val="00B91DC4"/>
    <w:rsid w:val="00B94D56"/>
    <w:rsid w:val="00B9620D"/>
    <w:rsid w:val="00B966B1"/>
    <w:rsid w:val="00B9770F"/>
    <w:rsid w:val="00B97AB1"/>
    <w:rsid w:val="00BA05E4"/>
    <w:rsid w:val="00BA0918"/>
    <w:rsid w:val="00BA0AEC"/>
    <w:rsid w:val="00BA0B4A"/>
    <w:rsid w:val="00BA1C70"/>
    <w:rsid w:val="00BA1CFB"/>
    <w:rsid w:val="00BA226A"/>
    <w:rsid w:val="00BA2B60"/>
    <w:rsid w:val="00BA3BFE"/>
    <w:rsid w:val="00BA40F1"/>
    <w:rsid w:val="00BA5C73"/>
    <w:rsid w:val="00BA7CAD"/>
    <w:rsid w:val="00BB12BE"/>
    <w:rsid w:val="00BB3809"/>
    <w:rsid w:val="00BB404F"/>
    <w:rsid w:val="00BB5084"/>
    <w:rsid w:val="00BB71E8"/>
    <w:rsid w:val="00BB76B8"/>
    <w:rsid w:val="00BB78C7"/>
    <w:rsid w:val="00BC0565"/>
    <w:rsid w:val="00BC4907"/>
    <w:rsid w:val="00BC5C12"/>
    <w:rsid w:val="00BC6179"/>
    <w:rsid w:val="00BC7C20"/>
    <w:rsid w:val="00BD04EA"/>
    <w:rsid w:val="00BD0EBE"/>
    <w:rsid w:val="00BD1564"/>
    <w:rsid w:val="00BD176C"/>
    <w:rsid w:val="00BD2F87"/>
    <w:rsid w:val="00BD3F9D"/>
    <w:rsid w:val="00BD47F6"/>
    <w:rsid w:val="00BD4971"/>
    <w:rsid w:val="00BD55E3"/>
    <w:rsid w:val="00BD68CE"/>
    <w:rsid w:val="00BD7995"/>
    <w:rsid w:val="00BE099E"/>
    <w:rsid w:val="00BE0A95"/>
    <w:rsid w:val="00BE1034"/>
    <w:rsid w:val="00BE10FF"/>
    <w:rsid w:val="00BE2122"/>
    <w:rsid w:val="00BE2FA8"/>
    <w:rsid w:val="00BE4701"/>
    <w:rsid w:val="00BE4816"/>
    <w:rsid w:val="00BE784C"/>
    <w:rsid w:val="00BF043A"/>
    <w:rsid w:val="00BF0D32"/>
    <w:rsid w:val="00BF0EBA"/>
    <w:rsid w:val="00BF1081"/>
    <w:rsid w:val="00BF1A8B"/>
    <w:rsid w:val="00BF1C07"/>
    <w:rsid w:val="00BF4D26"/>
    <w:rsid w:val="00BF5764"/>
    <w:rsid w:val="00BF7531"/>
    <w:rsid w:val="00BF7AAD"/>
    <w:rsid w:val="00BF7AB4"/>
    <w:rsid w:val="00C00120"/>
    <w:rsid w:val="00C00C25"/>
    <w:rsid w:val="00C01D1D"/>
    <w:rsid w:val="00C02B08"/>
    <w:rsid w:val="00C03C77"/>
    <w:rsid w:val="00C066FB"/>
    <w:rsid w:val="00C06A62"/>
    <w:rsid w:val="00C07847"/>
    <w:rsid w:val="00C07F16"/>
    <w:rsid w:val="00C10077"/>
    <w:rsid w:val="00C11037"/>
    <w:rsid w:val="00C11D18"/>
    <w:rsid w:val="00C11E79"/>
    <w:rsid w:val="00C11FA5"/>
    <w:rsid w:val="00C13593"/>
    <w:rsid w:val="00C15755"/>
    <w:rsid w:val="00C15F36"/>
    <w:rsid w:val="00C16F8A"/>
    <w:rsid w:val="00C17C1C"/>
    <w:rsid w:val="00C227A4"/>
    <w:rsid w:val="00C26C7C"/>
    <w:rsid w:val="00C27CA3"/>
    <w:rsid w:val="00C3088B"/>
    <w:rsid w:val="00C31AB2"/>
    <w:rsid w:val="00C31C23"/>
    <w:rsid w:val="00C32B9B"/>
    <w:rsid w:val="00C333ED"/>
    <w:rsid w:val="00C34C50"/>
    <w:rsid w:val="00C375A3"/>
    <w:rsid w:val="00C37DB4"/>
    <w:rsid w:val="00C434E2"/>
    <w:rsid w:val="00C4455F"/>
    <w:rsid w:val="00C446D2"/>
    <w:rsid w:val="00C44DFA"/>
    <w:rsid w:val="00C45950"/>
    <w:rsid w:val="00C4616B"/>
    <w:rsid w:val="00C46778"/>
    <w:rsid w:val="00C467BC"/>
    <w:rsid w:val="00C47046"/>
    <w:rsid w:val="00C474E9"/>
    <w:rsid w:val="00C5039E"/>
    <w:rsid w:val="00C506BB"/>
    <w:rsid w:val="00C52CB7"/>
    <w:rsid w:val="00C53756"/>
    <w:rsid w:val="00C53F5C"/>
    <w:rsid w:val="00C54344"/>
    <w:rsid w:val="00C55A1D"/>
    <w:rsid w:val="00C5669A"/>
    <w:rsid w:val="00C56E01"/>
    <w:rsid w:val="00C57978"/>
    <w:rsid w:val="00C62460"/>
    <w:rsid w:val="00C62E9D"/>
    <w:rsid w:val="00C6410B"/>
    <w:rsid w:val="00C646D8"/>
    <w:rsid w:val="00C65F33"/>
    <w:rsid w:val="00C6603C"/>
    <w:rsid w:val="00C66DF4"/>
    <w:rsid w:val="00C70A5D"/>
    <w:rsid w:val="00C7204D"/>
    <w:rsid w:val="00C721FF"/>
    <w:rsid w:val="00C72DD6"/>
    <w:rsid w:val="00C77C6F"/>
    <w:rsid w:val="00C77E77"/>
    <w:rsid w:val="00C81905"/>
    <w:rsid w:val="00C8231D"/>
    <w:rsid w:val="00C82432"/>
    <w:rsid w:val="00C82864"/>
    <w:rsid w:val="00C85A38"/>
    <w:rsid w:val="00C87CB1"/>
    <w:rsid w:val="00C90CA4"/>
    <w:rsid w:val="00C916E4"/>
    <w:rsid w:val="00C9183C"/>
    <w:rsid w:val="00C92AE0"/>
    <w:rsid w:val="00C9369B"/>
    <w:rsid w:val="00C93868"/>
    <w:rsid w:val="00C940F2"/>
    <w:rsid w:val="00CA2343"/>
    <w:rsid w:val="00CA4A6E"/>
    <w:rsid w:val="00CA5159"/>
    <w:rsid w:val="00CA5A85"/>
    <w:rsid w:val="00CA5DDD"/>
    <w:rsid w:val="00CB11D5"/>
    <w:rsid w:val="00CB191C"/>
    <w:rsid w:val="00CB2523"/>
    <w:rsid w:val="00CB3F6B"/>
    <w:rsid w:val="00CB63EC"/>
    <w:rsid w:val="00CB6F38"/>
    <w:rsid w:val="00CC045B"/>
    <w:rsid w:val="00CC04DA"/>
    <w:rsid w:val="00CC146A"/>
    <w:rsid w:val="00CC15A7"/>
    <w:rsid w:val="00CC1BEF"/>
    <w:rsid w:val="00CC44E3"/>
    <w:rsid w:val="00CC53AE"/>
    <w:rsid w:val="00CD2C3F"/>
    <w:rsid w:val="00CD4B76"/>
    <w:rsid w:val="00CD4F3C"/>
    <w:rsid w:val="00CD5110"/>
    <w:rsid w:val="00CD7877"/>
    <w:rsid w:val="00CE0948"/>
    <w:rsid w:val="00CE0A8C"/>
    <w:rsid w:val="00CE30AD"/>
    <w:rsid w:val="00CE381B"/>
    <w:rsid w:val="00CE39A2"/>
    <w:rsid w:val="00CE4B05"/>
    <w:rsid w:val="00CE68E2"/>
    <w:rsid w:val="00CE7BB4"/>
    <w:rsid w:val="00CF037C"/>
    <w:rsid w:val="00CF066E"/>
    <w:rsid w:val="00CF14DE"/>
    <w:rsid w:val="00CF177D"/>
    <w:rsid w:val="00CF18D8"/>
    <w:rsid w:val="00CF1FC3"/>
    <w:rsid w:val="00CF31A1"/>
    <w:rsid w:val="00CF3C14"/>
    <w:rsid w:val="00CF5255"/>
    <w:rsid w:val="00CF679B"/>
    <w:rsid w:val="00D03030"/>
    <w:rsid w:val="00D0440D"/>
    <w:rsid w:val="00D05903"/>
    <w:rsid w:val="00D05DBB"/>
    <w:rsid w:val="00D07F80"/>
    <w:rsid w:val="00D104C2"/>
    <w:rsid w:val="00D10647"/>
    <w:rsid w:val="00D11604"/>
    <w:rsid w:val="00D1163E"/>
    <w:rsid w:val="00D1271E"/>
    <w:rsid w:val="00D136E8"/>
    <w:rsid w:val="00D13E5F"/>
    <w:rsid w:val="00D1413D"/>
    <w:rsid w:val="00D143A1"/>
    <w:rsid w:val="00D15ED1"/>
    <w:rsid w:val="00D16DC2"/>
    <w:rsid w:val="00D1747C"/>
    <w:rsid w:val="00D219D1"/>
    <w:rsid w:val="00D2400E"/>
    <w:rsid w:val="00D26457"/>
    <w:rsid w:val="00D26DA9"/>
    <w:rsid w:val="00D270B8"/>
    <w:rsid w:val="00D27A87"/>
    <w:rsid w:val="00D30E4A"/>
    <w:rsid w:val="00D31597"/>
    <w:rsid w:val="00D31E11"/>
    <w:rsid w:val="00D32290"/>
    <w:rsid w:val="00D3243E"/>
    <w:rsid w:val="00D33DDB"/>
    <w:rsid w:val="00D351B0"/>
    <w:rsid w:val="00D35E4E"/>
    <w:rsid w:val="00D40797"/>
    <w:rsid w:val="00D40A22"/>
    <w:rsid w:val="00D41389"/>
    <w:rsid w:val="00D442EE"/>
    <w:rsid w:val="00D450E8"/>
    <w:rsid w:val="00D46272"/>
    <w:rsid w:val="00D479B6"/>
    <w:rsid w:val="00D51224"/>
    <w:rsid w:val="00D512D5"/>
    <w:rsid w:val="00D51544"/>
    <w:rsid w:val="00D51C55"/>
    <w:rsid w:val="00D52913"/>
    <w:rsid w:val="00D53DB3"/>
    <w:rsid w:val="00D53E76"/>
    <w:rsid w:val="00D55D41"/>
    <w:rsid w:val="00D5668D"/>
    <w:rsid w:val="00D61187"/>
    <w:rsid w:val="00D613CE"/>
    <w:rsid w:val="00D621A4"/>
    <w:rsid w:val="00D62984"/>
    <w:rsid w:val="00D6338B"/>
    <w:rsid w:val="00D64333"/>
    <w:rsid w:val="00D70344"/>
    <w:rsid w:val="00D7114C"/>
    <w:rsid w:val="00D7135E"/>
    <w:rsid w:val="00D71AA0"/>
    <w:rsid w:val="00D72496"/>
    <w:rsid w:val="00D73A66"/>
    <w:rsid w:val="00D73B48"/>
    <w:rsid w:val="00D73EAF"/>
    <w:rsid w:val="00D75310"/>
    <w:rsid w:val="00D763E1"/>
    <w:rsid w:val="00D76D47"/>
    <w:rsid w:val="00D808AB"/>
    <w:rsid w:val="00D80C5E"/>
    <w:rsid w:val="00D813D0"/>
    <w:rsid w:val="00D815F1"/>
    <w:rsid w:val="00D81697"/>
    <w:rsid w:val="00D82374"/>
    <w:rsid w:val="00D84016"/>
    <w:rsid w:val="00D84704"/>
    <w:rsid w:val="00D84A3D"/>
    <w:rsid w:val="00D84C81"/>
    <w:rsid w:val="00D84F80"/>
    <w:rsid w:val="00D879BC"/>
    <w:rsid w:val="00D87A8A"/>
    <w:rsid w:val="00D87B0D"/>
    <w:rsid w:val="00D906FE"/>
    <w:rsid w:val="00D90951"/>
    <w:rsid w:val="00D92DDC"/>
    <w:rsid w:val="00D9362F"/>
    <w:rsid w:val="00D9465F"/>
    <w:rsid w:val="00D94877"/>
    <w:rsid w:val="00D956C5"/>
    <w:rsid w:val="00D9594A"/>
    <w:rsid w:val="00D965F5"/>
    <w:rsid w:val="00D969FC"/>
    <w:rsid w:val="00D979B0"/>
    <w:rsid w:val="00DA3134"/>
    <w:rsid w:val="00DA4D09"/>
    <w:rsid w:val="00DA5BD7"/>
    <w:rsid w:val="00DA7069"/>
    <w:rsid w:val="00DB19C7"/>
    <w:rsid w:val="00DB3091"/>
    <w:rsid w:val="00DB3497"/>
    <w:rsid w:val="00DB4635"/>
    <w:rsid w:val="00DB5C58"/>
    <w:rsid w:val="00DB72CB"/>
    <w:rsid w:val="00DB75CB"/>
    <w:rsid w:val="00DC04DB"/>
    <w:rsid w:val="00DC055A"/>
    <w:rsid w:val="00DC1079"/>
    <w:rsid w:val="00DC134B"/>
    <w:rsid w:val="00DC18E4"/>
    <w:rsid w:val="00DC2593"/>
    <w:rsid w:val="00DC3569"/>
    <w:rsid w:val="00DC4156"/>
    <w:rsid w:val="00DC4798"/>
    <w:rsid w:val="00DC4E05"/>
    <w:rsid w:val="00DC50FB"/>
    <w:rsid w:val="00DC58B5"/>
    <w:rsid w:val="00DC5D4F"/>
    <w:rsid w:val="00DC5E37"/>
    <w:rsid w:val="00DC6EBB"/>
    <w:rsid w:val="00DC726B"/>
    <w:rsid w:val="00DC7C53"/>
    <w:rsid w:val="00DD13ED"/>
    <w:rsid w:val="00DD22F4"/>
    <w:rsid w:val="00DD30E3"/>
    <w:rsid w:val="00DD32DA"/>
    <w:rsid w:val="00DD35FA"/>
    <w:rsid w:val="00DD50FC"/>
    <w:rsid w:val="00DD6A05"/>
    <w:rsid w:val="00DD7A3A"/>
    <w:rsid w:val="00DD7F9F"/>
    <w:rsid w:val="00DE0926"/>
    <w:rsid w:val="00DE227F"/>
    <w:rsid w:val="00DE3815"/>
    <w:rsid w:val="00DE67C8"/>
    <w:rsid w:val="00DE7269"/>
    <w:rsid w:val="00DF1D02"/>
    <w:rsid w:val="00DF1DDD"/>
    <w:rsid w:val="00DF2164"/>
    <w:rsid w:val="00DF2305"/>
    <w:rsid w:val="00DF2BED"/>
    <w:rsid w:val="00DF2D25"/>
    <w:rsid w:val="00DF3B3A"/>
    <w:rsid w:val="00DF5B68"/>
    <w:rsid w:val="00E03374"/>
    <w:rsid w:val="00E0341E"/>
    <w:rsid w:val="00E05425"/>
    <w:rsid w:val="00E057F0"/>
    <w:rsid w:val="00E06089"/>
    <w:rsid w:val="00E06C6C"/>
    <w:rsid w:val="00E070BD"/>
    <w:rsid w:val="00E105AB"/>
    <w:rsid w:val="00E10DDA"/>
    <w:rsid w:val="00E11310"/>
    <w:rsid w:val="00E121E2"/>
    <w:rsid w:val="00E12DE7"/>
    <w:rsid w:val="00E12FD9"/>
    <w:rsid w:val="00E13FAA"/>
    <w:rsid w:val="00E14C59"/>
    <w:rsid w:val="00E14D8B"/>
    <w:rsid w:val="00E15FC9"/>
    <w:rsid w:val="00E16FA3"/>
    <w:rsid w:val="00E17FE3"/>
    <w:rsid w:val="00E2074F"/>
    <w:rsid w:val="00E233C3"/>
    <w:rsid w:val="00E23C5B"/>
    <w:rsid w:val="00E26376"/>
    <w:rsid w:val="00E26A9A"/>
    <w:rsid w:val="00E26D76"/>
    <w:rsid w:val="00E30E70"/>
    <w:rsid w:val="00E333FE"/>
    <w:rsid w:val="00E33492"/>
    <w:rsid w:val="00E349D4"/>
    <w:rsid w:val="00E34FFA"/>
    <w:rsid w:val="00E3548C"/>
    <w:rsid w:val="00E3584B"/>
    <w:rsid w:val="00E35AB2"/>
    <w:rsid w:val="00E40509"/>
    <w:rsid w:val="00E42794"/>
    <w:rsid w:val="00E42ADE"/>
    <w:rsid w:val="00E42F8A"/>
    <w:rsid w:val="00E42FCD"/>
    <w:rsid w:val="00E43006"/>
    <w:rsid w:val="00E441B1"/>
    <w:rsid w:val="00E45237"/>
    <w:rsid w:val="00E47334"/>
    <w:rsid w:val="00E512DF"/>
    <w:rsid w:val="00E514AC"/>
    <w:rsid w:val="00E5465A"/>
    <w:rsid w:val="00E54D7B"/>
    <w:rsid w:val="00E551C6"/>
    <w:rsid w:val="00E5529A"/>
    <w:rsid w:val="00E55ABE"/>
    <w:rsid w:val="00E60057"/>
    <w:rsid w:val="00E6031A"/>
    <w:rsid w:val="00E607C0"/>
    <w:rsid w:val="00E6123E"/>
    <w:rsid w:val="00E62098"/>
    <w:rsid w:val="00E62AF8"/>
    <w:rsid w:val="00E65DDF"/>
    <w:rsid w:val="00E66A57"/>
    <w:rsid w:val="00E717E9"/>
    <w:rsid w:val="00E72F5C"/>
    <w:rsid w:val="00E73A1E"/>
    <w:rsid w:val="00E743FD"/>
    <w:rsid w:val="00E7555E"/>
    <w:rsid w:val="00E756F7"/>
    <w:rsid w:val="00E767DB"/>
    <w:rsid w:val="00E76D79"/>
    <w:rsid w:val="00E77484"/>
    <w:rsid w:val="00E816C6"/>
    <w:rsid w:val="00E81DE7"/>
    <w:rsid w:val="00E82050"/>
    <w:rsid w:val="00E8344E"/>
    <w:rsid w:val="00E838A4"/>
    <w:rsid w:val="00E84EEB"/>
    <w:rsid w:val="00E85A3F"/>
    <w:rsid w:val="00E85C08"/>
    <w:rsid w:val="00E86ADC"/>
    <w:rsid w:val="00E875E0"/>
    <w:rsid w:val="00E87D1A"/>
    <w:rsid w:val="00E91503"/>
    <w:rsid w:val="00E933F8"/>
    <w:rsid w:val="00E9587F"/>
    <w:rsid w:val="00E96519"/>
    <w:rsid w:val="00E9720A"/>
    <w:rsid w:val="00EA1A0E"/>
    <w:rsid w:val="00EA4D52"/>
    <w:rsid w:val="00EA6141"/>
    <w:rsid w:val="00EA6276"/>
    <w:rsid w:val="00EA6348"/>
    <w:rsid w:val="00EA7150"/>
    <w:rsid w:val="00EA7672"/>
    <w:rsid w:val="00EB0937"/>
    <w:rsid w:val="00EB1C8B"/>
    <w:rsid w:val="00EB2207"/>
    <w:rsid w:val="00EB2226"/>
    <w:rsid w:val="00EB39DD"/>
    <w:rsid w:val="00EB4C04"/>
    <w:rsid w:val="00EB5D5E"/>
    <w:rsid w:val="00EB6C07"/>
    <w:rsid w:val="00EC05D7"/>
    <w:rsid w:val="00EC0929"/>
    <w:rsid w:val="00EC0C0B"/>
    <w:rsid w:val="00EC10E3"/>
    <w:rsid w:val="00EC2CE3"/>
    <w:rsid w:val="00EC347D"/>
    <w:rsid w:val="00EC3DD3"/>
    <w:rsid w:val="00EC61F9"/>
    <w:rsid w:val="00EC6547"/>
    <w:rsid w:val="00EC6975"/>
    <w:rsid w:val="00EC6A98"/>
    <w:rsid w:val="00EC6B02"/>
    <w:rsid w:val="00EC7053"/>
    <w:rsid w:val="00EC7475"/>
    <w:rsid w:val="00ED1276"/>
    <w:rsid w:val="00ED2D93"/>
    <w:rsid w:val="00ED3308"/>
    <w:rsid w:val="00ED4EA4"/>
    <w:rsid w:val="00EE07C4"/>
    <w:rsid w:val="00EE1143"/>
    <w:rsid w:val="00EE17F1"/>
    <w:rsid w:val="00EE4CD9"/>
    <w:rsid w:val="00EE51D8"/>
    <w:rsid w:val="00EE68DA"/>
    <w:rsid w:val="00EE7384"/>
    <w:rsid w:val="00EF0508"/>
    <w:rsid w:val="00EF4AAD"/>
    <w:rsid w:val="00EF609B"/>
    <w:rsid w:val="00EF63FF"/>
    <w:rsid w:val="00F00607"/>
    <w:rsid w:val="00F0190E"/>
    <w:rsid w:val="00F01ECF"/>
    <w:rsid w:val="00F024D7"/>
    <w:rsid w:val="00F0362A"/>
    <w:rsid w:val="00F045C9"/>
    <w:rsid w:val="00F04CB1"/>
    <w:rsid w:val="00F10184"/>
    <w:rsid w:val="00F10EDF"/>
    <w:rsid w:val="00F11BCD"/>
    <w:rsid w:val="00F11D60"/>
    <w:rsid w:val="00F1525A"/>
    <w:rsid w:val="00F15C71"/>
    <w:rsid w:val="00F178F0"/>
    <w:rsid w:val="00F20711"/>
    <w:rsid w:val="00F208CE"/>
    <w:rsid w:val="00F20B61"/>
    <w:rsid w:val="00F2143E"/>
    <w:rsid w:val="00F21FEE"/>
    <w:rsid w:val="00F22433"/>
    <w:rsid w:val="00F227BD"/>
    <w:rsid w:val="00F23A4F"/>
    <w:rsid w:val="00F24790"/>
    <w:rsid w:val="00F26032"/>
    <w:rsid w:val="00F3142D"/>
    <w:rsid w:val="00F314D9"/>
    <w:rsid w:val="00F32899"/>
    <w:rsid w:val="00F3368D"/>
    <w:rsid w:val="00F37FB6"/>
    <w:rsid w:val="00F40E93"/>
    <w:rsid w:val="00F41915"/>
    <w:rsid w:val="00F4243B"/>
    <w:rsid w:val="00F43C02"/>
    <w:rsid w:val="00F43E44"/>
    <w:rsid w:val="00F44EED"/>
    <w:rsid w:val="00F51F96"/>
    <w:rsid w:val="00F5298B"/>
    <w:rsid w:val="00F569F4"/>
    <w:rsid w:val="00F573EF"/>
    <w:rsid w:val="00F57EC4"/>
    <w:rsid w:val="00F616BA"/>
    <w:rsid w:val="00F61B21"/>
    <w:rsid w:val="00F61C0B"/>
    <w:rsid w:val="00F633BF"/>
    <w:rsid w:val="00F64872"/>
    <w:rsid w:val="00F64C6F"/>
    <w:rsid w:val="00F65CCB"/>
    <w:rsid w:val="00F6623E"/>
    <w:rsid w:val="00F70A5F"/>
    <w:rsid w:val="00F71814"/>
    <w:rsid w:val="00F7201F"/>
    <w:rsid w:val="00F73798"/>
    <w:rsid w:val="00F73D05"/>
    <w:rsid w:val="00F76D5B"/>
    <w:rsid w:val="00F7782A"/>
    <w:rsid w:val="00F77D50"/>
    <w:rsid w:val="00F80C08"/>
    <w:rsid w:val="00F8130D"/>
    <w:rsid w:val="00F826FE"/>
    <w:rsid w:val="00F8298F"/>
    <w:rsid w:val="00F84588"/>
    <w:rsid w:val="00F8479A"/>
    <w:rsid w:val="00F85138"/>
    <w:rsid w:val="00F86104"/>
    <w:rsid w:val="00F86229"/>
    <w:rsid w:val="00F8689C"/>
    <w:rsid w:val="00F9012A"/>
    <w:rsid w:val="00F90A08"/>
    <w:rsid w:val="00F9183B"/>
    <w:rsid w:val="00F944CE"/>
    <w:rsid w:val="00F94745"/>
    <w:rsid w:val="00F961C7"/>
    <w:rsid w:val="00F96B83"/>
    <w:rsid w:val="00F96F86"/>
    <w:rsid w:val="00FA3264"/>
    <w:rsid w:val="00FA3D9A"/>
    <w:rsid w:val="00FA5B40"/>
    <w:rsid w:val="00FA5B63"/>
    <w:rsid w:val="00FA7BB9"/>
    <w:rsid w:val="00FB33EA"/>
    <w:rsid w:val="00FB6852"/>
    <w:rsid w:val="00FB7446"/>
    <w:rsid w:val="00FC0BDB"/>
    <w:rsid w:val="00FC1E70"/>
    <w:rsid w:val="00FC2F19"/>
    <w:rsid w:val="00FC46A9"/>
    <w:rsid w:val="00FC5217"/>
    <w:rsid w:val="00FC5EBF"/>
    <w:rsid w:val="00FC618C"/>
    <w:rsid w:val="00FC66A8"/>
    <w:rsid w:val="00FC66F6"/>
    <w:rsid w:val="00FC6C5F"/>
    <w:rsid w:val="00FD0616"/>
    <w:rsid w:val="00FD1EEC"/>
    <w:rsid w:val="00FD3019"/>
    <w:rsid w:val="00FD33D2"/>
    <w:rsid w:val="00FD3C83"/>
    <w:rsid w:val="00FD3DDE"/>
    <w:rsid w:val="00FD51AF"/>
    <w:rsid w:val="00FD5E1F"/>
    <w:rsid w:val="00FD5F08"/>
    <w:rsid w:val="00FE027E"/>
    <w:rsid w:val="00FE046A"/>
    <w:rsid w:val="00FE1059"/>
    <w:rsid w:val="00FE1810"/>
    <w:rsid w:val="00FE1F1E"/>
    <w:rsid w:val="00FE26A8"/>
    <w:rsid w:val="00FE274A"/>
    <w:rsid w:val="00FE4D45"/>
    <w:rsid w:val="00FE50BD"/>
    <w:rsid w:val="00FE54C3"/>
    <w:rsid w:val="00FE6D22"/>
    <w:rsid w:val="00FF09EA"/>
    <w:rsid w:val="00FF0FF0"/>
    <w:rsid w:val="00FF128D"/>
    <w:rsid w:val="00FF540A"/>
    <w:rsid w:val="00FF584F"/>
    <w:rsid w:val="00F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E671BF-ABF4-4F8B-84ED-19AE9D5E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102"/>
    <w:rPr>
      <w:sz w:val="24"/>
      <w:szCs w:val="24"/>
    </w:rPr>
  </w:style>
  <w:style w:type="paragraph" w:styleId="Heading1">
    <w:name w:val="heading 1"/>
    <w:basedOn w:val="Normal"/>
    <w:next w:val="Normal"/>
    <w:qFormat/>
    <w:rsid w:val="00680E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80E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80E0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80E0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680E0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80E0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680E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680E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680E0E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80E0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80E0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80E0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80E0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80E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80E0E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680E0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680E0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680E0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80E0E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80E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80E0E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680E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80E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B7510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m.bukaci</dc:creator>
  <cp:keywords/>
  <dc:description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