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479" w:rsidRPr="000C2B95" w:rsidRDefault="00277479" w:rsidP="00277479">
      <w:pPr>
        <w:pStyle w:val="Akti"/>
        <w:keepNext w:val="0"/>
      </w:pPr>
      <w:bookmarkStart w:id="0" w:name="_GoBack"/>
      <w:bookmarkEnd w:id="0"/>
      <w:r w:rsidRPr="000C2B95">
        <w:t>VENDIM</w:t>
      </w:r>
    </w:p>
    <w:p w:rsidR="00277479" w:rsidRPr="000C2B95" w:rsidRDefault="00277479" w:rsidP="00277479">
      <w:pPr>
        <w:pStyle w:val="NumriData"/>
        <w:keepNext w:val="0"/>
      </w:pPr>
      <w:r w:rsidRPr="000C2B95">
        <w:t>Nr.974, datë 30.9.2009</w:t>
      </w:r>
    </w:p>
    <w:p w:rsidR="00277479" w:rsidRPr="000C2B95" w:rsidRDefault="00277479" w:rsidP="00277479">
      <w:pPr>
        <w:pStyle w:val="Paragrafi"/>
      </w:pPr>
    </w:p>
    <w:p w:rsidR="00277479" w:rsidRPr="000C2B95" w:rsidRDefault="00277479" w:rsidP="00277479">
      <w:pPr>
        <w:pStyle w:val="Titulli"/>
        <w:keepNext w:val="0"/>
      </w:pPr>
      <w:r w:rsidRPr="000C2B95">
        <w:t>PËR MIRATIMIN E LISTËS PËRFUNDIMTARE TË PRONAVE TË PALUAJTSHME PUBLI</w:t>
      </w:r>
      <w:r>
        <w:t>KE, SHTETËTORE, QË TRANSFEROHEN NË PRONËSI OSE NË PËRDORIM TË BASHKISË MEMALIAJ</w:t>
      </w:r>
      <w:r w:rsidRPr="000C2B95">
        <w:t xml:space="preserve"> TË QARKUT TË GJIROKASTRËS</w:t>
      </w:r>
    </w:p>
    <w:p w:rsidR="00277479" w:rsidRPr="000C2B95" w:rsidRDefault="00277479" w:rsidP="00277479">
      <w:pPr>
        <w:pStyle w:val="Paragrafi"/>
      </w:pPr>
    </w:p>
    <w:p w:rsidR="00277479" w:rsidRPr="000C2B95" w:rsidRDefault="00277479" w:rsidP="00277479">
      <w:pPr>
        <w:pStyle w:val="Paragrafi"/>
      </w:pPr>
      <w:r w:rsidRPr="000C2B95">
        <w:t>Në mbështetje të nenit 100 të K</w:t>
      </w:r>
      <w:r>
        <w:t>ushtetutës dhe të neneve 3 e 17</w:t>
      </w:r>
      <w:r w:rsidRPr="000C2B95">
        <w:t xml:space="preserve"> të ligjit nr.8744, datë 22.2.2001 “Për transferimin e pronave të paluajtshme publike të shtetit në njësitë e qeverisjes vendore”, të ndryshuar, me propozimin e Ministrit të Brendshëm, Këshilli i Ministrave</w:t>
      </w:r>
    </w:p>
    <w:p w:rsidR="00277479" w:rsidRPr="000C2B95" w:rsidRDefault="00277479" w:rsidP="00277479">
      <w:pPr>
        <w:pStyle w:val="Paragrafi"/>
      </w:pPr>
    </w:p>
    <w:p w:rsidR="00277479" w:rsidRPr="000C2B95" w:rsidRDefault="00277479" w:rsidP="00277479">
      <w:pPr>
        <w:pStyle w:val="VENDOSI"/>
        <w:keepNext w:val="0"/>
      </w:pPr>
      <w:r w:rsidRPr="000C2B95">
        <w:t>VENDOSI:</w:t>
      </w:r>
    </w:p>
    <w:p w:rsidR="00277479" w:rsidRPr="000C2B95" w:rsidRDefault="00277479" w:rsidP="00277479">
      <w:pPr>
        <w:pStyle w:val="Paragrafi"/>
      </w:pPr>
    </w:p>
    <w:p w:rsidR="00277479" w:rsidRPr="000C2B95" w:rsidRDefault="00277479" w:rsidP="00277479">
      <w:pPr>
        <w:pStyle w:val="Paragrafi"/>
      </w:pPr>
      <w:r w:rsidRPr="000C2B95">
        <w:t>1. Miratimin e listës pë</w:t>
      </w:r>
      <w:r>
        <w:t>rfundimtare të pronave të paluaj</w:t>
      </w:r>
      <w:r w:rsidRPr="000C2B95">
        <w:t xml:space="preserve">tshme publike, shtetërore, brenda </w:t>
      </w:r>
      <w:r>
        <w:t>juridiksionit territorial dhe administrativ të bashkisë Memaliaj</w:t>
      </w:r>
      <w:r w:rsidRPr="000C2B95">
        <w:t xml:space="preserve"> të qarkut të Gjirokastrës, që transferohen, në pronësi ose në përdorim, të kësaj bashkie, sipas lidhjes </w:t>
      </w:r>
      <w:r>
        <w:t>nr.</w:t>
      </w:r>
      <w:r w:rsidRPr="000C2B95">
        <w:t>1, e cila i bashkëlidhet këtij vendimi dhe është pjesë përbërëse e tij.</w:t>
      </w:r>
    </w:p>
    <w:p w:rsidR="00277479" w:rsidRPr="000C2B95" w:rsidRDefault="00277479" w:rsidP="00277479">
      <w:pPr>
        <w:pStyle w:val="Paragrafi"/>
      </w:pPr>
      <w:r w:rsidRPr="000C2B95">
        <w:t>Lista me 45 (dyzet e pesë) fletë, që i bashkëlidhet këtij vendimi, përfundon me numrin rendor 263 (dyqind e gjashtëdhjetë e tre).</w:t>
      </w:r>
    </w:p>
    <w:p w:rsidR="00277479" w:rsidRPr="000C2B95" w:rsidRDefault="00277479" w:rsidP="00277479">
      <w:pPr>
        <w:pStyle w:val="Paragrafi"/>
      </w:pPr>
      <w:r w:rsidRPr="000C2B95">
        <w:t>2. Ng</w:t>
      </w:r>
      <w:r>
        <w:t>arkohen Ministri i Brendshëm, kr</w:t>
      </w:r>
      <w:r w:rsidRPr="000C2B95">
        <w:t>yeregjistruesi i Pasurive të Paluajtshme të Republikës së Shqipërisë dhe bashkia Memaliaj për zbatimin e këtij vendimi.</w:t>
      </w:r>
    </w:p>
    <w:p w:rsidR="00277479" w:rsidRPr="000C2B95" w:rsidRDefault="00277479" w:rsidP="00277479">
      <w:pPr>
        <w:pStyle w:val="Paragrafi"/>
      </w:pPr>
      <w:r w:rsidRPr="000C2B95">
        <w:t>Ky vendim hyn në fuqi pas botimit në Fletoren Zyrtare.</w:t>
      </w:r>
    </w:p>
    <w:p w:rsidR="00277479" w:rsidRPr="000C2B95" w:rsidRDefault="00277479" w:rsidP="00277479">
      <w:pPr>
        <w:pStyle w:val="Paragrafi"/>
      </w:pPr>
    </w:p>
    <w:p w:rsidR="00277479" w:rsidRPr="000C2B95" w:rsidRDefault="00277479" w:rsidP="00277479">
      <w:pPr>
        <w:pStyle w:val="Autoriteti"/>
        <w:keepNext w:val="0"/>
      </w:pPr>
      <w:r w:rsidRPr="000C2B95">
        <w:t>KRYEMINISTRI</w:t>
      </w:r>
    </w:p>
    <w:p w:rsidR="00277479" w:rsidRPr="000C2B95" w:rsidRDefault="00277479" w:rsidP="00277479">
      <w:pPr>
        <w:pStyle w:val="AutoritetiEmer"/>
      </w:pPr>
      <w:r w:rsidRPr="000C2B95">
        <w:t>Sali Berisha</w:t>
      </w:r>
    </w:p>
    <w:p w:rsidR="00277479" w:rsidRPr="000C2B95" w:rsidRDefault="00277479" w:rsidP="00277479">
      <w:pPr>
        <w:pStyle w:val="Paragrafi"/>
      </w:pPr>
    </w:p>
    <w:p w:rsidR="00277479" w:rsidRDefault="00277479" w:rsidP="00277479">
      <w:pPr>
        <w:pStyle w:val="Paragrafi"/>
      </w:pPr>
    </w:p>
    <w:p w:rsidR="00277479" w:rsidRPr="000C2B95" w:rsidRDefault="00277479" w:rsidP="00277479">
      <w:pPr>
        <w:pStyle w:val="Paragrafi"/>
      </w:pPr>
      <w:r w:rsidRPr="000C2B95">
        <w:t xml:space="preserve">Bashkia Memaliaj       </w:t>
      </w:r>
      <w:r w:rsidRPr="000C2B95">
        <w:tab/>
      </w:r>
      <w:r w:rsidRPr="000C2B95">
        <w:tab/>
      </w:r>
      <w:r w:rsidRPr="000C2B95">
        <w:tab/>
      </w:r>
      <w:r w:rsidRPr="000C2B95">
        <w:tab/>
      </w:r>
      <w:r w:rsidRPr="000C2B95">
        <w:tab/>
      </w:r>
      <w:r w:rsidRPr="000C2B95">
        <w:tab/>
      </w:r>
      <w:r w:rsidRPr="000C2B95">
        <w:tab/>
        <w:t>Lidhja nr.1</w:t>
      </w:r>
    </w:p>
    <w:p w:rsidR="00277479" w:rsidRPr="000C2B95" w:rsidRDefault="00277479" w:rsidP="00277479">
      <w:pPr>
        <w:pStyle w:val="Paragrafi"/>
      </w:pPr>
    </w:p>
    <w:tbl>
      <w:tblPr>
        <w:tblW w:w="9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4196"/>
        <w:gridCol w:w="1908"/>
      </w:tblGrid>
      <w:tr w:rsidR="00277479" w:rsidRPr="00BC09A2" w:rsidTr="00277479">
        <w:tc>
          <w:tcPr>
            <w:tcW w:w="2988" w:type="dxa"/>
            <w:vAlign w:val="center"/>
          </w:tcPr>
          <w:p w:rsidR="00277479" w:rsidRPr="00BC09A2" w:rsidRDefault="00277479" w:rsidP="00277479">
            <w:pPr>
              <w:pStyle w:val="Tabele"/>
              <w:jc w:val="center"/>
              <w:rPr>
                <w:b/>
              </w:rPr>
            </w:pPr>
            <w:r w:rsidRPr="00BC09A2">
              <w:rPr>
                <w:b/>
              </w:rPr>
              <w:t>Numrat rendorë të pronave në listën e inventarit</w:t>
            </w:r>
          </w:p>
        </w:tc>
        <w:tc>
          <w:tcPr>
            <w:tcW w:w="4196" w:type="dxa"/>
            <w:vAlign w:val="center"/>
          </w:tcPr>
          <w:p w:rsidR="00277479" w:rsidRPr="00BC09A2" w:rsidRDefault="00277479" w:rsidP="00277479">
            <w:pPr>
              <w:pStyle w:val="Tabele"/>
              <w:jc w:val="center"/>
              <w:rPr>
                <w:b/>
              </w:rPr>
            </w:pPr>
            <w:r w:rsidRPr="00BC09A2">
              <w:rPr>
                <w:b/>
              </w:rPr>
              <w:t>Fusha e përdorimit të pronës</w:t>
            </w:r>
          </w:p>
        </w:tc>
        <w:tc>
          <w:tcPr>
            <w:tcW w:w="1908" w:type="dxa"/>
            <w:vAlign w:val="center"/>
          </w:tcPr>
          <w:p w:rsidR="00277479" w:rsidRPr="00BC09A2" w:rsidRDefault="00277479" w:rsidP="00277479">
            <w:pPr>
              <w:pStyle w:val="Tabele"/>
              <w:jc w:val="center"/>
              <w:rPr>
                <w:b/>
              </w:rPr>
            </w:pPr>
            <w:r w:rsidRPr="00BC09A2">
              <w:rPr>
                <w:b/>
              </w:rPr>
              <w:t>Lloji i transferimit</w:t>
            </w:r>
          </w:p>
        </w:tc>
      </w:tr>
      <w:tr w:rsidR="00277479" w:rsidRPr="000C2B95" w:rsidTr="00277479">
        <w:tc>
          <w:tcPr>
            <w:tcW w:w="2988" w:type="dxa"/>
          </w:tcPr>
          <w:p w:rsidR="00277479" w:rsidRPr="000C2B95" w:rsidRDefault="00277479" w:rsidP="00277479">
            <w:pPr>
              <w:pStyle w:val="Tabele"/>
            </w:pPr>
            <w:r w:rsidRPr="000C2B95">
              <w:t>1-7</w:t>
            </w:r>
          </w:p>
        </w:tc>
        <w:tc>
          <w:tcPr>
            <w:tcW w:w="4196" w:type="dxa"/>
          </w:tcPr>
          <w:p w:rsidR="00277479" w:rsidRPr="000C2B95" w:rsidRDefault="00277479" w:rsidP="00277479">
            <w:pPr>
              <w:pStyle w:val="Tabele"/>
            </w:pPr>
            <w:r w:rsidRPr="000C2B95">
              <w:t>Prona që përdoren për realizimin e programeve arsimore.</w:t>
            </w:r>
          </w:p>
        </w:tc>
        <w:tc>
          <w:tcPr>
            <w:tcW w:w="1908" w:type="dxa"/>
          </w:tcPr>
          <w:p w:rsidR="00277479" w:rsidRPr="000C2B95" w:rsidRDefault="00277479" w:rsidP="00277479">
            <w:pPr>
              <w:pStyle w:val="Tabele"/>
            </w:pPr>
            <w:r w:rsidRPr="000C2B95">
              <w:t>Në pronësi</w:t>
            </w:r>
          </w:p>
        </w:tc>
      </w:tr>
      <w:tr w:rsidR="00277479" w:rsidRPr="000C2B95" w:rsidTr="00277479">
        <w:tc>
          <w:tcPr>
            <w:tcW w:w="2988" w:type="dxa"/>
          </w:tcPr>
          <w:p w:rsidR="00277479" w:rsidRPr="000C2B95" w:rsidRDefault="00277479" w:rsidP="00277479">
            <w:pPr>
              <w:pStyle w:val="Tabele"/>
            </w:pPr>
            <w:r w:rsidRPr="000C2B95">
              <w:t>8-10</w:t>
            </w:r>
          </w:p>
        </w:tc>
        <w:tc>
          <w:tcPr>
            <w:tcW w:w="4196" w:type="dxa"/>
          </w:tcPr>
          <w:p w:rsidR="00277479" w:rsidRPr="000C2B95" w:rsidRDefault="00277479" w:rsidP="00277479">
            <w:pPr>
              <w:pStyle w:val="Tabele"/>
            </w:pPr>
            <w:r w:rsidRPr="000C2B95">
              <w:t>Prona që përdoren për realizimin e funksioneve në  shëndetin publik.</w:t>
            </w:r>
          </w:p>
        </w:tc>
        <w:tc>
          <w:tcPr>
            <w:tcW w:w="1908" w:type="dxa"/>
          </w:tcPr>
          <w:p w:rsidR="00277479" w:rsidRPr="000C2B95" w:rsidRDefault="00277479" w:rsidP="00277479">
            <w:pPr>
              <w:pStyle w:val="Tabele"/>
            </w:pPr>
            <w:r w:rsidRPr="000C2B95">
              <w:t>Në pronësi</w:t>
            </w:r>
          </w:p>
        </w:tc>
      </w:tr>
      <w:tr w:rsidR="00277479" w:rsidRPr="000C2B95" w:rsidTr="00277479">
        <w:tc>
          <w:tcPr>
            <w:tcW w:w="2988" w:type="dxa"/>
          </w:tcPr>
          <w:p w:rsidR="00277479" w:rsidRPr="000C2B95" w:rsidRDefault="00277479" w:rsidP="00277479">
            <w:pPr>
              <w:pStyle w:val="Tabele"/>
            </w:pPr>
            <w:r w:rsidRPr="000C2B95">
              <w:t>11-13</w:t>
            </w:r>
          </w:p>
        </w:tc>
        <w:tc>
          <w:tcPr>
            <w:tcW w:w="4196" w:type="dxa"/>
          </w:tcPr>
          <w:p w:rsidR="00277479" w:rsidRPr="000C2B95" w:rsidRDefault="00277479" w:rsidP="00277479">
            <w:pPr>
              <w:pStyle w:val="Tabele"/>
            </w:pPr>
            <w:r w:rsidRPr="000C2B95">
              <w:t>Prona që përdoren për realizimin e veprimtarive social-kulturore e sportive</w:t>
            </w:r>
            <w:r>
              <w:t>.</w:t>
            </w:r>
          </w:p>
        </w:tc>
        <w:tc>
          <w:tcPr>
            <w:tcW w:w="1908" w:type="dxa"/>
          </w:tcPr>
          <w:p w:rsidR="00277479" w:rsidRPr="000C2B95" w:rsidRDefault="00277479" w:rsidP="00277479">
            <w:pPr>
              <w:pStyle w:val="Tabele"/>
            </w:pPr>
            <w:r w:rsidRPr="000C2B95">
              <w:t>Në pronësi</w:t>
            </w:r>
          </w:p>
        </w:tc>
      </w:tr>
      <w:tr w:rsidR="00277479" w:rsidRPr="000C2B95" w:rsidTr="00277479">
        <w:tc>
          <w:tcPr>
            <w:tcW w:w="2988" w:type="dxa"/>
          </w:tcPr>
          <w:p w:rsidR="00277479" w:rsidRPr="000C2B95" w:rsidRDefault="00277479" w:rsidP="00277479">
            <w:pPr>
              <w:pStyle w:val="Tabele"/>
            </w:pPr>
            <w:r w:rsidRPr="000C2B95">
              <w:t>14,15,16</w:t>
            </w:r>
          </w:p>
        </w:tc>
        <w:tc>
          <w:tcPr>
            <w:tcW w:w="4196" w:type="dxa"/>
          </w:tcPr>
          <w:p w:rsidR="00277479" w:rsidRPr="000C2B95" w:rsidRDefault="00277479" w:rsidP="00277479">
            <w:pPr>
              <w:pStyle w:val="Tabele"/>
            </w:pPr>
            <w:r w:rsidRPr="000C2B95">
              <w:t>Varrezat publike</w:t>
            </w:r>
          </w:p>
        </w:tc>
        <w:tc>
          <w:tcPr>
            <w:tcW w:w="1908" w:type="dxa"/>
          </w:tcPr>
          <w:p w:rsidR="00277479" w:rsidRPr="000C2B95" w:rsidRDefault="00277479" w:rsidP="00277479">
            <w:pPr>
              <w:pStyle w:val="Tabele"/>
            </w:pPr>
            <w:r w:rsidRPr="000C2B95">
              <w:t>Në pronësi</w:t>
            </w:r>
          </w:p>
        </w:tc>
      </w:tr>
      <w:tr w:rsidR="00277479" w:rsidRPr="000C2B95" w:rsidTr="00277479">
        <w:tc>
          <w:tcPr>
            <w:tcW w:w="2988" w:type="dxa"/>
          </w:tcPr>
          <w:p w:rsidR="00277479" w:rsidRPr="000C2B95" w:rsidRDefault="00277479" w:rsidP="00277479">
            <w:pPr>
              <w:pStyle w:val="Tabele"/>
            </w:pPr>
            <w:r w:rsidRPr="000C2B95">
              <w:t>17,19,47,68-114</w:t>
            </w:r>
            <w:r>
              <w:t>,</w:t>
            </w:r>
            <w:r w:rsidRPr="000C2B95">
              <w:t>116-124,204-241</w:t>
            </w:r>
          </w:p>
        </w:tc>
        <w:tc>
          <w:tcPr>
            <w:tcW w:w="4196" w:type="dxa"/>
          </w:tcPr>
          <w:p w:rsidR="00277479" w:rsidRPr="000C2B95" w:rsidRDefault="00277479" w:rsidP="00277479">
            <w:pPr>
              <w:pStyle w:val="Tabele"/>
            </w:pPr>
            <w:r>
              <w:t>Infrastrukturë (r</w:t>
            </w:r>
            <w:r w:rsidRPr="000C2B95">
              <w:t>rugë vendore,</w:t>
            </w:r>
            <w:r>
              <w:t xml:space="preserve"> lulishte) dhe shërbime publike</w:t>
            </w:r>
          </w:p>
        </w:tc>
        <w:tc>
          <w:tcPr>
            <w:tcW w:w="1908" w:type="dxa"/>
          </w:tcPr>
          <w:p w:rsidR="00277479" w:rsidRPr="000C2B95" w:rsidRDefault="00277479" w:rsidP="00277479">
            <w:pPr>
              <w:pStyle w:val="Tabele"/>
            </w:pPr>
            <w:r w:rsidRPr="000C2B95">
              <w:t>Në pronësi</w:t>
            </w:r>
          </w:p>
        </w:tc>
      </w:tr>
      <w:tr w:rsidR="00277479" w:rsidRPr="000C2B95" w:rsidTr="00277479">
        <w:tc>
          <w:tcPr>
            <w:tcW w:w="2988" w:type="dxa"/>
          </w:tcPr>
          <w:p w:rsidR="00277479" w:rsidRPr="000C2B95" w:rsidRDefault="00277479" w:rsidP="00277479">
            <w:pPr>
              <w:pStyle w:val="Tabele"/>
            </w:pPr>
            <w:r w:rsidRPr="000C2B95">
              <w:t>18,20-45,48-67,115,125</w:t>
            </w:r>
          </w:p>
        </w:tc>
        <w:tc>
          <w:tcPr>
            <w:tcW w:w="4196" w:type="dxa"/>
          </w:tcPr>
          <w:p w:rsidR="00277479" w:rsidRPr="000C2B95" w:rsidRDefault="00277479" w:rsidP="00277479">
            <w:pPr>
              <w:pStyle w:val="Tabele"/>
            </w:pPr>
            <w:r w:rsidRPr="000C2B95">
              <w:t>Troje të lira dhe hapësira publike të pa zëna ndërmjet ndërtesave ose objekteve të çd</w:t>
            </w:r>
            <w:r>
              <w:t>o lloji</w:t>
            </w:r>
          </w:p>
        </w:tc>
        <w:tc>
          <w:tcPr>
            <w:tcW w:w="1908" w:type="dxa"/>
          </w:tcPr>
          <w:p w:rsidR="00277479" w:rsidRPr="000C2B95" w:rsidRDefault="00277479" w:rsidP="00277479">
            <w:pPr>
              <w:pStyle w:val="Tabele"/>
            </w:pPr>
            <w:r w:rsidRPr="000C2B95">
              <w:t>Në pronësi</w:t>
            </w:r>
          </w:p>
        </w:tc>
      </w:tr>
      <w:tr w:rsidR="00277479" w:rsidRPr="000C2B95" w:rsidTr="00277479">
        <w:tc>
          <w:tcPr>
            <w:tcW w:w="2988" w:type="dxa"/>
          </w:tcPr>
          <w:p w:rsidR="00277479" w:rsidRPr="000C2B95" w:rsidRDefault="00277479" w:rsidP="00277479">
            <w:pPr>
              <w:pStyle w:val="Tabele"/>
            </w:pPr>
            <w:r w:rsidRPr="000C2B95">
              <w:t>126,127-141</w:t>
            </w:r>
          </w:p>
        </w:tc>
        <w:tc>
          <w:tcPr>
            <w:tcW w:w="4196" w:type="dxa"/>
          </w:tcPr>
          <w:p w:rsidR="00277479" w:rsidRPr="000C2B95" w:rsidRDefault="00277479" w:rsidP="00277479">
            <w:pPr>
              <w:pStyle w:val="Tabele"/>
            </w:pPr>
            <w:r w:rsidRPr="000C2B95">
              <w:t>Prona që përdoren në fushën e mbrojtjes civile</w:t>
            </w:r>
            <w:r>
              <w:t>.</w:t>
            </w:r>
          </w:p>
        </w:tc>
        <w:tc>
          <w:tcPr>
            <w:tcW w:w="1908" w:type="dxa"/>
          </w:tcPr>
          <w:p w:rsidR="00277479" w:rsidRPr="000C2B95" w:rsidRDefault="00277479" w:rsidP="00277479">
            <w:pPr>
              <w:pStyle w:val="Tabele"/>
            </w:pPr>
            <w:r w:rsidRPr="000C2B95">
              <w:t>Në pronësi</w:t>
            </w:r>
          </w:p>
        </w:tc>
      </w:tr>
      <w:tr w:rsidR="00277479" w:rsidRPr="000C2B95" w:rsidTr="00277479">
        <w:tc>
          <w:tcPr>
            <w:tcW w:w="2988" w:type="dxa"/>
          </w:tcPr>
          <w:p w:rsidR="00277479" w:rsidRPr="000C2B95" w:rsidRDefault="00277479" w:rsidP="00277479">
            <w:pPr>
              <w:pStyle w:val="Tabele"/>
            </w:pPr>
            <w:r w:rsidRPr="000C2B95">
              <w:t>147</w:t>
            </w:r>
          </w:p>
        </w:tc>
        <w:tc>
          <w:tcPr>
            <w:tcW w:w="4196" w:type="dxa"/>
          </w:tcPr>
          <w:p w:rsidR="00277479" w:rsidRPr="000C2B95" w:rsidRDefault="00277479" w:rsidP="00277479">
            <w:pPr>
              <w:pStyle w:val="Tabele"/>
            </w:pPr>
            <w:r>
              <w:t xml:space="preserve">Prona që përdoren  në fushën </w:t>
            </w:r>
            <w:r w:rsidRPr="000C2B95">
              <w:t>administrative</w:t>
            </w:r>
            <w:r>
              <w:t>.</w:t>
            </w:r>
          </w:p>
        </w:tc>
        <w:tc>
          <w:tcPr>
            <w:tcW w:w="1908" w:type="dxa"/>
          </w:tcPr>
          <w:p w:rsidR="00277479" w:rsidRPr="000C2B95" w:rsidRDefault="00277479" w:rsidP="00277479">
            <w:pPr>
              <w:pStyle w:val="Tabele"/>
            </w:pPr>
            <w:r w:rsidRPr="000C2B95">
              <w:t>Në pronësi</w:t>
            </w:r>
          </w:p>
        </w:tc>
      </w:tr>
      <w:tr w:rsidR="00277479" w:rsidRPr="000C2B95" w:rsidTr="00277479">
        <w:tc>
          <w:tcPr>
            <w:tcW w:w="2988" w:type="dxa"/>
          </w:tcPr>
          <w:p w:rsidR="00277479" w:rsidRPr="000C2B95" w:rsidRDefault="00277479" w:rsidP="00277479">
            <w:pPr>
              <w:pStyle w:val="Tabele"/>
            </w:pPr>
            <w:r w:rsidRPr="000C2B95">
              <w:t>175-179,181-183,185-198</w:t>
            </w:r>
          </w:p>
        </w:tc>
        <w:tc>
          <w:tcPr>
            <w:tcW w:w="4196" w:type="dxa"/>
          </w:tcPr>
          <w:p w:rsidR="00277479" w:rsidRPr="000C2B95" w:rsidRDefault="00277479" w:rsidP="00277479">
            <w:pPr>
              <w:pStyle w:val="Tabele"/>
            </w:pPr>
            <w:r w:rsidRPr="000C2B95">
              <w:t>Prona që përdoren në fushën e bujqësisë  (tokë bujqësore produktive).</w:t>
            </w:r>
          </w:p>
        </w:tc>
        <w:tc>
          <w:tcPr>
            <w:tcW w:w="1908" w:type="dxa"/>
          </w:tcPr>
          <w:p w:rsidR="00277479" w:rsidRPr="000C2B95" w:rsidRDefault="00277479" w:rsidP="00277479">
            <w:pPr>
              <w:pStyle w:val="Tabele"/>
            </w:pPr>
            <w:r w:rsidRPr="000C2B95">
              <w:t>Në përdorim</w:t>
            </w:r>
          </w:p>
        </w:tc>
      </w:tr>
      <w:tr w:rsidR="00277479" w:rsidRPr="000C2B95" w:rsidTr="00277479">
        <w:tc>
          <w:tcPr>
            <w:tcW w:w="2988" w:type="dxa"/>
          </w:tcPr>
          <w:p w:rsidR="00277479" w:rsidRPr="000C2B95" w:rsidRDefault="00277479" w:rsidP="00277479">
            <w:pPr>
              <w:pStyle w:val="Tabele"/>
            </w:pPr>
            <w:r w:rsidRPr="000C2B95">
              <w:t>46,180,184</w:t>
            </w:r>
          </w:p>
        </w:tc>
        <w:tc>
          <w:tcPr>
            <w:tcW w:w="4196" w:type="dxa"/>
          </w:tcPr>
          <w:p w:rsidR="00277479" w:rsidRPr="000C2B95" w:rsidRDefault="00277479" w:rsidP="00277479">
            <w:pPr>
              <w:pStyle w:val="Tabele"/>
            </w:pPr>
            <w:r w:rsidRPr="000C2B95">
              <w:t>Toka bujqësore jo produktive</w:t>
            </w:r>
          </w:p>
        </w:tc>
        <w:tc>
          <w:tcPr>
            <w:tcW w:w="1908" w:type="dxa"/>
          </w:tcPr>
          <w:p w:rsidR="00277479" w:rsidRPr="000C2B95" w:rsidRDefault="00277479" w:rsidP="00277479">
            <w:pPr>
              <w:pStyle w:val="Tabele"/>
            </w:pPr>
            <w:r w:rsidRPr="000C2B95">
              <w:t>Në pronësi</w:t>
            </w:r>
          </w:p>
        </w:tc>
      </w:tr>
      <w:tr w:rsidR="00277479" w:rsidRPr="000C2B95" w:rsidTr="00277479">
        <w:tc>
          <w:tcPr>
            <w:tcW w:w="2988" w:type="dxa"/>
          </w:tcPr>
          <w:p w:rsidR="00277479" w:rsidRPr="000C2B95" w:rsidRDefault="00277479" w:rsidP="00277479">
            <w:pPr>
              <w:pStyle w:val="Tabele"/>
            </w:pPr>
            <w:r w:rsidRPr="000C2B95">
              <w:t>149-151,155</w:t>
            </w:r>
          </w:p>
        </w:tc>
        <w:tc>
          <w:tcPr>
            <w:tcW w:w="4196" w:type="dxa"/>
          </w:tcPr>
          <w:p w:rsidR="00277479" w:rsidRPr="000C2B95" w:rsidRDefault="00277479" w:rsidP="00277479">
            <w:pPr>
              <w:pStyle w:val="Tabele"/>
            </w:pPr>
            <w:r w:rsidRPr="000C2B95">
              <w:t>Prona që përdoren në fushën e zhvillimit ekonomik</w:t>
            </w:r>
            <w:r>
              <w:t>.</w:t>
            </w:r>
          </w:p>
        </w:tc>
        <w:tc>
          <w:tcPr>
            <w:tcW w:w="1908" w:type="dxa"/>
          </w:tcPr>
          <w:p w:rsidR="00277479" w:rsidRPr="000C2B95" w:rsidRDefault="00277479" w:rsidP="00277479">
            <w:pPr>
              <w:pStyle w:val="Tabele"/>
            </w:pPr>
            <w:r w:rsidRPr="000C2B95">
              <w:t>Në pronësi</w:t>
            </w:r>
          </w:p>
        </w:tc>
      </w:tr>
      <w:tr w:rsidR="00277479" w:rsidRPr="000C2B95" w:rsidTr="00277479">
        <w:tc>
          <w:tcPr>
            <w:tcW w:w="2988" w:type="dxa"/>
          </w:tcPr>
          <w:p w:rsidR="00277479" w:rsidRPr="000C2B95" w:rsidRDefault="00277479" w:rsidP="00277479">
            <w:pPr>
              <w:pStyle w:val="Tabele"/>
            </w:pPr>
            <w:r w:rsidRPr="000C2B95">
              <w:t>199,200</w:t>
            </w:r>
          </w:p>
        </w:tc>
        <w:tc>
          <w:tcPr>
            <w:tcW w:w="4196" w:type="dxa"/>
          </w:tcPr>
          <w:p w:rsidR="00277479" w:rsidRPr="000C2B95" w:rsidRDefault="00277479" w:rsidP="00277479">
            <w:pPr>
              <w:pStyle w:val="Tabele"/>
            </w:pPr>
            <w:r w:rsidRPr="000C2B95">
              <w:t>Sistemi i kanalizimit të ujërave të zeza</w:t>
            </w:r>
          </w:p>
        </w:tc>
        <w:tc>
          <w:tcPr>
            <w:tcW w:w="1908" w:type="dxa"/>
          </w:tcPr>
          <w:p w:rsidR="00277479" w:rsidRPr="000C2B95" w:rsidRDefault="00277479" w:rsidP="00277479">
            <w:pPr>
              <w:pStyle w:val="Tabele"/>
            </w:pPr>
            <w:r w:rsidRPr="000C2B95">
              <w:t>Në pronësi</w:t>
            </w:r>
          </w:p>
        </w:tc>
      </w:tr>
    </w:tbl>
    <w:p w:rsidR="00277479" w:rsidRPr="000C2B95" w:rsidRDefault="00277479" w:rsidP="00277479">
      <w:pPr>
        <w:pStyle w:val="Paragrafi"/>
        <w:ind w:firstLine="0"/>
      </w:pPr>
    </w:p>
    <w:sectPr w:rsidR="00277479" w:rsidRPr="000C2B9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77479"/>
    <w:rsid w:val="00000722"/>
    <w:rsid w:val="000008B7"/>
    <w:rsid w:val="00001EF7"/>
    <w:rsid w:val="00002407"/>
    <w:rsid w:val="00002F24"/>
    <w:rsid w:val="00003250"/>
    <w:rsid w:val="000060FD"/>
    <w:rsid w:val="00006AC8"/>
    <w:rsid w:val="00006C0A"/>
    <w:rsid w:val="000103FE"/>
    <w:rsid w:val="0001044A"/>
    <w:rsid w:val="00012C83"/>
    <w:rsid w:val="00012E79"/>
    <w:rsid w:val="000141B3"/>
    <w:rsid w:val="00014C21"/>
    <w:rsid w:val="00015B4E"/>
    <w:rsid w:val="00015FD5"/>
    <w:rsid w:val="00016657"/>
    <w:rsid w:val="00016A5E"/>
    <w:rsid w:val="00022085"/>
    <w:rsid w:val="00022B4E"/>
    <w:rsid w:val="00024F89"/>
    <w:rsid w:val="00024FCE"/>
    <w:rsid w:val="000253F0"/>
    <w:rsid w:val="00025896"/>
    <w:rsid w:val="00025983"/>
    <w:rsid w:val="0003013A"/>
    <w:rsid w:val="00031DF5"/>
    <w:rsid w:val="00031EA4"/>
    <w:rsid w:val="0003201B"/>
    <w:rsid w:val="0003207C"/>
    <w:rsid w:val="000327BC"/>
    <w:rsid w:val="000329DA"/>
    <w:rsid w:val="00032D84"/>
    <w:rsid w:val="00034643"/>
    <w:rsid w:val="00035B7F"/>
    <w:rsid w:val="00035CDC"/>
    <w:rsid w:val="0003647D"/>
    <w:rsid w:val="00037A1F"/>
    <w:rsid w:val="00040AF3"/>
    <w:rsid w:val="000414F8"/>
    <w:rsid w:val="000416FF"/>
    <w:rsid w:val="00042864"/>
    <w:rsid w:val="00043AA6"/>
    <w:rsid w:val="000466CF"/>
    <w:rsid w:val="0004792B"/>
    <w:rsid w:val="00050323"/>
    <w:rsid w:val="00050FC5"/>
    <w:rsid w:val="00051F94"/>
    <w:rsid w:val="00054658"/>
    <w:rsid w:val="000554AA"/>
    <w:rsid w:val="00055F48"/>
    <w:rsid w:val="000561BE"/>
    <w:rsid w:val="00056A07"/>
    <w:rsid w:val="0005745D"/>
    <w:rsid w:val="00060E18"/>
    <w:rsid w:val="00061364"/>
    <w:rsid w:val="000629D4"/>
    <w:rsid w:val="00062A4D"/>
    <w:rsid w:val="00063796"/>
    <w:rsid w:val="000639F6"/>
    <w:rsid w:val="00064E91"/>
    <w:rsid w:val="000650B9"/>
    <w:rsid w:val="00067C31"/>
    <w:rsid w:val="00067EC0"/>
    <w:rsid w:val="00070120"/>
    <w:rsid w:val="000703AE"/>
    <w:rsid w:val="00070F70"/>
    <w:rsid w:val="00071288"/>
    <w:rsid w:val="00071C07"/>
    <w:rsid w:val="0007262A"/>
    <w:rsid w:val="00074BB1"/>
    <w:rsid w:val="00074DBF"/>
    <w:rsid w:val="00075E1E"/>
    <w:rsid w:val="00076C32"/>
    <w:rsid w:val="000777F9"/>
    <w:rsid w:val="00081D8B"/>
    <w:rsid w:val="00082056"/>
    <w:rsid w:val="00082BAB"/>
    <w:rsid w:val="00083982"/>
    <w:rsid w:val="00084631"/>
    <w:rsid w:val="00084A42"/>
    <w:rsid w:val="00084DEF"/>
    <w:rsid w:val="00087A33"/>
    <w:rsid w:val="000903D3"/>
    <w:rsid w:val="00090D4C"/>
    <w:rsid w:val="000910C3"/>
    <w:rsid w:val="00093354"/>
    <w:rsid w:val="0009428D"/>
    <w:rsid w:val="000952CB"/>
    <w:rsid w:val="00095809"/>
    <w:rsid w:val="00095CED"/>
    <w:rsid w:val="000A3773"/>
    <w:rsid w:val="000A3DF0"/>
    <w:rsid w:val="000A4DC3"/>
    <w:rsid w:val="000A4DEE"/>
    <w:rsid w:val="000A4F27"/>
    <w:rsid w:val="000A5D11"/>
    <w:rsid w:val="000A5FBB"/>
    <w:rsid w:val="000A6D6B"/>
    <w:rsid w:val="000A7435"/>
    <w:rsid w:val="000B1A52"/>
    <w:rsid w:val="000B2D4A"/>
    <w:rsid w:val="000B3197"/>
    <w:rsid w:val="000B33D7"/>
    <w:rsid w:val="000B512C"/>
    <w:rsid w:val="000B7929"/>
    <w:rsid w:val="000C36D2"/>
    <w:rsid w:val="000C78C0"/>
    <w:rsid w:val="000D0338"/>
    <w:rsid w:val="000D215F"/>
    <w:rsid w:val="000D34A0"/>
    <w:rsid w:val="000D4C0B"/>
    <w:rsid w:val="000D6063"/>
    <w:rsid w:val="000D62E7"/>
    <w:rsid w:val="000D6E88"/>
    <w:rsid w:val="000D7AB6"/>
    <w:rsid w:val="000E0630"/>
    <w:rsid w:val="000E1006"/>
    <w:rsid w:val="000E11E6"/>
    <w:rsid w:val="000E17D4"/>
    <w:rsid w:val="000E2715"/>
    <w:rsid w:val="000E3371"/>
    <w:rsid w:val="000E3EC5"/>
    <w:rsid w:val="000E4890"/>
    <w:rsid w:val="000E5080"/>
    <w:rsid w:val="000E5175"/>
    <w:rsid w:val="000E6235"/>
    <w:rsid w:val="000E6B41"/>
    <w:rsid w:val="000E7D44"/>
    <w:rsid w:val="000F0101"/>
    <w:rsid w:val="000F09A2"/>
    <w:rsid w:val="000F0E73"/>
    <w:rsid w:val="000F1210"/>
    <w:rsid w:val="000F23AF"/>
    <w:rsid w:val="000F23CE"/>
    <w:rsid w:val="000F3315"/>
    <w:rsid w:val="000F3410"/>
    <w:rsid w:val="000F378B"/>
    <w:rsid w:val="000F38BA"/>
    <w:rsid w:val="000F3C34"/>
    <w:rsid w:val="000F3E96"/>
    <w:rsid w:val="000F4991"/>
    <w:rsid w:val="000F5B2D"/>
    <w:rsid w:val="000F7A2F"/>
    <w:rsid w:val="00100F84"/>
    <w:rsid w:val="001015A6"/>
    <w:rsid w:val="001017C4"/>
    <w:rsid w:val="00101F19"/>
    <w:rsid w:val="001021CB"/>
    <w:rsid w:val="00105063"/>
    <w:rsid w:val="00105250"/>
    <w:rsid w:val="00105827"/>
    <w:rsid w:val="00107338"/>
    <w:rsid w:val="001076C3"/>
    <w:rsid w:val="00107B69"/>
    <w:rsid w:val="0011000E"/>
    <w:rsid w:val="00110C65"/>
    <w:rsid w:val="001113B0"/>
    <w:rsid w:val="0011172A"/>
    <w:rsid w:val="0011203E"/>
    <w:rsid w:val="0011273F"/>
    <w:rsid w:val="001129D8"/>
    <w:rsid w:val="00112C37"/>
    <w:rsid w:val="00116D09"/>
    <w:rsid w:val="0011721F"/>
    <w:rsid w:val="00120CC8"/>
    <w:rsid w:val="001220DF"/>
    <w:rsid w:val="00122724"/>
    <w:rsid w:val="00122802"/>
    <w:rsid w:val="00123148"/>
    <w:rsid w:val="00123727"/>
    <w:rsid w:val="001249B8"/>
    <w:rsid w:val="0012503A"/>
    <w:rsid w:val="00130D4D"/>
    <w:rsid w:val="00130FE2"/>
    <w:rsid w:val="00131751"/>
    <w:rsid w:val="0013182C"/>
    <w:rsid w:val="00132B33"/>
    <w:rsid w:val="00133293"/>
    <w:rsid w:val="00135069"/>
    <w:rsid w:val="00137FE6"/>
    <w:rsid w:val="00140639"/>
    <w:rsid w:val="00140CA3"/>
    <w:rsid w:val="00140F3B"/>
    <w:rsid w:val="001419B7"/>
    <w:rsid w:val="00141EA2"/>
    <w:rsid w:val="00142833"/>
    <w:rsid w:val="001441A5"/>
    <w:rsid w:val="0014567D"/>
    <w:rsid w:val="001459C2"/>
    <w:rsid w:val="00145A92"/>
    <w:rsid w:val="00150250"/>
    <w:rsid w:val="00150DFA"/>
    <w:rsid w:val="00152CF4"/>
    <w:rsid w:val="00153808"/>
    <w:rsid w:val="00154B59"/>
    <w:rsid w:val="00154F50"/>
    <w:rsid w:val="0015716F"/>
    <w:rsid w:val="00160622"/>
    <w:rsid w:val="001629B9"/>
    <w:rsid w:val="00162AA9"/>
    <w:rsid w:val="0016367F"/>
    <w:rsid w:val="001639B2"/>
    <w:rsid w:val="00164E17"/>
    <w:rsid w:val="00165355"/>
    <w:rsid w:val="00166528"/>
    <w:rsid w:val="00166863"/>
    <w:rsid w:val="001669FD"/>
    <w:rsid w:val="001679B1"/>
    <w:rsid w:val="00167DC1"/>
    <w:rsid w:val="001720FF"/>
    <w:rsid w:val="00172C23"/>
    <w:rsid w:val="001747A4"/>
    <w:rsid w:val="00175424"/>
    <w:rsid w:val="00175B98"/>
    <w:rsid w:val="00176B53"/>
    <w:rsid w:val="00180189"/>
    <w:rsid w:val="0018274A"/>
    <w:rsid w:val="00183DDA"/>
    <w:rsid w:val="00185318"/>
    <w:rsid w:val="00185D84"/>
    <w:rsid w:val="00187677"/>
    <w:rsid w:val="00194404"/>
    <w:rsid w:val="00194917"/>
    <w:rsid w:val="0019540C"/>
    <w:rsid w:val="00195C84"/>
    <w:rsid w:val="00196D97"/>
    <w:rsid w:val="001974A2"/>
    <w:rsid w:val="001974E9"/>
    <w:rsid w:val="00197705"/>
    <w:rsid w:val="001A097A"/>
    <w:rsid w:val="001A1345"/>
    <w:rsid w:val="001A2070"/>
    <w:rsid w:val="001A2871"/>
    <w:rsid w:val="001A3785"/>
    <w:rsid w:val="001A4642"/>
    <w:rsid w:val="001A5343"/>
    <w:rsid w:val="001A6612"/>
    <w:rsid w:val="001A6B48"/>
    <w:rsid w:val="001A76DD"/>
    <w:rsid w:val="001A7AC5"/>
    <w:rsid w:val="001B1FFB"/>
    <w:rsid w:val="001B3275"/>
    <w:rsid w:val="001B3A1F"/>
    <w:rsid w:val="001B3E89"/>
    <w:rsid w:val="001B4832"/>
    <w:rsid w:val="001B4A42"/>
    <w:rsid w:val="001B4B5A"/>
    <w:rsid w:val="001B538D"/>
    <w:rsid w:val="001B5679"/>
    <w:rsid w:val="001B738C"/>
    <w:rsid w:val="001B7535"/>
    <w:rsid w:val="001C0EB0"/>
    <w:rsid w:val="001C2199"/>
    <w:rsid w:val="001C2C27"/>
    <w:rsid w:val="001C2EDF"/>
    <w:rsid w:val="001C499E"/>
    <w:rsid w:val="001C6139"/>
    <w:rsid w:val="001C63E4"/>
    <w:rsid w:val="001C6A70"/>
    <w:rsid w:val="001C6E3C"/>
    <w:rsid w:val="001D3E0E"/>
    <w:rsid w:val="001D3F24"/>
    <w:rsid w:val="001D586F"/>
    <w:rsid w:val="001D65CF"/>
    <w:rsid w:val="001D6A40"/>
    <w:rsid w:val="001E2364"/>
    <w:rsid w:val="001E3384"/>
    <w:rsid w:val="001E3881"/>
    <w:rsid w:val="001E495F"/>
    <w:rsid w:val="001E4BDF"/>
    <w:rsid w:val="001E59FA"/>
    <w:rsid w:val="001E5E2D"/>
    <w:rsid w:val="001E7C05"/>
    <w:rsid w:val="001F0AEC"/>
    <w:rsid w:val="001F1484"/>
    <w:rsid w:val="001F681E"/>
    <w:rsid w:val="001F6B24"/>
    <w:rsid w:val="001F706A"/>
    <w:rsid w:val="001F7714"/>
    <w:rsid w:val="001F7A9B"/>
    <w:rsid w:val="00201517"/>
    <w:rsid w:val="00201FDD"/>
    <w:rsid w:val="0020297E"/>
    <w:rsid w:val="00203CE9"/>
    <w:rsid w:val="002046E4"/>
    <w:rsid w:val="00206396"/>
    <w:rsid w:val="0020799F"/>
    <w:rsid w:val="00207CEA"/>
    <w:rsid w:val="00207FBF"/>
    <w:rsid w:val="00210027"/>
    <w:rsid w:val="00210194"/>
    <w:rsid w:val="00210393"/>
    <w:rsid w:val="00212886"/>
    <w:rsid w:val="00213BF7"/>
    <w:rsid w:val="00215739"/>
    <w:rsid w:val="0021642A"/>
    <w:rsid w:val="00217143"/>
    <w:rsid w:val="00217233"/>
    <w:rsid w:val="002175AF"/>
    <w:rsid w:val="00220756"/>
    <w:rsid w:val="00220A94"/>
    <w:rsid w:val="00223896"/>
    <w:rsid w:val="00223B9D"/>
    <w:rsid w:val="00223E9F"/>
    <w:rsid w:val="00224505"/>
    <w:rsid w:val="00224920"/>
    <w:rsid w:val="002305A2"/>
    <w:rsid w:val="0023254D"/>
    <w:rsid w:val="00233FFF"/>
    <w:rsid w:val="00234B98"/>
    <w:rsid w:val="00234D1D"/>
    <w:rsid w:val="002368CC"/>
    <w:rsid w:val="00241479"/>
    <w:rsid w:val="002419C2"/>
    <w:rsid w:val="00242222"/>
    <w:rsid w:val="00242357"/>
    <w:rsid w:val="002435FA"/>
    <w:rsid w:val="0024408B"/>
    <w:rsid w:val="0024635D"/>
    <w:rsid w:val="002500BF"/>
    <w:rsid w:val="00252004"/>
    <w:rsid w:val="00252255"/>
    <w:rsid w:val="002524DA"/>
    <w:rsid w:val="00253A57"/>
    <w:rsid w:val="002547AC"/>
    <w:rsid w:val="002549EE"/>
    <w:rsid w:val="002553D3"/>
    <w:rsid w:val="0025617A"/>
    <w:rsid w:val="002565F5"/>
    <w:rsid w:val="002569CD"/>
    <w:rsid w:val="00257049"/>
    <w:rsid w:val="00260118"/>
    <w:rsid w:val="00262DA2"/>
    <w:rsid w:val="00263382"/>
    <w:rsid w:val="002657D5"/>
    <w:rsid w:val="00267F7E"/>
    <w:rsid w:val="002711DE"/>
    <w:rsid w:val="00271787"/>
    <w:rsid w:val="00271991"/>
    <w:rsid w:val="00271F91"/>
    <w:rsid w:val="0027210B"/>
    <w:rsid w:val="0027226F"/>
    <w:rsid w:val="00274DF8"/>
    <w:rsid w:val="00275F6B"/>
    <w:rsid w:val="002764C7"/>
    <w:rsid w:val="00277479"/>
    <w:rsid w:val="0027755A"/>
    <w:rsid w:val="002776ED"/>
    <w:rsid w:val="00277EEB"/>
    <w:rsid w:val="00280971"/>
    <w:rsid w:val="00281796"/>
    <w:rsid w:val="002822BD"/>
    <w:rsid w:val="002836CA"/>
    <w:rsid w:val="00286867"/>
    <w:rsid w:val="002878F8"/>
    <w:rsid w:val="00291263"/>
    <w:rsid w:val="00291BA4"/>
    <w:rsid w:val="00292BD9"/>
    <w:rsid w:val="00295402"/>
    <w:rsid w:val="002954E8"/>
    <w:rsid w:val="00296BFD"/>
    <w:rsid w:val="00297DC0"/>
    <w:rsid w:val="002A0A36"/>
    <w:rsid w:val="002A1BC3"/>
    <w:rsid w:val="002A1C56"/>
    <w:rsid w:val="002A2AEF"/>
    <w:rsid w:val="002A3329"/>
    <w:rsid w:val="002A3B86"/>
    <w:rsid w:val="002A4ED3"/>
    <w:rsid w:val="002A54F5"/>
    <w:rsid w:val="002A5DC0"/>
    <w:rsid w:val="002B4326"/>
    <w:rsid w:val="002C151D"/>
    <w:rsid w:val="002C21F0"/>
    <w:rsid w:val="002C2352"/>
    <w:rsid w:val="002C26D8"/>
    <w:rsid w:val="002C2B31"/>
    <w:rsid w:val="002C2F37"/>
    <w:rsid w:val="002C36E7"/>
    <w:rsid w:val="002C4C74"/>
    <w:rsid w:val="002C53D7"/>
    <w:rsid w:val="002C6726"/>
    <w:rsid w:val="002C6A9B"/>
    <w:rsid w:val="002C700A"/>
    <w:rsid w:val="002C744A"/>
    <w:rsid w:val="002C76EE"/>
    <w:rsid w:val="002D054A"/>
    <w:rsid w:val="002D1A8D"/>
    <w:rsid w:val="002D28E3"/>
    <w:rsid w:val="002D35D1"/>
    <w:rsid w:val="002D37BC"/>
    <w:rsid w:val="002D37BF"/>
    <w:rsid w:val="002D45B3"/>
    <w:rsid w:val="002D5301"/>
    <w:rsid w:val="002D5ED1"/>
    <w:rsid w:val="002D6765"/>
    <w:rsid w:val="002D76D9"/>
    <w:rsid w:val="002D7BD2"/>
    <w:rsid w:val="002E0FFF"/>
    <w:rsid w:val="002E1D92"/>
    <w:rsid w:val="002E3751"/>
    <w:rsid w:val="002E3A30"/>
    <w:rsid w:val="002E3C99"/>
    <w:rsid w:val="002E5814"/>
    <w:rsid w:val="002E5DC9"/>
    <w:rsid w:val="002E61BB"/>
    <w:rsid w:val="002E6BA4"/>
    <w:rsid w:val="002F15AD"/>
    <w:rsid w:val="002F1959"/>
    <w:rsid w:val="002F215C"/>
    <w:rsid w:val="002F2520"/>
    <w:rsid w:val="002F3450"/>
    <w:rsid w:val="002F383A"/>
    <w:rsid w:val="002F53AF"/>
    <w:rsid w:val="002F5F30"/>
    <w:rsid w:val="002F6523"/>
    <w:rsid w:val="002F78FB"/>
    <w:rsid w:val="002F7953"/>
    <w:rsid w:val="00300D09"/>
    <w:rsid w:val="00301D08"/>
    <w:rsid w:val="00301D7E"/>
    <w:rsid w:val="00301F52"/>
    <w:rsid w:val="003021CF"/>
    <w:rsid w:val="0030326E"/>
    <w:rsid w:val="00303373"/>
    <w:rsid w:val="003050B5"/>
    <w:rsid w:val="00306011"/>
    <w:rsid w:val="003064FE"/>
    <w:rsid w:val="00306619"/>
    <w:rsid w:val="0030753E"/>
    <w:rsid w:val="0031123B"/>
    <w:rsid w:val="003120B9"/>
    <w:rsid w:val="00313E20"/>
    <w:rsid w:val="00314508"/>
    <w:rsid w:val="00314F54"/>
    <w:rsid w:val="00315C5C"/>
    <w:rsid w:val="00316AE0"/>
    <w:rsid w:val="003177E7"/>
    <w:rsid w:val="00317BDD"/>
    <w:rsid w:val="00317F40"/>
    <w:rsid w:val="003207EF"/>
    <w:rsid w:val="00321BCF"/>
    <w:rsid w:val="00321F62"/>
    <w:rsid w:val="00322FC1"/>
    <w:rsid w:val="00325096"/>
    <w:rsid w:val="00334BC1"/>
    <w:rsid w:val="00335DAC"/>
    <w:rsid w:val="00336140"/>
    <w:rsid w:val="003415E6"/>
    <w:rsid w:val="00342B27"/>
    <w:rsid w:val="003433CB"/>
    <w:rsid w:val="003434DC"/>
    <w:rsid w:val="00343916"/>
    <w:rsid w:val="0034435B"/>
    <w:rsid w:val="00345F29"/>
    <w:rsid w:val="00346DF3"/>
    <w:rsid w:val="00347B54"/>
    <w:rsid w:val="0035086E"/>
    <w:rsid w:val="00351C0C"/>
    <w:rsid w:val="0035225C"/>
    <w:rsid w:val="00353559"/>
    <w:rsid w:val="003542B1"/>
    <w:rsid w:val="00355824"/>
    <w:rsid w:val="00356047"/>
    <w:rsid w:val="003613CA"/>
    <w:rsid w:val="00366F17"/>
    <w:rsid w:val="00370330"/>
    <w:rsid w:val="00370603"/>
    <w:rsid w:val="00370BB6"/>
    <w:rsid w:val="00371213"/>
    <w:rsid w:val="0037264E"/>
    <w:rsid w:val="00373338"/>
    <w:rsid w:val="00373E64"/>
    <w:rsid w:val="003810E9"/>
    <w:rsid w:val="003811E8"/>
    <w:rsid w:val="00381E71"/>
    <w:rsid w:val="003873D9"/>
    <w:rsid w:val="0039020A"/>
    <w:rsid w:val="003915B2"/>
    <w:rsid w:val="00392714"/>
    <w:rsid w:val="00393E6B"/>
    <w:rsid w:val="003962A9"/>
    <w:rsid w:val="003A0819"/>
    <w:rsid w:val="003A13DF"/>
    <w:rsid w:val="003A21FA"/>
    <w:rsid w:val="003A28DD"/>
    <w:rsid w:val="003A3ED9"/>
    <w:rsid w:val="003A3FAA"/>
    <w:rsid w:val="003A431E"/>
    <w:rsid w:val="003A6443"/>
    <w:rsid w:val="003A650F"/>
    <w:rsid w:val="003A6AE5"/>
    <w:rsid w:val="003B1BD0"/>
    <w:rsid w:val="003B2A90"/>
    <w:rsid w:val="003B2E03"/>
    <w:rsid w:val="003B3257"/>
    <w:rsid w:val="003B3B63"/>
    <w:rsid w:val="003B4890"/>
    <w:rsid w:val="003B695B"/>
    <w:rsid w:val="003B6DEE"/>
    <w:rsid w:val="003C16F3"/>
    <w:rsid w:val="003C1C34"/>
    <w:rsid w:val="003C2909"/>
    <w:rsid w:val="003C6043"/>
    <w:rsid w:val="003C6FF1"/>
    <w:rsid w:val="003D0170"/>
    <w:rsid w:val="003D11C1"/>
    <w:rsid w:val="003D21E1"/>
    <w:rsid w:val="003D3673"/>
    <w:rsid w:val="003D3896"/>
    <w:rsid w:val="003D4013"/>
    <w:rsid w:val="003D530D"/>
    <w:rsid w:val="003D6EC7"/>
    <w:rsid w:val="003D701F"/>
    <w:rsid w:val="003D71A1"/>
    <w:rsid w:val="003E08AA"/>
    <w:rsid w:val="003E0D19"/>
    <w:rsid w:val="003E1B27"/>
    <w:rsid w:val="003E29B3"/>
    <w:rsid w:val="003E49A9"/>
    <w:rsid w:val="003E592E"/>
    <w:rsid w:val="003E6BD5"/>
    <w:rsid w:val="003E7A4B"/>
    <w:rsid w:val="003F0906"/>
    <w:rsid w:val="003F2514"/>
    <w:rsid w:val="003F496E"/>
    <w:rsid w:val="003F4BF7"/>
    <w:rsid w:val="003F5106"/>
    <w:rsid w:val="003F5B7F"/>
    <w:rsid w:val="003F60D5"/>
    <w:rsid w:val="003F632B"/>
    <w:rsid w:val="003F6851"/>
    <w:rsid w:val="003F7C53"/>
    <w:rsid w:val="003F7C97"/>
    <w:rsid w:val="00400844"/>
    <w:rsid w:val="004014F0"/>
    <w:rsid w:val="00401F6E"/>
    <w:rsid w:val="004025B3"/>
    <w:rsid w:val="00402EFF"/>
    <w:rsid w:val="00403699"/>
    <w:rsid w:val="00405814"/>
    <w:rsid w:val="00406737"/>
    <w:rsid w:val="0041048D"/>
    <w:rsid w:val="00411674"/>
    <w:rsid w:val="00411959"/>
    <w:rsid w:val="00412D84"/>
    <w:rsid w:val="00414435"/>
    <w:rsid w:val="0041458B"/>
    <w:rsid w:val="00416A92"/>
    <w:rsid w:val="00416AD1"/>
    <w:rsid w:val="00416BBE"/>
    <w:rsid w:val="00417F98"/>
    <w:rsid w:val="00421B38"/>
    <w:rsid w:val="00421DAA"/>
    <w:rsid w:val="004235E1"/>
    <w:rsid w:val="00424565"/>
    <w:rsid w:val="00425E3D"/>
    <w:rsid w:val="0042780F"/>
    <w:rsid w:val="004307CA"/>
    <w:rsid w:val="004313DF"/>
    <w:rsid w:val="004329BD"/>
    <w:rsid w:val="004339D0"/>
    <w:rsid w:val="00433B6D"/>
    <w:rsid w:val="00435F21"/>
    <w:rsid w:val="0043625A"/>
    <w:rsid w:val="0043626A"/>
    <w:rsid w:val="0043723A"/>
    <w:rsid w:val="0043754B"/>
    <w:rsid w:val="00437E25"/>
    <w:rsid w:val="00440793"/>
    <w:rsid w:val="00441C9C"/>
    <w:rsid w:val="004427D4"/>
    <w:rsid w:val="00444D26"/>
    <w:rsid w:val="004452CA"/>
    <w:rsid w:val="0044663D"/>
    <w:rsid w:val="00450111"/>
    <w:rsid w:val="00450DCB"/>
    <w:rsid w:val="004532A1"/>
    <w:rsid w:val="00453804"/>
    <w:rsid w:val="00456662"/>
    <w:rsid w:val="00457A6A"/>
    <w:rsid w:val="0046335B"/>
    <w:rsid w:val="0046429C"/>
    <w:rsid w:val="004646FF"/>
    <w:rsid w:val="00464886"/>
    <w:rsid w:val="00464B94"/>
    <w:rsid w:val="004657F6"/>
    <w:rsid w:val="00465A1F"/>
    <w:rsid w:val="00465DF9"/>
    <w:rsid w:val="00466BB1"/>
    <w:rsid w:val="00472AD8"/>
    <w:rsid w:val="00472AF8"/>
    <w:rsid w:val="004750F5"/>
    <w:rsid w:val="004767AA"/>
    <w:rsid w:val="0048034E"/>
    <w:rsid w:val="004808C6"/>
    <w:rsid w:val="00480A54"/>
    <w:rsid w:val="00482D27"/>
    <w:rsid w:val="00484009"/>
    <w:rsid w:val="00484459"/>
    <w:rsid w:val="00484A0D"/>
    <w:rsid w:val="00484BAF"/>
    <w:rsid w:val="00486250"/>
    <w:rsid w:val="004865E3"/>
    <w:rsid w:val="0048671A"/>
    <w:rsid w:val="00486DE8"/>
    <w:rsid w:val="00486EE5"/>
    <w:rsid w:val="00486F5F"/>
    <w:rsid w:val="004874D5"/>
    <w:rsid w:val="004905F8"/>
    <w:rsid w:val="00490F50"/>
    <w:rsid w:val="004940F1"/>
    <w:rsid w:val="004947EF"/>
    <w:rsid w:val="0049495C"/>
    <w:rsid w:val="00495BD4"/>
    <w:rsid w:val="00496BB2"/>
    <w:rsid w:val="00496ECB"/>
    <w:rsid w:val="00497764"/>
    <w:rsid w:val="004A01D5"/>
    <w:rsid w:val="004A1AD9"/>
    <w:rsid w:val="004A1B23"/>
    <w:rsid w:val="004A1EAF"/>
    <w:rsid w:val="004A26BA"/>
    <w:rsid w:val="004A2BF0"/>
    <w:rsid w:val="004A3F5F"/>
    <w:rsid w:val="004A5D87"/>
    <w:rsid w:val="004A7112"/>
    <w:rsid w:val="004B1E9E"/>
    <w:rsid w:val="004B2A1E"/>
    <w:rsid w:val="004B44AE"/>
    <w:rsid w:val="004B6B33"/>
    <w:rsid w:val="004B6E12"/>
    <w:rsid w:val="004B737C"/>
    <w:rsid w:val="004B79B0"/>
    <w:rsid w:val="004C096F"/>
    <w:rsid w:val="004C5B37"/>
    <w:rsid w:val="004C5CBE"/>
    <w:rsid w:val="004D143D"/>
    <w:rsid w:val="004D42BC"/>
    <w:rsid w:val="004D5053"/>
    <w:rsid w:val="004D6647"/>
    <w:rsid w:val="004D76A2"/>
    <w:rsid w:val="004E0265"/>
    <w:rsid w:val="004E0679"/>
    <w:rsid w:val="004E1105"/>
    <w:rsid w:val="004E186C"/>
    <w:rsid w:val="004E1BFF"/>
    <w:rsid w:val="004E3E96"/>
    <w:rsid w:val="004E4450"/>
    <w:rsid w:val="004E59EF"/>
    <w:rsid w:val="004E5E0C"/>
    <w:rsid w:val="004E6B13"/>
    <w:rsid w:val="004E6EB1"/>
    <w:rsid w:val="004F0001"/>
    <w:rsid w:val="004F0337"/>
    <w:rsid w:val="004F1478"/>
    <w:rsid w:val="004F2177"/>
    <w:rsid w:val="004F2767"/>
    <w:rsid w:val="004F392C"/>
    <w:rsid w:val="004F548A"/>
    <w:rsid w:val="004F6E63"/>
    <w:rsid w:val="00500C3D"/>
    <w:rsid w:val="00500F2B"/>
    <w:rsid w:val="00501554"/>
    <w:rsid w:val="00503202"/>
    <w:rsid w:val="00504D3F"/>
    <w:rsid w:val="005057FC"/>
    <w:rsid w:val="0050683A"/>
    <w:rsid w:val="00510233"/>
    <w:rsid w:val="00510A83"/>
    <w:rsid w:val="00510D09"/>
    <w:rsid w:val="00511A44"/>
    <w:rsid w:val="00514436"/>
    <w:rsid w:val="005147C9"/>
    <w:rsid w:val="00517670"/>
    <w:rsid w:val="00517DBE"/>
    <w:rsid w:val="00517DE5"/>
    <w:rsid w:val="00517DEF"/>
    <w:rsid w:val="00520636"/>
    <w:rsid w:val="005208CC"/>
    <w:rsid w:val="005215B6"/>
    <w:rsid w:val="005217C9"/>
    <w:rsid w:val="00523083"/>
    <w:rsid w:val="00523A49"/>
    <w:rsid w:val="005255BE"/>
    <w:rsid w:val="00525634"/>
    <w:rsid w:val="00526721"/>
    <w:rsid w:val="00530553"/>
    <w:rsid w:val="00531CAF"/>
    <w:rsid w:val="0053224B"/>
    <w:rsid w:val="00532655"/>
    <w:rsid w:val="00532CD7"/>
    <w:rsid w:val="00533C02"/>
    <w:rsid w:val="00534D40"/>
    <w:rsid w:val="00536278"/>
    <w:rsid w:val="00536920"/>
    <w:rsid w:val="005420DF"/>
    <w:rsid w:val="005455C5"/>
    <w:rsid w:val="00545604"/>
    <w:rsid w:val="0054600D"/>
    <w:rsid w:val="00546462"/>
    <w:rsid w:val="00547F12"/>
    <w:rsid w:val="00551CD6"/>
    <w:rsid w:val="0055267B"/>
    <w:rsid w:val="0055287D"/>
    <w:rsid w:val="00553212"/>
    <w:rsid w:val="005532F9"/>
    <w:rsid w:val="00553A40"/>
    <w:rsid w:val="005544B6"/>
    <w:rsid w:val="00554E3E"/>
    <w:rsid w:val="00556078"/>
    <w:rsid w:val="0055620B"/>
    <w:rsid w:val="005564FE"/>
    <w:rsid w:val="005607C8"/>
    <w:rsid w:val="00562E15"/>
    <w:rsid w:val="005635BC"/>
    <w:rsid w:val="00563693"/>
    <w:rsid w:val="00563FC7"/>
    <w:rsid w:val="0056595F"/>
    <w:rsid w:val="00567812"/>
    <w:rsid w:val="00567BE6"/>
    <w:rsid w:val="00567CBD"/>
    <w:rsid w:val="00567F2B"/>
    <w:rsid w:val="00571558"/>
    <w:rsid w:val="00571B28"/>
    <w:rsid w:val="00571B7D"/>
    <w:rsid w:val="00573006"/>
    <w:rsid w:val="0057472E"/>
    <w:rsid w:val="00574A18"/>
    <w:rsid w:val="00574D9B"/>
    <w:rsid w:val="00577BAF"/>
    <w:rsid w:val="00581967"/>
    <w:rsid w:val="005820E4"/>
    <w:rsid w:val="0058282E"/>
    <w:rsid w:val="0058284F"/>
    <w:rsid w:val="00582DEB"/>
    <w:rsid w:val="00583EBC"/>
    <w:rsid w:val="00584284"/>
    <w:rsid w:val="005852B3"/>
    <w:rsid w:val="005857FA"/>
    <w:rsid w:val="00587354"/>
    <w:rsid w:val="005874AC"/>
    <w:rsid w:val="00590F38"/>
    <w:rsid w:val="00590FF9"/>
    <w:rsid w:val="0059421C"/>
    <w:rsid w:val="00595755"/>
    <w:rsid w:val="005958D0"/>
    <w:rsid w:val="00597B72"/>
    <w:rsid w:val="005A0D44"/>
    <w:rsid w:val="005A2720"/>
    <w:rsid w:val="005A27BE"/>
    <w:rsid w:val="005A2A11"/>
    <w:rsid w:val="005A40C1"/>
    <w:rsid w:val="005A435E"/>
    <w:rsid w:val="005A562D"/>
    <w:rsid w:val="005A79D0"/>
    <w:rsid w:val="005B008F"/>
    <w:rsid w:val="005B064C"/>
    <w:rsid w:val="005B093F"/>
    <w:rsid w:val="005B1124"/>
    <w:rsid w:val="005B1127"/>
    <w:rsid w:val="005B1A44"/>
    <w:rsid w:val="005B2453"/>
    <w:rsid w:val="005B294B"/>
    <w:rsid w:val="005B398F"/>
    <w:rsid w:val="005B55EF"/>
    <w:rsid w:val="005B70D8"/>
    <w:rsid w:val="005B7FFD"/>
    <w:rsid w:val="005C0AF6"/>
    <w:rsid w:val="005C1899"/>
    <w:rsid w:val="005C1D50"/>
    <w:rsid w:val="005C2664"/>
    <w:rsid w:val="005C51C8"/>
    <w:rsid w:val="005C555A"/>
    <w:rsid w:val="005C78EA"/>
    <w:rsid w:val="005D04CA"/>
    <w:rsid w:val="005D0AC1"/>
    <w:rsid w:val="005D0B69"/>
    <w:rsid w:val="005D1A3A"/>
    <w:rsid w:val="005D2B49"/>
    <w:rsid w:val="005D3845"/>
    <w:rsid w:val="005D3BDA"/>
    <w:rsid w:val="005D610C"/>
    <w:rsid w:val="005D6866"/>
    <w:rsid w:val="005D69C1"/>
    <w:rsid w:val="005E1998"/>
    <w:rsid w:val="005E202F"/>
    <w:rsid w:val="005E39A8"/>
    <w:rsid w:val="005E3E04"/>
    <w:rsid w:val="005E499A"/>
    <w:rsid w:val="005E7FDA"/>
    <w:rsid w:val="005F0C93"/>
    <w:rsid w:val="005F124A"/>
    <w:rsid w:val="005F2548"/>
    <w:rsid w:val="005F448C"/>
    <w:rsid w:val="005F535D"/>
    <w:rsid w:val="005F5E1D"/>
    <w:rsid w:val="005F6D77"/>
    <w:rsid w:val="006030DD"/>
    <w:rsid w:val="006032C5"/>
    <w:rsid w:val="00603554"/>
    <w:rsid w:val="0060382C"/>
    <w:rsid w:val="00603DAA"/>
    <w:rsid w:val="00604106"/>
    <w:rsid w:val="00605269"/>
    <w:rsid w:val="0060763B"/>
    <w:rsid w:val="006101B2"/>
    <w:rsid w:val="00611323"/>
    <w:rsid w:val="00612051"/>
    <w:rsid w:val="00612914"/>
    <w:rsid w:val="006161BC"/>
    <w:rsid w:val="0061721B"/>
    <w:rsid w:val="00617523"/>
    <w:rsid w:val="006251F2"/>
    <w:rsid w:val="00625E44"/>
    <w:rsid w:val="0062619D"/>
    <w:rsid w:val="00626C93"/>
    <w:rsid w:val="006270FF"/>
    <w:rsid w:val="006272DC"/>
    <w:rsid w:val="0063313F"/>
    <w:rsid w:val="0063440A"/>
    <w:rsid w:val="00634F16"/>
    <w:rsid w:val="006368F1"/>
    <w:rsid w:val="006374D4"/>
    <w:rsid w:val="0064007E"/>
    <w:rsid w:val="0064098D"/>
    <w:rsid w:val="00641C14"/>
    <w:rsid w:val="00643546"/>
    <w:rsid w:val="00643C67"/>
    <w:rsid w:val="00644B15"/>
    <w:rsid w:val="00644FAF"/>
    <w:rsid w:val="006455DD"/>
    <w:rsid w:val="00645700"/>
    <w:rsid w:val="0064633C"/>
    <w:rsid w:val="00650CE9"/>
    <w:rsid w:val="006515C6"/>
    <w:rsid w:val="00651EB0"/>
    <w:rsid w:val="006526C3"/>
    <w:rsid w:val="00654F1A"/>
    <w:rsid w:val="00656F28"/>
    <w:rsid w:val="00661F19"/>
    <w:rsid w:val="006620AE"/>
    <w:rsid w:val="00663AFE"/>
    <w:rsid w:val="00663B4D"/>
    <w:rsid w:val="0066585D"/>
    <w:rsid w:val="00666694"/>
    <w:rsid w:val="0067254D"/>
    <w:rsid w:val="0067419E"/>
    <w:rsid w:val="006747AC"/>
    <w:rsid w:val="00675001"/>
    <w:rsid w:val="006757DD"/>
    <w:rsid w:val="00675829"/>
    <w:rsid w:val="0067671A"/>
    <w:rsid w:val="00680142"/>
    <w:rsid w:val="006807E2"/>
    <w:rsid w:val="00680E0E"/>
    <w:rsid w:val="0068219F"/>
    <w:rsid w:val="00684490"/>
    <w:rsid w:val="00684E0D"/>
    <w:rsid w:val="006852E0"/>
    <w:rsid w:val="00685C55"/>
    <w:rsid w:val="006867AB"/>
    <w:rsid w:val="006869B3"/>
    <w:rsid w:val="00690670"/>
    <w:rsid w:val="00693213"/>
    <w:rsid w:val="00693800"/>
    <w:rsid w:val="006947BA"/>
    <w:rsid w:val="00695B49"/>
    <w:rsid w:val="0069663B"/>
    <w:rsid w:val="006968F0"/>
    <w:rsid w:val="006A1CA6"/>
    <w:rsid w:val="006A6FDF"/>
    <w:rsid w:val="006A7666"/>
    <w:rsid w:val="006B123A"/>
    <w:rsid w:val="006B27D9"/>
    <w:rsid w:val="006B28DD"/>
    <w:rsid w:val="006B3DBA"/>
    <w:rsid w:val="006C2405"/>
    <w:rsid w:val="006C2DE6"/>
    <w:rsid w:val="006C6051"/>
    <w:rsid w:val="006C6054"/>
    <w:rsid w:val="006C66AE"/>
    <w:rsid w:val="006D0203"/>
    <w:rsid w:val="006D1DD2"/>
    <w:rsid w:val="006D4C11"/>
    <w:rsid w:val="006D5655"/>
    <w:rsid w:val="006D6D3A"/>
    <w:rsid w:val="006E0F99"/>
    <w:rsid w:val="006E0F9D"/>
    <w:rsid w:val="006E1372"/>
    <w:rsid w:val="006E1831"/>
    <w:rsid w:val="006E21DB"/>
    <w:rsid w:val="006E2FCA"/>
    <w:rsid w:val="006E351C"/>
    <w:rsid w:val="006E68A2"/>
    <w:rsid w:val="006E7490"/>
    <w:rsid w:val="006F09BD"/>
    <w:rsid w:val="006F275D"/>
    <w:rsid w:val="006F2C85"/>
    <w:rsid w:val="006F2F2C"/>
    <w:rsid w:val="006F3958"/>
    <w:rsid w:val="006F3B57"/>
    <w:rsid w:val="006F49C9"/>
    <w:rsid w:val="006F7949"/>
    <w:rsid w:val="007010B6"/>
    <w:rsid w:val="007072E9"/>
    <w:rsid w:val="00707EB6"/>
    <w:rsid w:val="00710A2B"/>
    <w:rsid w:val="00712235"/>
    <w:rsid w:val="00712313"/>
    <w:rsid w:val="00716261"/>
    <w:rsid w:val="0071720F"/>
    <w:rsid w:val="00717E0B"/>
    <w:rsid w:val="00720AFE"/>
    <w:rsid w:val="007214D2"/>
    <w:rsid w:val="00722468"/>
    <w:rsid w:val="00722908"/>
    <w:rsid w:val="00724630"/>
    <w:rsid w:val="0072561F"/>
    <w:rsid w:val="00725AE7"/>
    <w:rsid w:val="00732008"/>
    <w:rsid w:val="00734BB4"/>
    <w:rsid w:val="00735E8F"/>
    <w:rsid w:val="00736E95"/>
    <w:rsid w:val="0074103C"/>
    <w:rsid w:val="00742461"/>
    <w:rsid w:val="00743358"/>
    <w:rsid w:val="0074358F"/>
    <w:rsid w:val="00743F61"/>
    <w:rsid w:val="0074580F"/>
    <w:rsid w:val="00745A2F"/>
    <w:rsid w:val="00747F3E"/>
    <w:rsid w:val="00750D9C"/>
    <w:rsid w:val="00751FD1"/>
    <w:rsid w:val="0075452D"/>
    <w:rsid w:val="00754AC3"/>
    <w:rsid w:val="007552D2"/>
    <w:rsid w:val="007554E5"/>
    <w:rsid w:val="007565DB"/>
    <w:rsid w:val="00756A95"/>
    <w:rsid w:val="00757028"/>
    <w:rsid w:val="007611B3"/>
    <w:rsid w:val="00762F9D"/>
    <w:rsid w:val="0076401A"/>
    <w:rsid w:val="00764A3B"/>
    <w:rsid w:val="00764BAC"/>
    <w:rsid w:val="00764EC3"/>
    <w:rsid w:val="00765B34"/>
    <w:rsid w:val="007663D0"/>
    <w:rsid w:val="0076695E"/>
    <w:rsid w:val="00767257"/>
    <w:rsid w:val="00767BD6"/>
    <w:rsid w:val="00767D92"/>
    <w:rsid w:val="00770864"/>
    <w:rsid w:val="0077147A"/>
    <w:rsid w:val="0077262E"/>
    <w:rsid w:val="00774F29"/>
    <w:rsid w:val="0077678A"/>
    <w:rsid w:val="0077685F"/>
    <w:rsid w:val="00777478"/>
    <w:rsid w:val="0078191E"/>
    <w:rsid w:val="00781EA1"/>
    <w:rsid w:val="00782365"/>
    <w:rsid w:val="007828C7"/>
    <w:rsid w:val="00782E44"/>
    <w:rsid w:val="00783FD3"/>
    <w:rsid w:val="00784B2E"/>
    <w:rsid w:val="00785437"/>
    <w:rsid w:val="00785827"/>
    <w:rsid w:val="00785CC0"/>
    <w:rsid w:val="00787B2C"/>
    <w:rsid w:val="007900D4"/>
    <w:rsid w:val="0079029E"/>
    <w:rsid w:val="00791E0B"/>
    <w:rsid w:val="0079299F"/>
    <w:rsid w:val="00792BE3"/>
    <w:rsid w:val="00792CD3"/>
    <w:rsid w:val="007940F2"/>
    <w:rsid w:val="007960D4"/>
    <w:rsid w:val="0079720C"/>
    <w:rsid w:val="0079769A"/>
    <w:rsid w:val="007A0136"/>
    <w:rsid w:val="007A0E3E"/>
    <w:rsid w:val="007A132D"/>
    <w:rsid w:val="007A1651"/>
    <w:rsid w:val="007A257C"/>
    <w:rsid w:val="007A3E58"/>
    <w:rsid w:val="007A5162"/>
    <w:rsid w:val="007A5C4F"/>
    <w:rsid w:val="007A6C77"/>
    <w:rsid w:val="007B00D8"/>
    <w:rsid w:val="007B01E6"/>
    <w:rsid w:val="007B054E"/>
    <w:rsid w:val="007B18DE"/>
    <w:rsid w:val="007B2825"/>
    <w:rsid w:val="007B2B2F"/>
    <w:rsid w:val="007B350C"/>
    <w:rsid w:val="007B3EB1"/>
    <w:rsid w:val="007B54DB"/>
    <w:rsid w:val="007B56EE"/>
    <w:rsid w:val="007C0487"/>
    <w:rsid w:val="007C1020"/>
    <w:rsid w:val="007C10E6"/>
    <w:rsid w:val="007C1121"/>
    <w:rsid w:val="007C24FD"/>
    <w:rsid w:val="007C27C8"/>
    <w:rsid w:val="007C2B08"/>
    <w:rsid w:val="007C2ECD"/>
    <w:rsid w:val="007C34D4"/>
    <w:rsid w:val="007C3D1B"/>
    <w:rsid w:val="007C3EDB"/>
    <w:rsid w:val="007C7E30"/>
    <w:rsid w:val="007C7FD5"/>
    <w:rsid w:val="007D1B2C"/>
    <w:rsid w:val="007D464E"/>
    <w:rsid w:val="007D519B"/>
    <w:rsid w:val="007D5D42"/>
    <w:rsid w:val="007D660F"/>
    <w:rsid w:val="007D78F7"/>
    <w:rsid w:val="007E1200"/>
    <w:rsid w:val="007E1A0E"/>
    <w:rsid w:val="007E2048"/>
    <w:rsid w:val="007E4BDD"/>
    <w:rsid w:val="007E4C44"/>
    <w:rsid w:val="007E5217"/>
    <w:rsid w:val="007E597F"/>
    <w:rsid w:val="007E5CF1"/>
    <w:rsid w:val="007E766A"/>
    <w:rsid w:val="007E7FC1"/>
    <w:rsid w:val="007F0F7F"/>
    <w:rsid w:val="007F45F6"/>
    <w:rsid w:val="007F4B27"/>
    <w:rsid w:val="007F5E55"/>
    <w:rsid w:val="008011B9"/>
    <w:rsid w:val="00801DFB"/>
    <w:rsid w:val="0080388F"/>
    <w:rsid w:val="0080450E"/>
    <w:rsid w:val="00804AEF"/>
    <w:rsid w:val="00805258"/>
    <w:rsid w:val="008068AB"/>
    <w:rsid w:val="00806BB7"/>
    <w:rsid w:val="00806CB9"/>
    <w:rsid w:val="00807187"/>
    <w:rsid w:val="00813FE9"/>
    <w:rsid w:val="0081429B"/>
    <w:rsid w:val="00815387"/>
    <w:rsid w:val="00816AE7"/>
    <w:rsid w:val="00816C9F"/>
    <w:rsid w:val="00820A16"/>
    <w:rsid w:val="00820A25"/>
    <w:rsid w:val="00822D8F"/>
    <w:rsid w:val="00824A19"/>
    <w:rsid w:val="00825077"/>
    <w:rsid w:val="00826B41"/>
    <w:rsid w:val="00832A57"/>
    <w:rsid w:val="00834BC3"/>
    <w:rsid w:val="008366D6"/>
    <w:rsid w:val="0084094D"/>
    <w:rsid w:val="00840B0F"/>
    <w:rsid w:val="00840F68"/>
    <w:rsid w:val="00841DC3"/>
    <w:rsid w:val="00842815"/>
    <w:rsid w:val="00844F08"/>
    <w:rsid w:val="008459C6"/>
    <w:rsid w:val="008463C8"/>
    <w:rsid w:val="008471B8"/>
    <w:rsid w:val="008505D9"/>
    <w:rsid w:val="00851422"/>
    <w:rsid w:val="0085214D"/>
    <w:rsid w:val="008538AC"/>
    <w:rsid w:val="00853928"/>
    <w:rsid w:val="00854413"/>
    <w:rsid w:val="0085474D"/>
    <w:rsid w:val="008559ED"/>
    <w:rsid w:val="00855AAF"/>
    <w:rsid w:val="00857B7B"/>
    <w:rsid w:val="00860A2B"/>
    <w:rsid w:val="008614EE"/>
    <w:rsid w:val="00863162"/>
    <w:rsid w:val="00866571"/>
    <w:rsid w:val="00866E05"/>
    <w:rsid w:val="008678C1"/>
    <w:rsid w:val="00872AAD"/>
    <w:rsid w:val="008735DC"/>
    <w:rsid w:val="00873629"/>
    <w:rsid w:val="00875308"/>
    <w:rsid w:val="00875F1E"/>
    <w:rsid w:val="00877436"/>
    <w:rsid w:val="00877459"/>
    <w:rsid w:val="008803AE"/>
    <w:rsid w:val="008806D4"/>
    <w:rsid w:val="00881219"/>
    <w:rsid w:val="008817F5"/>
    <w:rsid w:val="008819F0"/>
    <w:rsid w:val="008839C9"/>
    <w:rsid w:val="0088545A"/>
    <w:rsid w:val="00885596"/>
    <w:rsid w:val="008856C0"/>
    <w:rsid w:val="0088721A"/>
    <w:rsid w:val="008874AB"/>
    <w:rsid w:val="008906B7"/>
    <w:rsid w:val="00890874"/>
    <w:rsid w:val="00893C4D"/>
    <w:rsid w:val="00894ED6"/>
    <w:rsid w:val="00895B87"/>
    <w:rsid w:val="0089683F"/>
    <w:rsid w:val="00896CEE"/>
    <w:rsid w:val="00897ECE"/>
    <w:rsid w:val="008A25D9"/>
    <w:rsid w:val="008A3817"/>
    <w:rsid w:val="008A557A"/>
    <w:rsid w:val="008A7B08"/>
    <w:rsid w:val="008B0C63"/>
    <w:rsid w:val="008B1EAD"/>
    <w:rsid w:val="008B211B"/>
    <w:rsid w:val="008B227B"/>
    <w:rsid w:val="008B2AF8"/>
    <w:rsid w:val="008B3C1B"/>
    <w:rsid w:val="008B786F"/>
    <w:rsid w:val="008B78E4"/>
    <w:rsid w:val="008C03F4"/>
    <w:rsid w:val="008C0EA5"/>
    <w:rsid w:val="008C1AB5"/>
    <w:rsid w:val="008C465C"/>
    <w:rsid w:val="008C6BE1"/>
    <w:rsid w:val="008C78A7"/>
    <w:rsid w:val="008C7A17"/>
    <w:rsid w:val="008C7CC8"/>
    <w:rsid w:val="008D0BC8"/>
    <w:rsid w:val="008D1AD7"/>
    <w:rsid w:val="008D209E"/>
    <w:rsid w:val="008D3B7D"/>
    <w:rsid w:val="008D4A8E"/>
    <w:rsid w:val="008D50CC"/>
    <w:rsid w:val="008D5360"/>
    <w:rsid w:val="008D5D2A"/>
    <w:rsid w:val="008D78BB"/>
    <w:rsid w:val="008E0024"/>
    <w:rsid w:val="008E0622"/>
    <w:rsid w:val="008E27F2"/>
    <w:rsid w:val="008E2A0E"/>
    <w:rsid w:val="008E2E91"/>
    <w:rsid w:val="008E56CC"/>
    <w:rsid w:val="008E6CC4"/>
    <w:rsid w:val="008E7A1D"/>
    <w:rsid w:val="008F1FF7"/>
    <w:rsid w:val="008F2E54"/>
    <w:rsid w:val="008F30A8"/>
    <w:rsid w:val="008F35E1"/>
    <w:rsid w:val="008F38D7"/>
    <w:rsid w:val="008F3AF8"/>
    <w:rsid w:val="008F4CC3"/>
    <w:rsid w:val="008F5EF0"/>
    <w:rsid w:val="008F7022"/>
    <w:rsid w:val="008F7CD3"/>
    <w:rsid w:val="009012CA"/>
    <w:rsid w:val="009022E3"/>
    <w:rsid w:val="00902542"/>
    <w:rsid w:val="00904A3F"/>
    <w:rsid w:val="00905A76"/>
    <w:rsid w:val="009068D7"/>
    <w:rsid w:val="009077BC"/>
    <w:rsid w:val="009120DE"/>
    <w:rsid w:val="00914A51"/>
    <w:rsid w:val="00916228"/>
    <w:rsid w:val="009172FD"/>
    <w:rsid w:val="009260E7"/>
    <w:rsid w:val="009262F1"/>
    <w:rsid w:val="00930FA2"/>
    <w:rsid w:val="00932D80"/>
    <w:rsid w:val="009341D9"/>
    <w:rsid w:val="009349D4"/>
    <w:rsid w:val="0093536F"/>
    <w:rsid w:val="00936C7C"/>
    <w:rsid w:val="00940CC2"/>
    <w:rsid w:val="0094100A"/>
    <w:rsid w:val="00942929"/>
    <w:rsid w:val="00943BA4"/>
    <w:rsid w:val="00943D1E"/>
    <w:rsid w:val="00944A0C"/>
    <w:rsid w:val="00945904"/>
    <w:rsid w:val="00945DB7"/>
    <w:rsid w:val="009462DE"/>
    <w:rsid w:val="00946936"/>
    <w:rsid w:val="00946FD5"/>
    <w:rsid w:val="0094719C"/>
    <w:rsid w:val="00947268"/>
    <w:rsid w:val="009504A2"/>
    <w:rsid w:val="00950FE5"/>
    <w:rsid w:val="00951279"/>
    <w:rsid w:val="00951D03"/>
    <w:rsid w:val="009523E1"/>
    <w:rsid w:val="00954033"/>
    <w:rsid w:val="009550B6"/>
    <w:rsid w:val="009558D5"/>
    <w:rsid w:val="009604FE"/>
    <w:rsid w:val="00960F7C"/>
    <w:rsid w:val="009629B2"/>
    <w:rsid w:val="00964180"/>
    <w:rsid w:val="0096521D"/>
    <w:rsid w:val="009718FD"/>
    <w:rsid w:val="00972952"/>
    <w:rsid w:val="00972C0B"/>
    <w:rsid w:val="00972E1A"/>
    <w:rsid w:val="00973758"/>
    <w:rsid w:val="00973960"/>
    <w:rsid w:val="009746C7"/>
    <w:rsid w:val="00974984"/>
    <w:rsid w:val="00974C69"/>
    <w:rsid w:val="00974DB2"/>
    <w:rsid w:val="00974EBF"/>
    <w:rsid w:val="00975FF5"/>
    <w:rsid w:val="00976A93"/>
    <w:rsid w:val="009808A1"/>
    <w:rsid w:val="00980BF4"/>
    <w:rsid w:val="009819F7"/>
    <w:rsid w:val="009838FA"/>
    <w:rsid w:val="009839C5"/>
    <w:rsid w:val="00984C21"/>
    <w:rsid w:val="00984F00"/>
    <w:rsid w:val="009858DD"/>
    <w:rsid w:val="0098765C"/>
    <w:rsid w:val="00993FA8"/>
    <w:rsid w:val="00994554"/>
    <w:rsid w:val="009958BD"/>
    <w:rsid w:val="009968A7"/>
    <w:rsid w:val="009A1F5A"/>
    <w:rsid w:val="009A2963"/>
    <w:rsid w:val="009A3ADE"/>
    <w:rsid w:val="009A42B2"/>
    <w:rsid w:val="009A4965"/>
    <w:rsid w:val="009A5BE7"/>
    <w:rsid w:val="009A5CFD"/>
    <w:rsid w:val="009A5DFF"/>
    <w:rsid w:val="009A67D6"/>
    <w:rsid w:val="009B0A19"/>
    <w:rsid w:val="009B112D"/>
    <w:rsid w:val="009B3214"/>
    <w:rsid w:val="009B4B5C"/>
    <w:rsid w:val="009B5817"/>
    <w:rsid w:val="009B5DC5"/>
    <w:rsid w:val="009B6B2E"/>
    <w:rsid w:val="009B78E2"/>
    <w:rsid w:val="009C15E7"/>
    <w:rsid w:val="009C3002"/>
    <w:rsid w:val="009C3E15"/>
    <w:rsid w:val="009C47D7"/>
    <w:rsid w:val="009C4EC7"/>
    <w:rsid w:val="009C5421"/>
    <w:rsid w:val="009C6D36"/>
    <w:rsid w:val="009D05D5"/>
    <w:rsid w:val="009D1098"/>
    <w:rsid w:val="009D10B8"/>
    <w:rsid w:val="009D1502"/>
    <w:rsid w:val="009D2512"/>
    <w:rsid w:val="009D363A"/>
    <w:rsid w:val="009D3C9E"/>
    <w:rsid w:val="009D58B0"/>
    <w:rsid w:val="009D65FA"/>
    <w:rsid w:val="009E21CE"/>
    <w:rsid w:val="009E2738"/>
    <w:rsid w:val="009E306D"/>
    <w:rsid w:val="009E66DF"/>
    <w:rsid w:val="009E6EC5"/>
    <w:rsid w:val="009E727F"/>
    <w:rsid w:val="009E72EE"/>
    <w:rsid w:val="009E7361"/>
    <w:rsid w:val="009E7D47"/>
    <w:rsid w:val="009E7D8A"/>
    <w:rsid w:val="009F0F28"/>
    <w:rsid w:val="009F1503"/>
    <w:rsid w:val="009F7711"/>
    <w:rsid w:val="00A01F8B"/>
    <w:rsid w:val="00A02A0D"/>
    <w:rsid w:val="00A02DDA"/>
    <w:rsid w:val="00A02F60"/>
    <w:rsid w:val="00A059BC"/>
    <w:rsid w:val="00A05C41"/>
    <w:rsid w:val="00A06BF9"/>
    <w:rsid w:val="00A06C58"/>
    <w:rsid w:val="00A06E10"/>
    <w:rsid w:val="00A0723B"/>
    <w:rsid w:val="00A076A3"/>
    <w:rsid w:val="00A0796C"/>
    <w:rsid w:val="00A102DE"/>
    <w:rsid w:val="00A1090D"/>
    <w:rsid w:val="00A11E7F"/>
    <w:rsid w:val="00A120AA"/>
    <w:rsid w:val="00A13D20"/>
    <w:rsid w:val="00A15260"/>
    <w:rsid w:val="00A1603C"/>
    <w:rsid w:val="00A17DB6"/>
    <w:rsid w:val="00A207CB"/>
    <w:rsid w:val="00A228B9"/>
    <w:rsid w:val="00A22C4A"/>
    <w:rsid w:val="00A22C5D"/>
    <w:rsid w:val="00A2387A"/>
    <w:rsid w:val="00A23DC5"/>
    <w:rsid w:val="00A2447F"/>
    <w:rsid w:val="00A2450C"/>
    <w:rsid w:val="00A248C3"/>
    <w:rsid w:val="00A24DC8"/>
    <w:rsid w:val="00A260A1"/>
    <w:rsid w:val="00A27798"/>
    <w:rsid w:val="00A27C68"/>
    <w:rsid w:val="00A27D52"/>
    <w:rsid w:val="00A27DCB"/>
    <w:rsid w:val="00A31E75"/>
    <w:rsid w:val="00A33396"/>
    <w:rsid w:val="00A33E48"/>
    <w:rsid w:val="00A3534B"/>
    <w:rsid w:val="00A35D01"/>
    <w:rsid w:val="00A361F3"/>
    <w:rsid w:val="00A3743B"/>
    <w:rsid w:val="00A40054"/>
    <w:rsid w:val="00A4161E"/>
    <w:rsid w:val="00A416A6"/>
    <w:rsid w:val="00A41789"/>
    <w:rsid w:val="00A41AC7"/>
    <w:rsid w:val="00A41EE8"/>
    <w:rsid w:val="00A427D7"/>
    <w:rsid w:val="00A44319"/>
    <w:rsid w:val="00A44516"/>
    <w:rsid w:val="00A458C8"/>
    <w:rsid w:val="00A46753"/>
    <w:rsid w:val="00A50248"/>
    <w:rsid w:val="00A50874"/>
    <w:rsid w:val="00A525E2"/>
    <w:rsid w:val="00A52CF1"/>
    <w:rsid w:val="00A539B8"/>
    <w:rsid w:val="00A555E4"/>
    <w:rsid w:val="00A55BD3"/>
    <w:rsid w:val="00A56804"/>
    <w:rsid w:val="00A56D55"/>
    <w:rsid w:val="00A573B6"/>
    <w:rsid w:val="00A5758C"/>
    <w:rsid w:val="00A575C8"/>
    <w:rsid w:val="00A577C0"/>
    <w:rsid w:val="00A61291"/>
    <w:rsid w:val="00A63081"/>
    <w:rsid w:val="00A63452"/>
    <w:rsid w:val="00A63C3D"/>
    <w:rsid w:val="00A65DDC"/>
    <w:rsid w:val="00A66EB3"/>
    <w:rsid w:val="00A700AA"/>
    <w:rsid w:val="00A70F5B"/>
    <w:rsid w:val="00A71326"/>
    <w:rsid w:val="00A71433"/>
    <w:rsid w:val="00A71FA5"/>
    <w:rsid w:val="00A7244D"/>
    <w:rsid w:val="00A73431"/>
    <w:rsid w:val="00A73CAE"/>
    <w:rsid w:val="00A74FE5"/>
    <w:rsid w:val="00A75938"/>
    <w:rsid w:val="00A75AD7"/>
    <w:rsid w:val="00A76521"/>
    <w:rsid w:val="00A76B30"/>
    <w:rsid w:val="00A774A9"/>
    <w:rsid w:val="00A83018"/>
    <w:rsid w:val="00A831E6"/>
    <w:rsid w:val="00A8525F"/>
    <w:rsid w:val="00A8571F"/>
    <w:rsid w:val="00A90471"/>
    <w:rsid w:val="00A90556"/>
    <w:rsid w:val="00A91329"/>
    <w:rsid w:val="00A92382"/>
    <w:rsid w:val="00A93D2B"/>
    <w:rsid w:val="00A94284"/>
    <w:rsid w:val="00A943DB"/>
    <w:rsid w:val="00A967B8"/>
    <w:rsid w:val="00A9765F"/>
    <w:rsid w:val="00AA2335"/>
    <w:rsid w:val="00AA4B04"/>
    <w:rsid w:val="00AA53D8"/>
    <w:rsid w:val="00AA5607"/>
    <w:rsid w:val="00AA637F"/>
    <w:rsid w:val="00AA6F44"/>
    <w:rsid w:val="00AA7D71"/>
    <w:rsid w:val="00AB004F"/>
    <w:rsid w:val="00AB0259"/>
    <w:rsid w:val="00AB0D51"/>
    <w:rsid w:val="00AB2560"/>
    <w:rsid w:val="00AB25C8"/>
    <w:rsid w:val="00AB2765"/>
    <w:rsid w:val="00AB27C5"/>
    <w:rsid w:val="00AB2805"/>
    <w:rsid w:val="00AB2E63"/>
    <w:rsid w:val="00AB6AD9"/>
    <w:rsid w:val="00AB7DDF"/>
    <w:rsid w:val="00AC1CF5"/>
    <w:rsid w:val="00AC2DC2"/>
    <w:rsid w:val="00AC3935"/>
    <w:rsid w:val="00AC59E6"/>
    <w:rsid w:val="00AC5D11"/>
    <w:rsid w:val="00AC641D"/>
    <w:rsid w:val="00AC6826"/>
    <w:rsid w:val="00AC70B9"/>
    <w:rsid w:val="00AD0558"/>
    <w:rsid w:val="00AD17F2"/>
    <w:rsid w:val="00AD24A5"/>
    <w:rsid w:val="00AD296F"/>
    <w:rsid w:val="00AD2B05"/>
    <w:rsid w:val="00AD5982"/>
    <w:rsid w:val="00AD5A57"/>
    <w:rsid w:val="00AD5B3E"/>
    <w:rsid w:val="00AD731A"/>
    <w:rsid w:val="00AE0661"/>
    <w:rsid w:val="00AE3B54"/>
    <w:rsid w:val="00AE5392"/>
    <w:rsid w:val="00AE64D4"/>
    <w:rsid w:val="00AE7D20"/>
    <w:rsid w:val="00AF1566"/>
    <w:rsid w:val="00AF1DB2"/>
    <w:rsid w:val="00AF239D"/>
    <w:rsid w:val="00AF59D5"/>
    <w:rsid w:val="00AF6012"/>
    <w:rsid w:val="00AF6E43"/>
    <w:rsid w:val="00AF77A5"/>
    <w:rsid w:val="00AF7EFF"/>
    <w:rsid w:val="00B01E92"/>
    <w:rsid w:val="00B024B3"/>
    <w:rsid w:val="00B03757"/>
    <w:rsid w:val="00B03C5E"/>
    <w:rsid w:val="00B040A2"/>
    <w:rsid w:val="00B04D7D"/>
    <w:rsid w:val="00B04F86"/>
    <w:rsid w:val="00B06304"/>
    <w:rsid w:val="00B06E3F"/>
    <w:rsid w:val="00B078B1"/>
    <w:rsid w:val="00B10675"/>
    <w:rsid w:val="00B10769"/>
    <w:rsid w:val="00B11AA6"/>
    <w:rsid w:val="00B120C5"/>
    <w:rsid w:val="00B12911"/>
    <w:rsid w:val="00B13959"/>
    <w:rsid w:val="00B14028"/>
    <w:rsid w:val="00B15B12"/>
    <w:rsid w:val="00B15C4E"/>
    <w:rsid w:val="00B167E9"/>
    <w:rsid w:val="00B16C1A"/>
    <w:rsid w:val="00B16F73"/>
    <w:rsid w:val="00B177B9"/>
    <w:rsid w:val="00B21686"/>
    <w:rsid w:val="00B22E29"/>
    <w:rsid w:val="00B23273"/>
    <w:rsid w:val="00B238B7"/>
    <w:rsid w:val="00B25203"/>
    <w:rsid w:val="00B25C1A"/>
    <w:rsid w:val="00B26B2E"/>
    <w:rsid w:val="00B30FB3"/>
    <w:rsid w:val="00B3108A"/>
    <w:rsid w:val="00B31522"/>
    <w:rsid w:val="00B31C83"/>
    <w:rsid w:val="00B3239F"/>
    <w:rsid w:val="00B3283F"/>
    <w:rsid w:val="00B33770"/>
    <w:rsid w:val="00B337BE"/>
    <w:rsid w:val="00B35479"/>
    <w:rsid w:val="00B36F8C"/>
    <w:rsid w:val="00B37847"/>
    <w:rsid w:val="00B37C3B"/>
    <w:rsid w:val="00B418B5"/>
    <w:rsid w:val="00B41ACF"/>
    <w:rsid w:val="00B43017"/>
    <w:rsid w:val="00B47A1A"/>
    <w:rsid w:val="00B47C5E"/>
    <w:rsid w:val="00B47D93"/>
    <w:rsid w:val="00B514AF"/>
    <w:rsid w:val="00B53F45"/>
    <w:rsid w:val="00B54407"/>
    <w:rsid w:val="00B56314"/>
    <w:rsid w:val="00B570C4"/>
    <w:rsid w:val="00B603CD"/>
    <w:rsid w:val="00B60504"/>
    <w:rsid w:val="00B6134D"/>
    <w:rsid w:val="00B634C5"/>
    <w:rsid w:val="00B65CAF"/>
    <w:rsid w:val="00B6666F"/>
    <w:rsid w:val="00B66EA5"/>
    <w:rsid w:val="00B66F06"/>
    <w:rsid w:val="00B67A33"/>
    <w:rsid w:val="00B71B07"/>
    <w:rsid w:val="00B72E24"/>
    <w:rsid w:val="00B73034"/>
    <w:rsid w:val="00B7351A"/>
    <w:rsid w:val="00B74EBB"/>
    <w:rsid w:val="00B75342"/>
    <w:rsid w:val="00B755CA"/>
    <w:rsid w:val="00B7688D"/>
    <w:rsid w:val="00B827C9"/>
    <w:rsid w:val="00B827D6"/>
    <w:rsid w:val="00B83A01"/>
    <w:rsid w:val="00B84DEC"/>
    <w:rsid w:val="00B8503F"/>
    <w:rsid w:val="00B860BA"/>
    <w:rsid w:val="00B87AD6"/>
    <w:rsid w:val="00B906E3"/>
    <w:rsid w:val="00B91DC4"/>
    <w:rsid w:val="00B94D56"/>
    <w:rsid w:val="00B9620D"/>
    <w:rsid w:val="00B966B1"/>
    <w:rsid w:val="00B9770F"/>
    <w:rsid w:val="00B97AB1"/>
    <w:rsid w:val="00BA05E4"/>
    <w:rsid w:val="00BA0918"/>
    <w:rsid w:val="00BA0AEC"/>
    <w:rsid w:val="00BA0B4A"/>
    <w:rsid w:val="00BA1C70"/>
    <w:rsid w:val="00BA1CFB"/>
    <w:rsid w:val="00BA226A"/>
    <w:rsid w:val="00BA2B60"/>
    <w:rsid w:val="00BA3BFE"/>
    <w:rsid w:val="00BA40F1"/>
    <w:rsid w:val="00BA5C73"/>
    <w:rsid w:val="00BA7CAD"/>
    <w:rsid w:val="00BB12BE"/>
    <w:rsid w:val="00BB3809"/>
    <w:rsid w:val="00BB404F"/>
    <w:rsid w:val="00BB5084"/>
    <w:rsid w:val="00BB71E8"/>
    <w:rsid w:val="00BB76B8"/>
    <w:rsid w:val="00BB78C7"/>
    <w:rsid w:val="00BC0565"/>
    <w:rsid w:val="00BC4907"/>
    <w:rsid w:val="00BC5C12"/>
    <w:rsid w:val="00BC6179"/>
    <w:rsid w:val="00BC7C20"/>
    <w:rsid w:val="00BD04EA"/>
    <w:rsid w:val="00BD0EBE"/>
    <w:rsid w:val="00BD1564"/>
    <w:rsid w:val="00BD176C"/>
    <w:rsid w:val="00BD2F87"/>
    <w:rsid w:val="00BD3F9D"/>
    <w:rsid w:val="00BD47F6"/>
    <w:rsid w:val="00BD4971"/>
    <w:rsid w:val="00BD55E3"/>
    <w:rsid w:val="00BD68CE"/>
    <w:rsid w:val="00BD7995"/>
    <w:rsid w:val="00BE099E"/>
    <w:rsid w:val="00BE0A95"/>
    <w:rsid w:val="00BE1034"/>
    <w:rsid w:val="00BE10FF"/>
    <w:rsid w:val="00BE2122"/>
    <w:rsid w:val="00BE2FA8"/>
    <w:rsid w:val="00BE4701"/>
    <w:rsid w:val="00BE4816"/>
    <w:rsid w:val="00BE784C"/>
    <w:rsid w:val="00BF043A"/>
    <w:rsid w:val="00BF0D32"/>
    <w:rsid w:val="00BF0EBA"/>
    <w:rsid w:val="00BF1081"/>
    <w:rsid w:val="00BF1A8B"/>
    <w:rsid w:val="00BF1C07"/>
    <w:rsid w:val="00BF4D26"/>
    <w:rsid w:val="00BF5764"/>
    <w:rsid w:val="00BF7531"/>
    <w:rsid w:val="00BF7AAD"/>
    <w:rsid w:val="00BF7AB4"/>
    <w:rsid w:val="00C00120"/>
    <w:rsid w:val="00C00C25"/>
    <w:rsid w:val="00C01D1D"/>
    <w:rsid w:val="00C02B08"/>
    <w:rsid w:val="00C03C77"/>
    <w:rsid w:val="00C066FB"/>
    <w:rsid w:val="00C06A62"/>
    <w:rsid w:val="00C07847"/>
    <w:rsid w:val="00C07F16"/>
    <w:rsid w:val="00C10077"/>
    <w:rsid w:val="00C11037"/>
    <w:rsid w:val="00C11D18"/>
    <w:rsid w:val="00C11E79"/>
    <w:rsid w:val="00C11FA5"/>
    <w:rsid w:val="00C13593"/>
    <w:rsid w:val="00C15755"/>
    <w:rsid w:val="00C15F36"/>
    <w:rsid w:val="00C16F8A"/>
    <w:rsid w:val="00C17C1C"/>
    <w:rsid w:val="00C227A4"/>
    <w:rsid w:val="00C26C7C"/>
    <w:rsid w:val="00C27CA3"/>
    <w:rsid w:val="00C3088B"/>
    <w:rsid w:val="00C31AB2"/>
    <w:rsid w:val="00C31C23"/>
    <w:rsid w:val="00C32B9B"/>
    <w:rsid w:val="00C333ED"/>
    <w:rsid w:val="00C34C50"/>
    <w:rsid w:val="00C375A3"/>
    <w:rsid w:val="00C37DB4"/>
    <w:rsid w:val="00C434E2"/>
    <w:rsid w:val="00C4455F"/>
    <w:rsid w:val="00C446D2"/>
    <w:rsid w:val="00C44DFA"/>
    <w:rsid w:val="00C45950"/>
    <w:rsid w:val="00C4616B"/>
    <w:rsid w:val="00C46778"/>
    <w:rsid w:val="00C467BC"/>
    <w:rsid w:val="00C47046"/>
    <w:rsid w:val="00C474E9"/>
    <w:rsid w:val="00C5039E"/>
    <w:rsid w:val="00C506BB"/>
    <w:rsid w:val="00C52CB7"/>
    <w:rsid w:val="00C53756"/>
    <w:rsid w:val="00C53F5C"/>
    <w:rsid w:val="00C54344"/>
    <w:rsid w:val="00C55A1D"/>
    <w:rsid w:val="00C5669A"/>
    <w:rsid w:val="00C56E01"/>
    <w:rsid w:val="00C57978"/>
    <w:rsid w:val="00C62460"/>
    <w:rsid w:val="00C62E9D"/>
    <w:rsid w:val="00C6410B"/>
    <w:rsid w:val="00C646D8"/>
    <w:rsid w:val="00C65F33"/>
    <w:rsid w:val="00C6603C"/>
    <w:rsid w:val="00C66DF4"/>
    <w:rsid w:val="00C70A5D"/>
    <w:rsid w:val="00C7204D"/>
    <w:rsid w:val="00C721FF"/>
    <w:rsid w:val="00C72DD6"/>
    <w:rsid w:val="00C77C6F"/>
    <w:rsid w:val="00C77E77"/>
    <w:rsid w:val="00C81905"/>
    <w:rsid w:val="00C8231D"/>
    <w:rsid w:val="00C82432"/>
    <w:rsid w:val="00C82864"/>
    <w:rsid w:val="00C85A38"/>
    <w:rsid w:val="00C87CB1"/>
    <w:rsid w:val="00C90CA4"/>
    <w:rsid w:val="00C916E4"/>
    <w:rsid w:val="00C9183C"/>
    <w:rsid w:val="00C92AE0"/>
    <w:rsid w:val="00C9369B"/>
    <w:rsid w:val="00C93868"/>
    <w:rsid w:val="00C940F2"/>
    <w:rsid w:val="00CA2343"/>
    <w:rsid w:val="00CA4A6E"/>
    <w:rsid w:val="00CA5159"/>
    <w:rsid w:val="00CA5A85"/>
    <w:rsid w:val="00CA5DDD"/>
    <w:rsid w:val="00CB11D5"/>
    <w:rsid w:val="00CB191C"/>
    <w:rsid w:val="00CB2523"/>
    <w:rsid w:val="00CB3F6B"/>
    <w:rsid w:val="00CB63EC"/>
    <w:rsid w:val="00CB6F38"/>
    <w:rsid w:val="00CC045B"/>
    <w:rsid w:val="00CC04DA"/>
    <w:rsid w:val="00CC146A"/>
    <w:rsid w:val="00CC15A7"/>
    <w:rsid w:val="00CC1BEF"/>
    <w:rsid w:val="00CC44E3"/>
    <w:rsid w:val="00CC53AE"/>
    <w:rsid w:val="00CD2C3F"/>
    <w:rsid w:val="00CD4B76"/>
    <w:rsid w:val="00CD4F3C"/>
    <w:rsid w:val="00CD5110"/>
    <w:rsid w:val="00CD7877"/>
    <w:rsid w:val="00CE0948"/>
    <w:rsid w:val="00CE0A8C"/>
    <w:rsid w:val="00CE30AD"/>
    <w:rsid w:val="00CE381B"/>
    <w:rsid w:val="00CE39A2"/>
    <w:rsid w:val="00CE4B05"/>
    <w:rsid w:val="00CE68E2"/>
    <w:rsid w:val="00CE7BB4"/>
    <w:rsid w:val="00CF037C"/>
    <w:rsid w:val="00CF066E"/>
    <w:rsid w:val="00CF14DE"/>
    <w:rsid w:val="00CF177D"/>
    <w:rsid w:val="00CF18D8"/>
    <w:rsid w:val="00CF1FC3"/>
    <w:rsid w:val="00CF31A1"/>
    <w:rsid w:val="00CF3C14"/>
    <w:rsid w:val="00CF5255"/>
    <w:rsid w:val="00CF679B"/>
    <w:rsid w:val="00D03030"/>
    <w:rsid w:val="00D0440D"/>
    <w:rsid w:val="00D05903"/>
    <w:rsid w:val="00D05DBB"/>
    <w:rsid w:val="00D07F80"/>
    <w:rsid w:val="00D104C2"/>
    <w:rsid w:val="00D10647"/>
    <w:rsid w:val="00D11604"/>
    <w:rsid w:val="00D1163E"/>
    <w:rsid w:val="00D1271E"/>
    <w:rsid w:val="00D136E8"/>
    <w:rsid w:val="00D13E5F"/>
    <w:rsid w:val="00D1413D"/>
    <w:rsid w:val="00D143A1"/>
    <w:rsid w:val="00D15ED1"/>
    <w:rsid w:val="00D16DC2"/>
    <w:rsid w:val="00D1747C"/>
    <w:rsid w:val="00D219D1"/>
    <w:rsid w:val="00D2400E"/>
    <w:rsid w:val="00D26457"/>
    <w:rsid w:val="00D26DA9"/>
    <w:rsid w:val="00D270B8"/>
    <w:rsid w:val="00D27A87"/>
    <w:rsid w:val="00D30E4A"/>
    <w:rsid w:val="00D31597"/>
    <w:rsid w:val="00D31E11"/>
    <w:rsid w:val="00D32290"/>
    <w:rsid w:val="00D3243E"/>
    <w:rsid w:val="00D33DDB"/>
    <w:rsid w:val="00D351B0"/>
    <w:rsid w:val="00D35E4E"/>
    <w:rsid w:val="00D40797"/>
    <w:rsid w:val="00D40A22"/>
    <w:rsid w:val="00D41389"/>
    <w:rsid w:val="00D442EE"/>
    <w:rsid w:val="00D450E8"/>
    <w:rsid w:val="00D46272"/>
    <w:rsid w:val="00D479B6"/>
    <w:rsid w:val="00D51224"/>
    <w:rsid w:val="00D512D5"/>
    <w:rsid w:val="00D51544"/>
    <w:rsid w:val="00D51C55"/>
    <w:rsid w:val="00D52913"/>
    <w:rsid w:val="00D53DB3"/>
    <w:rsid w:val="00D53E76"/>
    <w:rsid w:val="00D55D41"/>
    <w:rsid w:val="00D5668D"/>
    <w:rsid w:val="00D61187"/>
    <w:rsid w:val="00D613CE"/>
    <w:rsid w:val="00D621A4"/>
    <w:rsid w:val="00D62984"/>
    <w:rsid w:val="00D6338B"/>
    <w:rsid w:val="00D64333"/>
    <w:rsid w:val="00D70344"/>
    <w:rsid w:val="00D7114C"/>
    <w:rsid w:val="00D7135E"/>
    <w:rsid w:val="00D71AA0"/>
    <w:rsid w:val="00D72496"/>
    <w:rsid w:val="00D73A66"/>
    <w:rsid w:val="00D73B48"/>
    <w:rsid w:val="00D73EAF"/>
    <w:rsid w:val="00D75310"/>
    <w:rsid w:val="00D763E1"/>
    <w:rsid w:val="00D76D47"/>
    <w:rsid w:val="00D808AB"/>
    <w:rsid w:val="00D80C5E"/>
    <w:rsid w:val="00D813D0"/>
    <w:rsid w:val="00D815F1"/>
    <w:rsid w:val="00D81697"/>
    <w:rsid w:val="00D82374"/>
    <w:rsid w:val="00D84016"/>
    <w:rsid w:val="00D84704"/>
    <w:rsid w:val="00D84A3D"/>
    <w:rsid w:val="00D84C81"/>
    <w:rsid w:val="00D84F80"/>
    <w:rsid w:val="00D879BC"/>
    <w:rsid w:val="00D87A8A"/>
    <w:rsid w:val="00D87B0D"/>
    <w:rsid w:val="00D906FE"/>
    <w:rsid w:val="00D90951"/>
    <w:rsid w:val="00D92DDC"/>
    <w:rsid w:val="00D9362F"/>
    <w:rsid w:val="00D9465F"/>
    <w:rsid w:val="00D94877"/>
    <w:rsid w:val="00D956C5"/>
    <w:rsid w:val="00D9594A"/>
    <w:rsid w:val="00D965F5"/>
    <w:rsid w:val="00D969FC"/>
    <w:rsid w:val="00D979B0"/>
    <w:rsid w:val="00DA3134"/>
    <w:rsid w:val="00DA4D09"/>
    <w:rsid w:val="00DA5BD7"/>
    <w:rsid w:val="00DA7069"/>
    <w:rsid w:val="00DB19C7"/>
    <w:rsid w:val="00DB3091"/>
    <w:rsid w:val="00DB3497"/>
    <w:rsid w:val="00DB4635"/>
    <w:rsid w:val="00DB5C58"/>
    <w:rsid w:val="00DB72CB"/>
    <w:rsid w:val="00DB75CB"/>
    <w:rsid w:val="00DC04DB"/>
    <w:rsid w:val="00DC055A"/>
    <w:rsid w:val="00DC1079"/>
    <w:rsid w:val="00DC134B"/>
    <w:rsid w:val="00DC18E4"/>
    <w:rsid w:val="00DC2593"/>
    <w:rsid w:val="00DC3569"/>
    <w:rsid w:val="00DC4156"/>
    <w:rsid w:val="00DC4798"/>
    <w:rsid w:val="00DC4E05"/>
    <w:rsid w:val="00DC50FB"/>
    <w:rsid w:val="00DC58B5"/>
    <w:rsid w:val="00DC5D4F"/>
    <w:rsid w:val="00DC5E37"/>
    <w:rsid w:val="00DC6EBB"/>
    <w:rsid w:val="00DC726B"/>
    <w:rsid w:val="00DC7C53"/>
    <w:rsid w:val="00DD13ED"/>
    <w:rsid w:val="00DD22F4"/>
    <w:rsid w:val="00DD30E3"/>
    <w:rsid w:val="00DD32DA"/>
    <w:rsid w:val="00DD35FA"/>
    <w:rsid w:val="00DD50FC"/>
    <w:rsid w:val="00DD6A05"/>
    <w:rsid w:val="00DD7A3A"/>
    <w:rsid w:val="00DD7F9F"/>
    <w:rsid w:val="00DE0926"/>
    <w:rsid w:val="00DE227F"/>
    <w:rsid w:val="00DE3815"/>
    <w:rsid w:val="00DE67C8"/>
    <w:rsid w:val="00DE7269"/>
    <w:rsid w:val="00DF1D02"/>
    <w:rsid w:val="00DF1DDD"/>
    <w:rsid w:val="00DF2164"/>
    <w:rsid w:val="00DF2305"/>
    <w:rsid w:val="00DF2BED"/>
    <w:rsid w:val="00DF2D25"/>
    <w:rsid w:val="00DF3B3A"/>
    <w:rsid w:val="00DF5B68"/>
    <w:rsid w:val="00E03374"/>
    <w:rsid w:val="00E0341E"/>
    <w:rsid w:val="00E05425"/>
    <w:rsid w:val="00E057F0"/>
    <w:rsid w:val="00E06089"/>
    <w:rsid w:val="00E06C6C"/>
    <w:rsid w:val="00E070BD"/>
    <w:rsid w:val="00E105AB"/>
    <w:rsid w:val="00E10DDA"/>
    <w:rsid w:val="00E11310"/>
    <w:rsid w:val="00E121E2"/>
    <w:rsid w:val="00E12DE7"/>
    <w:rsid w:val="00E12FD9"/>
    <w:rsid w:val="00E13FAA"/>
    <w:rsid w:val="00E14C59"/>
    <w:rsid w:val="00E14D8B"/>
    <w:rsid w:val="00E15FC9"/>
    <w:rsid w:val="00E16FA3"/>
    <w:rsid w:val="00E17FE3"/>
    <w:rsid w:val="00E2074F"/>
    <w:rsid w:val="00E233C3"/>
    <w:rsid w:val="00E23C5B"/>
    <w:rsid w:val="00E26376"/>
    <w:rsid w:val="00E26A9A"/>
    <w:rsid w:val="00E26D76"/>
    <w:rsid w:val="00E30E70"/>
    <w:rsid w:val="00E333FE"/>
    <w:rsid w:val="00E33492"/>
    <w:rsid w:val="00E349D4"/>
    <w:rsid w:val="00E34FFA"/>
    <w:rsid w:val="00E3548C"/>
    <w:rsid w:val="00E3584B"/>
    <w:rsid w:val="00E35AB2"/>
    <w:rsid w:val="00E40509"/>
    <w:rsid w:val="00E42794"/>
    <w:rsid w:val="00E42ADE"/>
    <w:rsid w:val="00E42F8A"/>
    <w:rsid w:val="00E42FCD"/>
    <w:rsid w:val="00E43006"/>
    <w:rsid w:val="00E441B1"/>
    <w:rsid w:val="00E45237"/>
    <w:rsid w:val="00E47334"/>
    <w:rsid w:val="00E512DF"/>
    <w:rsid w:val="00E514AC"/>
    <w:rsid w:val="00E5465A"/>
    <w:rsid w:val="00E54D7B"/>
    <w:rsid w:val="00E551C6"/>
    <w:rsid w:val="00E5529A"/>
    <w:rsid w:val="00E55ABE"/>
    <w:rsid w:val="00E60057"/>
    <w:rsid w:val="00E6031A"/>
    <w:rsid w:val="00E607C0"/>
    <w:rsid w:val="00E6123E"/>
    <w:rsid w:val="00E62098"/>
    <w:rsid w:val="00E62AF8"/>
    <w:rsid w:val="00E65DDF"/>
    <w:rsid w:val="00E66A57"/>
    <w:rsid w:val="00E717E9"/>
    <w:rsid w:val="00E72F5C"/>
    <w:rsid w:val="00E73A1E"/>
    <w:rsid w:val="00E743FD"/>
    <w:rsid w:val="00E7555E"/>
    <w:rsid w:val="00E756F7"/>
    <w:rsid w:val="00E767DB"/>
    <w:rsid w:val="00E76D79"/>
    <w:rsid w:val="00E77484"/>
    <w:rsid w:val="00E816C6"/>
    <w:rsid w:val="00E81DE7"/>
    <w:rsid w:val="00E82050"/>
    <w:rsid w:val="00E8344E"/>
    <w:rsid w:val="00E838A4"/>
    <w:rsid w:val="00E84EEB"/>
    <w:rsid w:val="00E85A3F"/>
    <w:rsid w:val="00E85C08"/>
    <w:rsid w:val="00E86ADC"/>
    <w:rsid w:val="00E875E0"/>
    <w:rsid w:val="00E87D1A"/>
    <w:rsid w:val="00E91503"/>
    <w:rsid w:val="00E933F8"/>
    <w:rsid w:val="00E9587F"/>
    <w:rsid w:val="00E96519"/>
    <w:rsid w:val="00E9720A"/>
    <w:rsid w:val="00EA1A0E"/>
    <w:rsid w:val="00EA4D52"/>
    <w:rsid w:val="00EA6141"/>
    <w:rsid w:val="00EA6276"/>
    <w:rsid w:val="00EA6348"/>
    <w:rsid w:val="00EA7150"/>
    <w:rsid w:val="00EA7672"/>
    <w:rsid w:val="00EB0937"/>
    <w:rsid w:val="00EB1C8B"/>
    <w:rsid w:val="00EB2207"/>
    <w:rsid w:val="00EB2226"/>
    <w:rsid w:val="00EB39DD"/>
    <w:rsid w:val="00EB4C04"/>
    <w:rsid w:val="00EB5D5E"/>
    <w:rsid w:val="00EB6C07"/>
    <w:rsid w:val="00EC05D7"/>
    <w:rsid w:val="00EC0929"/>
    <w:rsid w:val="00EC0C0B"/>
    <w:rsid w:val="00EC10E3"/>
    <w:rsid w:val="00EC2CE3"/>
    <w:rsid w:val="00EC347D"/>
    <w:rsid w:val="00EC3DD3"/>
    <w:rsid w:val="00EC61F9"/>
    <w:rsid w:val="00EC6547"/>
    <w:rsid w:val="00EC6975"/>
    <w:rsid w:val="00EC6A98"/>
    <w:rsid w:val="00EC6B02"/>
    <w:rsid w:val="00EC7053"/>
    <w:rsid w:val="00EC7475"/>
    <w:rsid w:val="00ED1276"/>
    <w:rsid w:val="00ED2D93"/>
    <w:rsid w:val="00ED3308"/>
    <w:rsid w:val="00ED4EA4"/>
    <w:rsid w:val="00EE07C4"/>
    <w:rsid w:val="00EE1143"/>
    <w:rsid w:val="00EE17F1"/>
    <w:rsid w:val="00EE4CD9"/>
    <w:rsid w:val="00EE51D8"/>
    <w:rsid w:val="00EE68DA"/>
    <w:rsid w:val="00EE7384"/>
    <w:rsid w:val="00EF0508"/>
    <w:rsid w:val="00EF4AAD"/>
    <w:rsid w:val="00EF609B"/>
    <w:rsid w:val="00EF63FF"/>
    <w:rsid w:val="00F00607"/>
    <w:rsid w:val="00F0190E"/>
    <w:rsid w:val="00F01ECF"/>
    <w:rsid w:val="00F024D7"/>
    <w:rsid w:val="00F0362A"/>
    <w:rsid w:val="00F045C9"/>
    <w:rsid w:val="00F04CB1"/>
    <w:rsid w:val="00F10184"/>
    <w:rsid w:val="00F10EDF"/>
    <w:rsid w:val="00F11BCD"/>
    <w:rsid w:val="00F11D60"/>
    <w:rsid w:val="00F1525A"/>
    <w:rsid w:val="00F15C71"/>
    <w:rsid w:val="00F178F0"/>
    <w:rsid w:val="00F20711"/>
    <w:rsid w:val="00F208CE"/>
    <w:rsid w:val="00F20B61"/>
    <w:rsid w:val="00F2143E"/>
    <w:rsid w:val="00F21FEE"/>
    <w:rsid w:val="00F22433"/>
    <w:rsid w:val="00F227BD"/>
    <w:rsid w:val="00F23A4F"/>
    <w:rsid w:val="00F24790"/>
    <w:rsid w:val="00F26032"/>
    <w:rsid w:val="00F3142D"/>
    <w:rsid w:val="00F314D9"/>
    <w:rsid w:val="00F32899"/>
    <w:rsid w:val="00F3368D"/>
    <w:rsid w:val="00F37FB6"/>
    <w:rsid w:val="00F40E93"/>
    <w:rsid w:val="00F41915"/>
    <w:rsid w:val="00F4243B"/>
    <w:rsid w:val="00F43C02"/>
    <w:rsid w:val="00F43E44"/>
    <w:rsid w:val="00F44EED"/>
    <w:rsid w:val="00F4522B"/>
    <w:rsid w:val="00F51F96"/>
    <w:rsid w:val="00F5298B"/>
    <w:rsid w:val="00F569F4"/>
    <w:rsid w:val="00F573EF"/>
    <w:rsid w:val="00F57EC4"/>
    <w:rsid w:val="00F616BA"/>
    <w:rsid w:val="00F61B21"/>
    <w:rsid w:val="00F61C0B"/>
    <w:rsid w:val="00F633BF"/>
    <w:rsid w:val="00F64872"/>
    <w:rsid w:val="00F64C6F"/>
    <w:rsid w:val="00F65CCB"/>
    <w:rsid w:val="00F6623E"/>
    <w:rsid w:val="00F70A5F"/>
    <w:rsid w:val="00F71814"/>
    <w:rsid w:val="00F7201F"/>
    <w:rsid w:val="00F73798"/>
    <w:rsid w:val="00F73D05"/>
    <w:rsid w:val="00F76D5B"/>
    <w:rsid w:val="00F7782A"/>
    <w:rsid w:val="00F77D50"/>
    <w:rsid w:val="00F80C08"/>
    <w:rsid w:val="00F8130D"/>
    <w:rsid w:val="00F826FE"/>
    <w:rsid w:val="00F8298F"/>
    <w:rsid w:val="00F84588"/>
    <w:rsid w:val="00F8479A"/>
    <w:rsid w:val="00F85138"/>
    <w:rsid w:val="00F86104"/>
    <w:rsid w:val="00F86229"/>
    <w:rsid w:val="00F8689C"/>
    <w:rsid w:val="00F9012A"/>
    <w:rsid w:val="00F90A08"/>
    <w:rsid w:val="00F9183B"/>
    <w:rsid w:val="00F944CE"/>
    <w:rsid w:val="00F94745"/>
    <w:rsid w:val="00F961C7"/>
    <w:rsid w:val="00F96B83"/>
    <w:rsid w:val="00F96F86"/>
    <w:rsid w:val="00FA3264"/>
    <w:rsid w:val="00FA3D9A"/>
    <w:rsid w:val="00FA5B40"/>
    <w:rsid w:val="00FA5B63"/>
    <w:rsid w:val="00FA7BB9"/>
    <w:rsid w:val="00FB33EA"/>
    <w:rsid w:val="00FB6852"/>
    <w:rsid w:val="00FB7446"/>
    <w:rsid w:val="00FC0BDB"/>
    <w:rsid w:val="00FC1E70"/>
    <w:rsid w:val="00FC2F19"/>
    <w:rsid w:val="00FC46A9"/>
    <w:rsid w:val="00FC5217"/>
    <w:rsid w:val="00FC5EBF"/>
    <w:rsid w:val="00FC618C"/>
    <w:rsid w:val="00FC66A8"/>
    <w:rsid w:val="00FC66F6"/>
    <w:rsid w:val="00FC6C5F"/>
    <w:rsid w:val="00FD0616"/>
    <w:rsid w:val="00FD1EEC"/>
    <w:rsid w:val="00FD3019"/>
    <w:rsid w:val="00FD33D2"/>
    <w:rsid w:val="00FD3C83"/>
    <w:rsid w:val="00FD3DDE"/>
    <w:rsid w:val="00FD51AF"/>
    <w:rsid w:val="00FD5E1F"/>
    <w:rsid w:val="00FD5F08"/>
    <w:rsid w:val="00FE027E"/>
    <w:rsid w:val="00FE046A"/>
    <w:rsid w:val="00FE1059"/>
    <w:rsid w:val="00FE1810"/>
    <w:rsid w:val="00FE1F1E"/>
    <w:rsid w:val="00FE26A8"/>
    <w:rsid w:val="00FE274A"/>
    <w:rsid w:val="00FE4D45"/>
    <w:rsid w:val="00FE50BD"/>
    <w:rsid w:val="00FE54C3"/>
    <w:rsid w:val="00FE6D22"/>
    <w:rsid w:val="00FF09EA"/>
    <w:rsid w:val="00FF0FF0"/>
    <w:rsid w:val="00FF128D"/>
    <w:rsid w:val="00FF540A"/>
    <w:rsid w:val="00FF584F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0AA518A-DEE9-4916-902E-F90AF7B2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479"/>
    <w:rPr>
      <w:sz w:val="24"/>
      <w:szCs w:val="24"/>
    </w:rPr>
  </w:style>
  <w:style w:type="paragraph" w:styleId="Heading1">
    <w:name w:val="heading 1"/>
    <w:basedOn w:val="Normal"/>
    <w:next w:val="Normal"/>
    <w:qFormat/>
    <w:rsid w:val="00680E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80E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80E0E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80E0E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680E0E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80E0E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680E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680E0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Figure">
    <w:name w:val="Figure"/>
    <w:next w:val="Normal"/>
    <w:rsid w:val="00680E0E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80E0E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80E0E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80E0E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80E0E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80E0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80E0E"/>
    <w:pPr>
      <w:ind w:firstLine="720"/>
    </w:pPr>
    <w:rPr>
      <w:rFonts w:ascii="CG Times" w:hAnsi="CG Times"/>
      <w:sz w:val="22"/>
    </w:rPr>
  </w:style>
  <w:style w:type="paragraph" w:customStyle="1" w:styleId="NumriData">
    <w:name w:val="Numri_Data"/>
    <w:next w:val="Normal"/>
    <w:rsid w:val="00680E0E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680E0E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680E0E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80E0E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80E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80E0E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680E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80E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277479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m.bukaci</dc:creator>
  <cp:keywords/>
  <dc:description/>
  <cp:lastModifiedBy>QBZ Admin</cp:lastModifiedBy>
  <cp:revision>2</cp:revision>
  <dcterms:created xsi:type="dcterms:W3CDTF">2019-03-18T13:56:00Z</dcterms:created>
  <dcterms:modified xsi:type="dcterms:W3CDTF">2019-03-18T13:56:00Z</dcterms:modified>
</cp:coreProperties>
</file>