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756" w:rsidRPr="00961756" w:rsidRDefault="00961756" w:rsidP="0096175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961756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961756" w:rsidRPr="00961756" w:rsidRDefault="00961756" w:rsidP="0096175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961756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Nr.985, </w:t>
      </w:r>
      <w:proofErr w:type="spellStart"/>
      <w:r w:rsidRPr="00961756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961756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14.10.2009</w:t>
      </w:r>
    </w:p>
    <w:p w:rsidR="00961756" w:rsidRPr="00961756" w:rsidRDefault="00961756" w:rsidP="0096175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</w:p>
    <w:p w:rsidR="00961756" w:rsidRPr="00961756" w:rsidRDefault="00961756" w:rsidP="0096175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961756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 DHE EMËRIM NË DETYRË</w:t>
      </w: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961756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961756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neneve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95,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pika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2, e 100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me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961756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61756" w:rsidRPr="00961756" w:rsidRDefault="00961756" w:rsidP="00961756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961756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61756">
        <w:rPr>
          <w:rFonts w:ascii="CG Times" w:eastAsia="MS Mincho" w:hAnsi="CG Times" w:cs="Times New Roman"/>
          <w:sz w:val="21"/>
          <w:szCs w:val="21"/>
          <w:lang w:val="it-IT"/>
        </w:rPr>
        <w:t>1. Znj. Antoneta Malaj, Drejtore e Përgjithshme e Agjencisë Telegrafike Shqiptare, lirohet nga kjo detyrë.</w:t>
      </w: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61756">
        <w:rPr>
          <w:rFonts w:ascii="CG Times" w:eastAsia="MS Mincho" w:hAnsi="CG Times" w:cs="Times New Roman"/>
          <w:sz w:val="21"/>
          <w:szCs w:val="21"/>
          <w:lang w:val="it-IT"/>
        </w:rPr>
        <w:t>2. Z. Artur Zheji emërohet Drejtor i Përgjithshëm i Agjencisë Telegrafike Shqiptare.</w:t>
      </w: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61756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961756" w:rsidRPr="00961756" w:rsidRDefault="00961756" w:rsidP="0096175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61756" w:rsidRPr="00961756" w:rsidRDefault="00961756" w:rsidP="0096175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961756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</w:t>
      </w:r>
    </w:p>
    <w:p w:rsidR="00961756" w:rsidRPr="00961756" w:rsidRDefault="00961756" w:rsidP="0096175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r w:rsidRPr="00961756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961756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</w:t>
      </w:r>
      <w:proofErr w:type="spellStart"/>
      <w:r w:rsidRPr="00961756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961756"/>
    <w:rsid w:val="00B5014D"/>
    <w:rsid w:val="00BF0B27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2018-12-10T09:06:00Z</cp:lastPrinted>
  <dcterms:created xsi:type="dcterms:W3CDTF">2018-12-10T09:06:00Z</dcterms:created>
  <dcterms:modified xsi:type="dcterms:W3CDTF">2018-12-10T09:06:00Z</dcterms:modified>
</cp:coreProperties>
</file>