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50384" w:rsidRPr="008F61CF" w:rsidRDefault="00C50384" w:rsidP="00C50384">
      <w:pPr>
        <w:pStyle w:val="Akti"/>
        <w:keepNext w:val="0"/>
        <w:rPr>
          <w:rStyle w:val="ParagrafiChar"/>
          <w:rFonts w:ascii="Garamond" w:hAnsi="Garamond"/>
          <w:sz w:val="24"/>
          <w:szCs w:val="24"/>
        </w:rPr>
      </w:pPr>
      <w:r w:rsidRPr="008F61CF">
        <w:rPr>
          <w:rStyle w:val="ParagrafiChar"/>
          <w:rFonts w:ascii="Garamond" w:hAnsi="Garamond"/>
          <w:sz w:val="24"/>
          <w:szCs w:val="24"/>
        </w:rPr>
        <w:t>VENDIM </w:t>
      </w:r>
    </w:p>
    <w:p w:rsidR="00C50384" w:rsidRPr="008F61CF" w:rsidRDefault="00C50384" w:rsidP="00C50384">
      <w:pPr>
        <w:pStyle w:val="NumriData"/>
        <w:keepNext w:val="0"/>
        <w:rPr>
          <w:rFonts w:ascii="Garamond" w:hAnsi="Garamond"/>
          <w:sz w:val="24"/>
          <w:szCs w:val="24"/>
        </w:rPr>
      </w:pPr>
      <w:r w:rsidRPr="008F61CF">
        <w:rPr>
          <w:rFonts w:ascii="Garamond" w:hAnsi="Garamond"/>
          <w:sz w:val="24"/>
          <w:szCs w:val="24"/>
        </w:rPr>
        <w:t xml:space="preserve">Nr.23, </w:t>
      </w:r>
      <w:proofErr w:type="spellStart"/>
      <w:r w:rsidRPr="008F61CF">
        <w:rPr>
          <w:rFonts w:ascii="Garamond" w:hAnsi="Garamond"/>
          <w:sz w:val="24"/>
          <w:szCs w:val="24"/>
        </w:rPr>
        <w:t>datë</w:t>
      </w:r>
      <w:proofErr w:type="spellEnd"/>
      <w:r w:rsidRPr="008F61CF">
        <w:rPr>
          <w:rFonts w:ascii="Garamond" w:hAnsi="Garamond"/>
          <w:sz w:val="24"/>
          <w:szCs w:val="24"/>
        </w:rPr>
        <w:t xml:space="preserve"> 20.1.2010</w:t>
      </w:r>
    </w:p>
    <w:p w:rsidR="00C50384" w:rsidRPr="008F61CF" w:rsidRDefault="00C50384" w:rsidP="00C50384">
      <w:pPr>
        <w:pStyle w:val="Paragrafi0"/>
        <w:rPr>
          <w:rFonts w:ascii="Garamond" w:hAnsi="Garamond"/>
          <w:sz w:val="24"/>
          <w:szCs w:val="24"/>
        </w:rPr>
      </w:pPr>
    </w:p>
    <w:p w:rsidR="00C50384" w:rsidRPr="008F61CF" w:rsidRDefault="008F61CF" w:rsidP="008F61CF">
      <w:pPr>
        <w:pStyle w:val="Titulli0"/>
        <w:keepNext w:val="0"/>
        <w:tabs>
          <w:tab w:val="center" w:pos="4320"/>
          <w:tab w:val="left" w:pos="7875"/>
        </w:tabs>
        <w:jc w:val="left"/>
        <w:rPr>
          <w:rFonts w:ascii="Garamond" w:hAnsi="Garamond"/>
          <w:sz w:val="24"/>
          <w:szCs w:val="24"/>
        </w:rPr>
      </w:pPr>
      <w:r w:rsidRPr="008F61CF">
        <w:rPr>
          <w:rFonts w:ascii="Garamond" w:hAnsi="Garamond"/>
          <w:sz w:val="24"/>
          <w:szCs w:val="24"/>
        </w:rPr>
        <w:tab/>
      </w:r>
      <w:r w:rsidR="00C50384" w:rsidRPr="008F61CF">
        <w:rPr>
          <w:rFonts w:ascii="Garamond" w:hAnsi="Garamond"/>
          <w:sz w:val="24"/>
          <w:szCs w:val="24"/>
        </w:rPr>
        <w:t>PËR KRIJIMIN E AGJENCISË KOMBËTARE BËRTHAMORE</w:t>
      </w:r>
      <w:r w:rsidRPr="008F61CF">
        <w:rPr>
          <w:rFonts w:ascii="Garamond" w:hAnsi="Garamond"/>
          <w:sz w:val="24"/>
          <w:szCs w:val="24"/>
        </w:rPr>
        <w:tab/>
      </w:r>
    </w:p>
    <w:p w:rsidR="008F61CF" w:rsidRPr="008F61CF" w:rsidRDefault="008F61CF" w:rsidP="008F61CF">
      <w:pPr>
        <w:jc w:val="center"/>
        <w:rPr>
          <w:rFonts w:ascii="Garamond" w:hAnsi="Garamond"/>
          <w:i/>
          <w:lang w:val="sq-AL"/>
        </w:rPr>
      </w:pPr>
      <w:r w:rsidRPr="008F61CF">
        <w:rPr>
          <w:rFonts w:ascii="Garamond" w:hAnsi="Garamond"/>
          <w:i/>
          <w:lang w:val="sq-AL"/>
        </w:rPr>
        <w:t xml:space="preserve">(Ndryshuar me VKM nr. </w:t>
      </w:r>
      <w:r w:rsidR="000666A6">
        <w:rPr>
          <w:rFonts w:ascii="Garamond" w:hAnsi="Garamond"/>
          <w:i/>
          <w:lang w:val="sq-AL"/>
        </w:rPr>
        <w:t>279</w:t>
      </w:r>
      <w:r w:rsidRPr="008F61CF">
        <w:rPr>
          <w:rFonts w:ascii="Garamond" w:hAnsi="Garamond"/>
          <w:i/>
          <w:lang w:val="sq-AL"/>
        </w:rPr>
        <w:t xml:space="preserve">, datë </w:t>
      </w:r>
      <w:r w:rsidR="000666A6">
        <w:rPr>
          <w:rFonts w:ascii="Garamond" w:hAnsi="Garamond"/>
          <w:i/>
          <w:lang w:val="sq-AL"/>
        </w:rPr>
        <w:t>7.4.2010</w:t>
      </w:r>
      <w:bookmarkStart w:id="0" w:name="_GoBack"/>
      <w:bookmarkEnd w:id="0"/>
      <w:r w:rsidRPr="008F61CF">
        <w:rPr>
          <w:rFonts w:ascii="Garamond" w:hAnsi="Garamond"/>
          <w:i/>
          <w:lang w:val="sq-AL"/>
        </w:rPr>
        <w:t>)</w:t>
      </w:r>
    </w:p>
    <w:p w:rsidR="008F61CF" w:rsidRPr="008F61CF" w:rsidRDefault="008F61CF" w:rsidP="008F61CF">
      <w:pPr>
        <w:jc w:val="right"/>
        <w:rPr>
          <w:rFonts w:ascii="Garamond" w:hAnsi="Garamond"/>
          <w:i/>
          <w:lang w:val="sq-AL"/>
        </w:rPr>
      </w:pPr>
      <w:r w:rsidRPr="008F61CF">
        <w:rPr>
          <w:rFonts w:ascii="Garamond" w:hAnsi="Garamond"/>
          <w:i/>
          <w:lang w:val="sq-AL"/>
        </w:rPr>
        <w:t>(i përditësuar)</w:t>
      </w:r>
    </w:p>
    <w:p w:rsidR="008F61CF" w:rsidRPr="008F61CF" w:rsidRDefault="008F61CF" w:rsidP="008F61CF">
      <w:pPr>
        <w:rPr>
          <w:rFonts w:ascii="Garamond" w:hAnsi="Garamond"/>
          <w:lang w:val="en-GB"/>
        </w:rPr>
      </w:pPr>
    </w:p>
    <w:p w:rsidR="00C50384" w:rsidRPr="008F61CF" w:rsidRDefault="00C50384" w:rsidP="00C50384">
      <w:pPr>
        <w:pStyle w:val="Paragrafi0"/>
        <w:rPr>
          <w:rFonts w:ascii="Garamond" w:hAnsi="Garamond"/>
          <w:sz w:val="24"/>
          <w:szCs w:val="24"/>
        </w:rPr>
      </w:pPr>
      <w:r w:rsidRPr="008F61CF">
        <w:rPr>
          <w:rFonts w:ascii="Garamond" w:hAnsi="Garamond"/>
          <w:sz w:val="24"/>
          <w:szCs w:val="24"/>
        </w:rPr>
        <w:t> </w:t>
      </w:r>
    </w:p>
    <w:p w:rsidR="00C50384" w:rsidRPr="008F61CF" w:rsidRDefault="00C50384" w:rsidP="00C50384">
      <w:pPr>
        <w:pStyle w:val="BazLigjPropozues"/>
        <w:keepNext w:val="0"/>
        <w:rPr>
          <w:rFonts w:ascii="Garamond" w:hAnsi="Garamond"/>
          <w:sz w:val="24"/>
          <w:szCs w:val="24"/>
        </w:rPr>
      </w:pPr>
      <w:proofErr w:type="spellStart"/>
      <w:r w:rsidRPr="008F61CF">
        <w:rPr>
          <w:rFonts w:ascii="Garamond" w:hAnsi="Garamond"/>
          <w:sz w:val="24"/>
          <w:szCs w:val="24"/>
        </w:rPr>
        <w:t>Në</w:t>
      </w:r>
      <w:proofErr w:type="spellEnd"/>
      <w:r w:rsidRPr="008F61CF">
        <w:rPr>
          <w:rFonts w:ascii="Garamond" w:hAnsi="Garamond"/>
          <w:sz w:val="24"/>
          <w:szCs w:val="24"/>
        </w:rPr>
        <w:t xml:space="preserve"> </w:t>
      </w:r>
      <w:proofErr w:type="spellStart"/>
      <w:r w:rsidRPr="008F61CF">
        <w:rPr>
          <w:rFonts w:ascii="Garamond" w:hAnsi="Garamond"/>
          <w:sz w:val="24"/>
          <w:szCs w:val="24"/>
        </w:rPr>
        <w:t>mbështetje</w:t>
      </w:r>
      <w:proofErr w:type="spellEnd"/>
      <w:r w:rsidRPr="008F61CF">
        <w:rPr>
          <w:rFonts w:ascii="Garamond" w:hAnsi="Garamond"/>
          <w:sz w:val="24"/>
          <w:szCs w:val="24"/>
        </w:rPr>
        <w:t xml:space="preserve"> </w:t>
      </w:r>
      <w:proofErr w:type="spellStart"/>
      <w:r w:rsidRPr="008F61CF">
        <w:rPr>
          <w:rFonts w:ascii="Garamond" w:hAnsi="Garamond"/>
          <w:sz w:val="24"/>
          <w:szCs w:val="24"/>
        </w:rPr>
        <w:t>të</w:t>
      </w:r>
      <w:proofErr w:type="spellEnd"/>
      <w:r w:rsidRPr="008F61CF">
        <w:rPr>
          <w:rFonts w:ascii="Garamond" w:hAnsi="Garamond"/>
          <w:sz w:val="24"/>
          <w:szCs w:val="24"/>
        </w:rPr>
        <w:t xml:space="preserve"> </w:t>
      </w:r>
      <w:proofErr w:type="spellStart"/>
      <w:r w:rsidRPr="008F61CF">
        <w:rPr>
          <w:rFonts w:ascii="Garamond" w:hAnsi="Garamond"/>
          <w:sz w:val="24"/>
          <w:szCs w:val="24"/>
        </w:rPr>
        <w:t>nenit</w:t>
      </w:r>
      <w:proofErr w:type="spellEnd"/>
      <w:r w:rsidRPr="008F61CF">
        <w:rPr>
          <w:rFonts w:ascii="Garamond" w:hAnsi="Garamond"/>
          <w:sz w:val="24"/>
          <w:szCs w:val="24"/>
        </w:rPr>
        <w:t xml:space="preserve"> 100 </w:t>
      </w:r>
      <w:proofErr w:type="spellStart"/>
      <w:r w:rsidRPr="008F61CF">
        <w:rPr>
          <w:rFonts w:ascii="Garamond" w:hAnsi="Garamond"/>
          <w:sz w:val="24"/>
          <w:szCs w:val="24"/>
        </w:rPr>
        <w:t>të</w:t>
      </w:r>
      <w:proofErr w:type="spellEnd"/>
      <w:r w:rsidRPr="008F61CF">
        <w:rPr>
          <w:rFonts w:ascii="Garamond" w:hAnsi="Garamond"/>
          <w:sz w:val="24"/>
          <w:szCs w:val="24"/>
        </w:rPr>
        <w:t xml:space="preserve"> </w:t>
      </w:r>
      <w:proofErr w:type="spellStart"/>
      <w:r w:rsidRPr="008F61CF">
        <w:rPr>
          <w:rFonts w:ascii="Garamond" w:hAnsi="Garamond"/>
          <w:sz w:val="24"/>
          <w:szCs w:val="24"/>
        </w:rPr>
        <w:t>Kushtetutës</w:t>
      </w:r>
      <w:proofErr w:type="spellEnd"/>
      <w:r w:rsidRPr="008F61CF">
        <w:rPr>
          <w:rFonts w:ascii="Garamond" w:hAnsi="Garamond"/>
          <w:sz w:val="24"/>
          <w:szCs w:val="24"/>
        </w:rPr>
        <w:t xml:space="preserve"> </w:t>
      </w:r>
      <w:proofErr w:type="spellStart"/>
      <w:r w:rsidRPr="008F61CF">
        <w:rPr>
          <w:rFonts w:ascii="Garamond" w:hAnsi="Garamond"/>
          <w:sz w:val="24"/>
          <w:szCs w:val="24"/>
        </w:rPr>
        <w:t>dhe</w:t>
      </w:r>
      <w:proofErr w:type="spellEnd"/>
      <w:r w:rsidRPr="008F61CF">
        <w:rPr>
          <w:rFonts w:ascii="Garamond" w:hAnsi="Garamond"/>
          <w:sz w:val="24"/>
          <w:szCs w:val="24"/>
        </w:rPr>
        <w:t xml:space="preserve"> </w:t>
      </w:r>
      <w:proofErr w:type="spellStart"/>
      <w:r w:rsidRPr="008F61CF">
        <w:rPr>
          <w:rFonts w:ascii="Garamond" w:hAnsi="Garamond"/>
          <w:sz w:val="24"/>
          <w:szCs w:val="24"/>
        </w:rPr>
        <w:t>të</w:t>
      </w:r>
      <w:proofErr w:type="spellEnd"/>
      <w:r w:rsidRPr="008F61CF">
        <w:rPr>
          <w:rFonts w:ascii="Garamond" w:hAnsi="Garamond"/>
          <w:sz w:val="24"/>
          <w:szCs w:val="24"/>
        </w:rPr>
        <w:t xml:space="preserve"> </w:t>
      </w:r>
      <w:proofErr w:type="spellStart"/>
      <w:r w:rsidRPr="008F61CF">
        <w:rPr>
          <w:rFonts w:ascii="Garamond" w:hAnsi="Garamond"/>
          <w:sz w:val="24"/>
          <w:szCs w:val="24"/>
        </w:rPr>
        <w:t>nenit</w:t>
      </w:r>
      <w:proofErr w:type="spellEnd"/>
      <w:r w:rsidRPr="008F61CF">
        <w:rPr>
          <w:rFonts w:ascii="Garamond" w:hAnsi="Garamond"/>
          <w:sz w:val="24"/>
          <w:szCs w:val="24"/>
        </w:rPr>
        <w:t xml:space="preserve"> 10 </w:t>
      </w:r>
      <w:proofErr w:type="spellStart"/>
      <w:r w:rsidRPr="008F61CF">
        <w:rPr>
          <w:rFonts w:ascii="Garamond" w:hAnsi="Garamond"/>
          <w:sz w:val="24"/>
          <w:szCs w:val="24"/>
        </w:rPr>
        <w:t>të</w:t>
      </w:r>
      <w:proofErr w:type="spellEnd"/>
      <w:r w:rsidRPr="008F61CF">
        <w:rPr>
          <w:rFonts w:ascii="Garamond" w:hAnsi="Garamond"/>
          <w:sz w:val="24"/>
          <w:szCs w:val="24"/>
        </w:rPr>
        <w:t xml:space="preserve"> </w:t>
      </w:r>
      <w:proofErr w:type="spellStart"/>
      <w:r w:rsidRPr="008F61CF">
        <w:rPr>
          <w:rFonts w:ascii="Garamond" w:hAnsi="Garamond"/>
          <w:sz w:val="24"/>
          <w:szCs w:val="24"/>
        </w:rPr>
        <w:t>ligjit</w:t>
      </w:r>
      <w:proofErr w:type="spellEnd"/>
      <w:r w:rsidRPr="008F61CF">
        <w:rPr>
          <w:rFonts w:ascii="Garamond" w:hAnsi="Garamond"/>
          <w:sz w:val="24"/>
          <w:szCs w:val="24"/>
        </w:rPr>
        <w:t xml:space="preserve"> nr.9000, </w:t>
      </w:r>
      <w:proofErr w:type="spellStart"/>
      <w:r w:rsidRPr="008F61CF">
        <w:rPr>
          <w:rFonts w:ascii="Garamond" w:hAnsi="Garamond"/>
          <w:sz w:val="24"/>
          <w:szCs w:val="24"/>
        </w:rPr>
        <w:t>datë</w:t>
      </w:r>
      <w:proofErr w:type="spellEnd"/>
      <w:r w:rsidRPr="008F61CF">
        <w:rPr>
          <w:rFonts w:ascii="Garamond" w:hAnsi="Garamond"/>
          <w:sz w:val="24"/>
          <w:szCs w:val="24"/>
        </w:rPr>
        <w:t xml:space="preserve"> 30.1.2003 “</w:t>
      </w:r>
      <w:proofErr w:type="spellStart"/>
      <w:r w:rsidRPr="008F61CF">
        <w:rPr>
          <w:rFonts w:ascii="Garamond" w:hAnsi="Garamond"/>
          <w:sz w:val="24"/>
          <w:szCs w:val="24"/>
        </w:rPr>
        <w:t>Për</w:t>
      </w:r>
      <w:proofErr w:type="spellEnd"/>
      <w:r w:rsidRPr="008F61CF">
        <w:rPr>
          <w:rFonts w:ascii="Garamond" w:hAnsi="Garamond"/>
          <w:sz w:val="24"/>
          <w:szCs w:val="24"/>
        </w:rPr>
        <w:t xml:space="preserve"> </w:t>
      </w:r>
      <w:proofErr w:type="spellStart"/>
      <w:r w:rsidRPr="008F61CF">
        <w:rPr>
          <w:rFonts w:ascii="Garamond" w:hAnsi="Garamond"/>
          <w:sz w:val="24"/>
          <w:szCs w:val="24"/>
        </w:rPr>
        <w:t>organizimin</w:t>
      </w:r>
      <w:proofErr w:type="spellEnd"/>
      <w:r w:rsidRPr="008F61CF">
        <w:rPr>
          <w:rFonts w:ascii="Garamond" w:hAnsi="Garamond"/>
          <w:sz w:val="24"/>
          <w:szCs w:val="24"/>
        </w:rPr>
        <w:t xml:space="preserve"> </w:t>
      </w:r>
      <w:proofErr w:type="spellStart"/>
      <w:r w:rsidRPr="008F61CF">
        <w:rPr>
          <w:rFonts w:ascii="Garamond" w:hAnsi="Garamond"/>
          <w:sz w:val="24"/>
          <w:szCs w:val="24"/>
        </w:rPr>
        <w:t>dhe</w:t>
      </w:r>
      <w:proofErr w:type="spellEnd"/>
      <w:r w:rsidRPr="008F61CF">
        <w:rPr>
          <w:rFonts w:ascii="Garamond" w:hAnsi="Garamond"/>
          <w:sz w:val="24"/>
          <w:szCs w:val="24"/>
        </w:rPr>
        <w:t xml:space="preserve"> </w:t>
      </w:r>
      <w:proofErr w:type="spellStart"/>
      <w:r w:rsidRPr="008F61CF">
        <w:rPr>
          <w:rFonts w:ascii="Garamond" w:hAnsi="Garamond"/>
          <w:sz w:val="24"/>
          <w:szCs w:val="24"/>
        </w:rPr>
        <w:t>funksionimin</w:t>
      </w:r>
      <w:proofErr w:type="spellEnd"/>
      <w:r w:rsidRPr="008F61CF">
        <w:rPr>
          <w:rFonts w:ascii="Garamond" w:hAnsi="Garamond"/>
          <w:sz w:val="24"/>
          <w:szCs w:val="24"/>
        </w:rPr>
        <w:t xml:space="preserve"> e </w:t>
      </w:r>
      <w:proofErr w:type="spellStart"/>
      <w:r w:rsidRPr="008F61CF">
        <w:rPr>
          <w:rFonts w:ascii="Garamond" w:hAnsi="Garamond"/>
          <w:sz w:val="24"/>
          <w:szCs w:val="24"/>
        </w:rPr>
        <w:t>Këshillit</w:t>
      </w:r>
      <w:proofErr w:type="spellEnd"/>
      <w:r w:rsidRPr="008F61CF">
        <w:rPr>
          <w:rFonts w:ascii="Garamond" w:hAnsi="Garamond"/>
          <w:sz w:val="24"/>
          <w:szCs w:val="24"/>
        </w:rPr>
        <w:t xml:space="preserve"> </w:t>
      </w:r>
      <w:proofErr w:type="spellStart"/>
      <w:r w:rsidRPr="008F61CF">
        <w:rPr>
          <w:rFonts w:ascii="Garamond" w:hAnsi="Garamond"/>
          <w:sz w:val="24"/>
          <w:szCs w:val="24"/>
        </w:rPr>
        <w:t>të</w:t>
      </w:r>
      <w:proofErr w:type="spellEnd"/>
      <w:r w:rsidRPr="008F61CF">
        <w:rPr>
          <w:rFonts w:ascii="Garamond" w:hAnsi="Garamond"/>
          <w:sz w:val="24"/>
          <w:szCs w:val="24"/>
        </w:rPr>
        <w:t xml:space="preserve"> </w:t>
      </w:r>
      <w:proofErr w:type="spellStart"/>
      <w:r w:rsidRPr="008F61CF">
        <w:rPr>
          <w:rFonts w:ascii="Garamond" w:hAnsi="Garamond"/>
          <w:sz w:val="24"/>
          <w:szCs w:val="24"/>
        </w:rPr>
        <w:t>Ministrave</w:t>
      </w:r>
      <w:proofErr w:type="spellEnd"/>
      <w:r w:rsidRPr="008F61CF">
        <w:rPr>
          <w:rFonts w:ascii="Garamond" w:hAnsi="Garamond"/>
          <w:sz w:val="24"/>
          <w:szCs w:val="24"/>
        </w:rPr>
        <w:t xml:space="preserve">”, me </w:t>
      </w:r>
      <w:proofErr w:type="spellStart"/>
      <w:r w:rsidRPr="008F61CF">
        <w:rPr>
          <w:rFonts w:ascii="Garamond" w:hAnsi="Garamond"/>
          <w:sz w:val="24"/>
          <w:szCs w:val="24"/>
        </w:rPr>
        <w:t>propozimin</w:t>
      </w:r>
      <w:proofErr w:type="spellEnd"/>
      <w:r w:rsidRPr="008F61CF">
        <w:rPr>
          <w:rFonts w:ascii="Garamond" w:hAnsi="Garamond"/>
          <w:sz w:val="24"/>
          <w:szCs w:val="24"/>
        </w:rPr>
        <w:t xml:space="preserve"> e </w:t>
      </w:r>
      <w:proofErr w:type="spellStart"/>
      <w:r w:rsidRPr="008F61CF">
        <w:rPr>
          <w:rFonts w:ascii="Garamond" w:hAnsi="Garamond"/>
          <w:sz w:val="24"/>
          <w:szCs w:val="24"/>
        </w:rPr>
        <w:t>Ministrit</w:t>
      </w:r>
      <w:proofErr w:type="spellEnd"/>
      <w:r w:rsidRPr="008F61CF">
        <w:rPr>
          <w:rFonts w:ascii="Garamond" w:hAnsi="Garamond"/>
          <w:sz w:val="24"/>
          <w:szCs w:val="24"/>
        </w:rPr>
        <w:t xml:space="preserve"> </w:t>
      </w:r>
      <w:proofErr w:type="spellStart"/>
      <w:r w:rsidRPr="008F61CF">
        <w:rPr>
          <w:rFonts w:ascii="Garamond" w:hAnsi="Garamond"/>
          <w:sz w:val="24"/>
          <w:szCs w:val="24"/>
        </w:rPr>
        <w:t>të</w:t>
      </w:r>
      <w:proofErr w:type="spellEnd"/>
      <w:r w:rsidRPr="008F61CF">
        <w:rPr>
          <w:rFonts w:ascii="Garamond" w:hAnsi="Garamond"/>
          <w:sz w:val="24"/>
          <w:szCs w:val="24"/>
        </w:rPr>
        <w:t xml:space="preserve"> </w:t>
      </w:r>
      <w:proofErr w:type="spellStart"/>
      <w:r w:rsidRPr="008F61CF">
        <w:rPr>
          <w:rFonts w:ascii="Garamond" w:hAnsi="Garamond"/>
          <w:sz w:val="24"/>
          <w:szCs w:val="24"/>
        </w:rPr>
        <w:t>Shtetit</w:t>
      </w:r>
      <w:proofErr w:type="spellEnd"/>
      <w:r w:rsidRPr="008F61CF">
        <w:rPr>
          <w:rFonts w:ascii="Garamond" w:hAnsi="Garamond"/>
          <w:sz w:val="24"/>
          <w:szCs w:val="24"/>
        </w:rPr>
        <w:t xml:space="preserve"> </w:t>
      </w:r>
      <w:proofErr w:type="spellStart"/>
      <w:r w:rsidRPr="008F61CF">
        <w:rPr>
          <w:rFonts w:ascii="Garamond" w:hAnsi="Garamond"/>
          <w:sz w:val="24"/>
          <w:szCs w:val="24"/>
        </w:rPr>
        <w:t>për</w:t>
      </w:r>
      <w:proofErr w:type="spellEnd"/>
      <w:r w:rsidRPr="008F61CF">
        <w:rPr>
          <w:rFonts w:ascii="Garamond" w:hAnsi="Garamond"/>
          <w:sz w:val="24"/>
          <w:szCs w:val="24"/>
        </w:rPr>
        <w:t xml:space="preserve"> Reformat </w:t>
      </w:r>
      <w:proofErr w:type="spellStart"/>
      <w:r w:rsidRPr="008F61CF">
        <w:rPr>
          <w:rFonts w:ascii="Garamond" w:hAnsi="Garamond"/>
          <w:sz w:val="24"/>
          <w:szCs w:val="24"/>
        </w:rPr>
        <w:t>dhe</w:t>
      </w:r>
      <w:proofErr w:type="spellEnd"/>
      <w:r w:rsidRPr="008F61CF">
        <w:rPr>
          <w:rFonts w:ascii="Garamond" w:hAnsi="Garamond"/>
          <w:sz w:val="24"/>
          <w:szCs w:val="24"/>
        </w:rPr>
        <w:t xml:space="preserve"> </w:t>
      </w:r>
      <w:proofErr w:type="spellStart"/>
      <w:r w:rsidRPr="008F61CF">
        <w:rPr>
          <w:rFonts w:ascii="Garamond" w:hAnsi="Garamond"/>
          <w:sz w:val="24"/>
          <w:szCs w:val="24"/>
        </w:rPr>
        <w:t>Marrëdhëniet</w:t>
      </w:r>
      <w:proofErr w:type="spellEnd"/>
      <w:r w:rsidRPr="008F61CF">
        <w:rPr>
          <w:rFonts w:ascii="Garamond" w:hAnsi="Garamond"/>
          <w:sz w:val="24"/>
          <w:szCs w:val="24"/>
        </w:rPr>
        <w:t xml:space="preserve"> me </w:t>
      </w:r>
      <w:proofErr w:type="spellStart"/>
      <w:r w:rsidRPr="008F61CF">
        <w:rPr>
          <w:rFonts w:ascii="Garamond" w:hAnsi="Garamond"/>
          <w:sz w:val="24"/>
          <w:szCs w:val="24"/>
        </w:rPr>
        <w:t>Kuvendin</w:t>
      </w:r>
      <w:proofErr w:type="spellEnd"/>
      <w:r w:rsidRPr="008F61CF">
        <w:rPr>
          <w:rFonts w:ascii="Garamond" w:hAnsi="Garamond"/>
          <w:sz w:val="24"/>
          <w:szCs w:val="24"/>
        </w:rPr>
        <w:t xml:space="preserve">, </w:t>
      </w:r>
      <w:proofErr w:type="spellStart"/>
      <w:r w:rsidRPr="008F61CF">
        <w:rPr>
          <w:rFonts w:ascii="Garamond" w:hAnsi="Garamond"/>
          <w:sz w:val="24"/>
          <w:szCs w:val="24"/>
        </w:rPr>
        <w:t>Këshilli</w:t>
      </w:r>
      <w:proofErr w:type="spellEnd"/>
      <w:r w:rsidRPr="008F61CF">
        <w:rPr>
          <w:rFonts w:ascii="Garamond" w:hAnsi="Garamond"/>
          <w:sz w:val="24"/>
          <w:szCs w:val="24"/>
        </w:rPr>
        <w:t xml:space="preserve"> </w:t>
      </w:r>
      <w:proofErr w:type="spellStart"/>
      <w:r w:rsidRPr="008F61CF">
        <w:rPr>
          <w:rFonts w:ascii="Garamond" w:hAnsi="Garamond"/>
          <w:sz w:val="24"/>
          <w:szCs w:val="24"/>
        </w:rPr>
        <w:t>i</w:t>
      </w:r>
      <w:proofErr w:type="spellEnd"/>
      <w:r w:rsidRPr="008F61CF">
        <w:rPr>
          <w:rFonts w:ascii="Garamond" w:hAnsi="Garamond"/>
          <w:sz w:val="24"/>
          <w:szCs w:val="24"/>
        </w:rPr>
        <w:t xml:space="preserve"> </w:t>
      </w:r>
      <w:proofErr w:type="spellStart"/>
      <w:r w:rsidRPr="008F61CF">
        <w:rPr>
          <w:rFonts w:ascii="Garamond" w:hAnsi="Garamond"/>
          <w:sz w:val="24"/>
          <w:szCs w:val="24"/>
        </w:rPr>
        <w:t>Ministrave</w:t>
      </w:r>
      <w:proofErr w:type="spellEnd"/>
    </w:p>
    <w:p w:rsidR="00C50384" w:rsidRPr="008F61CF" w:rsidRDefault="00C50384" w:rsidP="00C50384">
      <w:pPr>
        <w:pStyle w:val="Paragrafi0"/>
        <w:rPr>
          <w:rFonts w:ascii="Garamond" w:hAnsi="Garamond"/>
          <w:sz w:val="24"/>
          <w:szCs w:val="24"/>
        </w:rPr>
      </w:pPr>
      <w:r w:rsidRPr="008F61CF">
        <w:rPr>
          <w:rFonts w:ascii="Garamond" w:hAnsi="Garamond"/>
          <w:sz w:val="24"/>
          <w:szCs w:val="24"/>
          <w:lang w:val="it-IT"/>
        </w:rPr>
        <w:t> </w:t>
      </w:r>
    </w:p>
    <w:p w:rsidR="00C50384" w:rsidRPr="008F61CF" w:rsidRDefault="00C50384" w:rsidP="00C50384">
      <w:pPr>
        <w:pStyle w:val="VENDOSI0"/>
        <w:keepNext w:val="0"/>
        <w:rPr>
          <w:rFonts w:ascii="Garamond" w:hAnsi="Garamond"/>
          <w:sz w:val="24"/>
          <w:szCs w:val="24"/>
        </w:rPr>
      </w:pPr>
      <w:r w:rsidRPr="008F61CF">
        <w:rPr>
          <w:rFonts w:ascii="Garamond" w:hAnsi="Garamond"/>
          <w:sz w:val="24"/>
          <w:szCs w:val="24"/>
        </w:rPr>
        <w:t>VENDOSI:</w:t>
      </w:r>
    </w:p>
    <w:p w:rsidR="00C50384" w:rsidRPr="008F61CF" w:rsidRDefault="00C50384" w:rsidP="00C50384">
      <w:pPr>
        <w:pStyle w:val="Paragrafi0"/>
        <w:rPr>
          <w:rFonts w:ascii="Garamond" w:hAnsi="Garamond"/>
          <w:sz w:val="24"/>
          <w:szCs w:val="24"/>
        </w:rPr>
      </w:pPr>
      <w:r w:rsidRPr="008F61CF">
        <w:rPr>
          <w:rFonts w:ascii="Garamond" w:hAnsi="Garamond"/>
          <w:sz w:val="24"/>
          <w:szCs w:val="24"/>
          <w:lang w:val="it-IT"/>
        </w:rPr>
        <w:t> </w:t>
      </w:r>
    </w:p>
    <w:p w:rsidR="00C50384" w:rsidRPr="008F61CF" w:rsidRDefault="00C50384" w:rsidP="00C50384">
      <w:pPr>
        <w:pStyle w:val="Paragrafi0"/>
        <w:rPr>
          <w:rFonts w:ascii="Garamond" w:hAnsi="Garamond"/>
          <w:sz w:val="24"/>
          <w:szCs w:val="24"/>
        </w:rPr>
      </w:pPr>
      <w:r w:rsidRPr="008F61CF">
        <w:rPr>
          <w:rFonts w:ascii="Garamond" w:hAnsi="Garamond"/>
          <w:sz w:val="24"/>
          <w:szCs w:val="24"/>
          <w:lang w:val="it-IT"/>
        </w:rPr>
        <w:t xml:space="preserve">1. Krijimin e Agjencisë Kombëtare Bërthamore (më poshtë AKOB), si institucion qendror </w:t>
      </w:r>
      <w:r w:rsidR="008F61CF" w:rsidRPr="008F61CF">
        <w:rPr>
          <w:rFonts w:ascii="Garamond" w:hAnsi="Garamond"/>
          <w:i/>
          <w:sz w:val="24"/>
          <w:szCs w:val="24"/>
          <w:lang w:val="it-IT"/>
        </w:rPr>
        <w:t>në varësi të Ministrit të Ekonomisë, Tregtisë dhe Energjetikës</w:t>
      </w:r>
      <w:r w:rsidRPr="008F61CF">
        <w:rPr>
          <w:rFonts w:ascii="Garamond" w:hAnsi="Garamond"/>
          <w:sz w:val="24"/>
          <w:szCs w:val="24"/>
          <w:lang w:val="it-IT"/>
        </w:rPr>
        <w:t xml:space="preserve">, me statusin e personit juridik publik, me seli në Tiranë që e zhvillon veprimtarinë në të gjithë territorin e Republikës të Shqipërisë. </w:t>
      </w:r>
      <w:r w:rsidRPr="008F61CF">
        <w:rPr>
          <w:rFonts w:ascii="Garamond" w:hAnsi="Garamond"/>
          <w:sz w:val="24"/>
          <w:szCs w:val="24"/>
          <w:lang w:val="sv-SE"/>
        </w:rPr>
        <w:t>AKOB-i ka vulën dhe stemën e vet zyrtare.</w:t>
      </w:r>
    </w:p>
    <w:p w:rsidR="00C50384" w:rsidRPr="008F61CF" w:rsidRDefault="00C50384" w:rsidP="00C50384">
      <w:pPr>
        <w:pStyle w:val="Paragrafi0"/>
        <w:rPr>
          <w:rFonts w:ascii="Garamond" w:hAnsi="Garamond"/>
          <w:sz w:val="24"/>
          <w:szCs w:val="24"/>
        </w:rPr>
      </w:pPr>
      <w:r w:rsidRPr="008F61CF">
        <w:rPr>
          <w:rFonts w:ascii="Garamond" w:hAnsi="Garamond"/>
          <w:sz w:val="24"/>
          <w:szCs w:val="24"/>
          <w:lang w:val="sv-SE"/>
        </w:rPr>
        <w:t>2.</w:t>
      </w:r>
      <w:r w:rsidRPr="008F61CF">
        <w:rPr>
          <w:rFonts w:ascii="Garamond" w:hAnsi="Garamond"/>
          <w:sz w:val="24"/>
          <w:szCs w:val="24"/>
        </w:rPr>
        <w:t> </w:t>
      </w:r>
      <w:r w:rsidRPr="008F61CF">
        <w:rPr>
          <w:rFonts w:ascii="Garamond" w:hAnsi="Garamond"/>
          <w:sz w:val="24"/>
          <w:szCs w:val="24"/>
          <w:lang w:val="sv-SE"/>
        </w:rPr>
        <w:t>AKOB-i ka objekt të veprimtarisë përgatitjen, ndjekjen e mbarëvajtjes dhe të zhvillimit të programit kombëtar bërthamor, i cili miratohet nga Këshilli i Ministrave, me propozimin e Kryeministrit.</w:t>
      </w:r>
    </w:p>
    <w:p w:rsidR="00C50384" w:rsidRPr="008F61CF" w:rsidRDefault="00C50384" w:rsidP="00C50384">
      <w:pPr>
        <w:pStyle w:val="Paragrafi0"/>
        <w:rPr>
          <w:rFonts w:ascii="Garamond" w:hAnsi="Garamond"/>
          <w:sz w:val="24"/>
          <w:szCs w:val="24"/>
        </w:rPr>
      </w:pPr>
      <w:r w:rsidRPr="008F61CF">
        <w:rPr>
          <w:rFonts w:ascii="Garamond" w:hAnsi="Garamond"/>
          <w:sz w:val="24"/>
          <w:szCs w:val="24"/>
          <w:lang w:val="sv-SE"/>
        </w:rPr>
        <w:t>3. Detyrat dhe objektivat e AKOB-it janë:</w:t>
      </w:r>
    </w:p>
    <w:p w:rsidR="00C50384" w:rsidRPr="008F61CF" w:rsidRDefault="00C50384" w:rsidP="00C50384">
      <w:pPr>
        <w:pStyle w:val="Paragrafi0"/>
        <w:rPr>
          <w:rFonts w:ascii="Garamond" w:hAnsi="Garamond"/>
          <w:sz w:val="24"/>
          <w:szCs w:val="24"/>
        </w:rPr>
      </w:pPr>
      <w:r w:rsidRPr="008F61CF">
        <w:rPr>
          <w:rFonts w:ascii="Garamond" w:hAnsi="Garamond"/>
          <w:sz w:val="24"/>
          <w:szCs w:val="24"/>
          <w:lang w:val="sv-SE"/>
        </w:rPr>
        <w:t>-</w:t>
      </w:r>
      <w:r w:rsidRPr="008F61CF">
        <w:rPr>
          <w:rFonts w:ascii="Garamond" w:hAnsi="Garamond"/>
          <w:sz w:val="24"/>
          <w:szCs w:val="24"/>
        </w:rPr>
        <w:t> </w:t>
      </w:r>
      <w:r w:rsidRPr="008F61CF">
        <w:rPr>
          <w:rFonts w:ascii="Garamond" w:hAnsi="Garamond"/>
          <w:sz w:val="24"/>
          <w:szCs w:val="24"/>
          <w:lang w:val="sv-SE"/>
        </w:rPr>
        <w:t>Ngritja dhe mirëfunksionimi i infrastrukturës së nevojshme, në mbështetje të programit kombëtar bërthamor.</w:t>
      </w:r>
    </w:p>
    <w:p w:rsidR="00C50384" w:rsidRPr="008F61CF" w:rsidRDefault="00C50384" w:rsidP="00C50384">
      <w:pPr>
        <w:pStyle w:val="Paragrafi0"/>
        <w:rPr>
          <w:rFonts w:ascii="Garamond" w:hAnsi="Garamond"/>
          <w:sz w:val="24"/>
          <w:szCs w:val="24"/>
        </w:rPr>
      </w:pPr>
      <w:r w:rsidRPr="008F61CF">
        <w:rPr>
          <w:rFonts w:ascii="Garamond" w:hAnsi="Garamond"/>
          <w:sz w:val="24"/>
          <w:szCs w:val="24"/>
          <w:lang w:val="sv-SE"/>
        </w:rPr>
        <w:t>-</w:t>
      </w:r>
      <w:r w:rsidRPr="008F61CF">
        <w:rPr>
          <w:rFonts w:ascii="Garamond" w:hAnsi="Garamond"/>
          <w:sz w:val="24"/>
          <w:szCs w:val="24"/>
        </w:rPr>
        <w:t xml:space="preserve"> </w:t>
      </w:r>
      <w:r w:rsidRPr="008F61CF">
        <w:rPr>
          <w:rFonts w:ascii="Garamond" w:hAnsi="Garamond"/>
          <w:sz w:val="24"/>
          <w:szCs w:val="24"/>
          <w:lang w:val="sv-SE"/>
        </w:rPr>
        <w:t>Hartimi i kuadrit të plotë ligjor, i cili do të mbështesë zhvillimin normal të programit.</w:t>
      </w:r>
    </w:p>
    <w:p w:rsidR="00C50384" w:rsidRPr="008F61CF" w:rsidRDefault="00C50384" w:rsidP="00C50384">
      <w:pPr>
        <w:pStyle w:val="Paragrafi0"/>
        <w:rPr>
          <w:rFonts w:ascii="Garamond" w:hAnsi="Garamond"/>
          <w:sz w:val="24"/>
          <w:szCs w:val="24"/>
        </w:rPr>
      </w:pPr>
      <w:r w:rsidRPr="008F61CF">
        <w:rPr>
          <w:rFonts w:ascii="Garamond" w:hAnsi="Garamond"/>
          <w:sz w:val="24"/>
          <w:szCs w:val="24"/>
          <w:lang w:val="sv-SE"/>
        </w:rPr>
        <w:t>-</w:t>
      </w:r>
      <w:r w:rsidRPr="008F61CF">
        <w:rPr>
          <w:rFonts w:ascii="Garamond" w:hAnsi="Garamond"/>
          <w:sz w:val="24"/>
          <w:szCs w:val="24"/>
        </w:rPr>
        <w:t> </w:t>
      </w:r>
      <w:r w:rsidRPr="008F61CF">
        <w:rPr>
          <w:rFonts w:ascii="Garamond" w:hAnsi="Garamond"/>
          <w:sz w:val="24"/>
          <w:szCs w:val="24"/>
          <w:lang w:val="sv-SE"/>
        </w:rPr>
        <w:t>Hartimi i kuadrit të nevojshëm rregullator, në shërbim të programit.</w:t>
      </w:r>
    </w:p>
    <w:p w:rsidR="00C50384" w:rsidRPr="008F61CF" w:rsidRDefault="00C50384" w:rsidP="00C50384">
      <w:pPr>
        <w:pStyle w:val="Paragrafi0"/>
        <w:rPr>
          <w:rFonts w:ascii="Garamond" w:hAnsi="Garamond"/>
          <w:sz w:val="24"/>
          <w:szCs w:val="24"/>
        </w:rPr>
      </w:pPr>
      <w:r w:rsidRPr="008F61CF">
        <w:rPr>
          <w:rFonts w:ascii="Garamond" w:hAnsi="Garamond"/>
          <w:sz w:val="24"/>
          <w:szCs w:val="24"/>
          <w:lang w:val="sv-SE"/>
        </w:rPr>
        <w:t>- Bashkërendimi i punës për përzgjedhjen e vendeve, në të cilat mund të ndërtohet centrali bërthamor.</w:t>
      </w:r>
    </w:p>
    <w:p w:rsidR="00C50384" w:rsidRPr="008F61CF" w:rsidRDefault="00C50384" w:rsidP="00C50384">
      <w:pPr>
        <w:pStyle w:val="Paragrafi0"/>
        <w:rPr>
          <w:rFonts w:ascii="Garamond" w:hAnsi="Garamond"/>
          <w:sz w:val="24"/>
          <w:szCs w:val="24"/>
        </w:rPr>
      </w:pPr>
      <w:r w:rsidRPr="008F61CF">
        <w:rPr>
          <w:rFonts w:ascii="Garamond" w:hAnsi="Garamond"/>
          <w:sz w:val="24"/>
          <w:szCs w:val="24"/>
          <w:lang w:val="sv-SE"/>
        </w:rPr>
        <w:t>- Përzgjedhja dhe sigurimi i përgatitjes profesionale të personelit të nevojshëm, në mbështetje të programit bërthamor, në faza të ndryshme të tij.</w:t>
      </w:r>
    </w:p>
    <w:p w:rsidR="00C50384" w:rsidRPr="008F61CF" w:rsidRDefault="00C50384" w:rsidP="00C50384">
      <w:pPr>
        <w:pStyle w:val="Paragrafi0"/>
        <w:rPr>
          <w:rFonts w:ascii="Garamond" w:hAnsi="Garamond"/>
          <w:sz w:val="24"/>
          <w:szCs w:val="24"/>
          <w:lang w:val="sv-SE"/>
        </w:rPr>
      </w:pPr>
      <w:r w:rsidRPr="008F61CF">
        <w:rPr>
          <w:rFonts w:ascii="Garamond" w:hAnsi="Garamond"/>
          <w:sz w:val="24"/>
          <w:szCs w:val="24"/>
          <w:lang w:val="sv-SE"/>
        </w:rPr>
        <w:t>- Hartimi i dokumentacionit dhe ndjekja e procedurave, në bazë të të cilave do të kërkohen oferta për centralin bërthamor.</w:t>
      </w:r>
    </w:p>
    <w:p w:rsidR="00C50384" w:rsidRPr="008F61CF" w:rsidRDefault="00C50384" w:rsidP="00C50384">
      <w:pPr>
        <w:pStyle w:val="Paragrafi0"/>
        <w:rPr>
          <w:rFonts w:ascii="Garamond" w:hAnsi="Garamond"/>
          <w:sz w:val="24"/>
          <w:szCs w:val="24"/>
        </w:rPr>
      </w:pPr>
      <w:r w:rsidRPr="008F61CF">
        <w:rPr>
          <w:rFonts w:ascii="Garamond" w:hAnsi="Garamond"/>
          <w:sz w:val="24"/>
          <w:szCs w:val="24"/>
          <w:lang w:val="sv-SE"/>
        </w:rPr>
        <w:t>- Ndjekja, gjatë të gjitha fazave, e procedurave dhe ecurisë për ndërtimin dhe vënien në funksionim të centralit bërthamor.</w:t>
      </w:r>
    </w:p>
    <w:p w:rsidR="00C50384" w:rsidRPr="008F61CF" w:rsidRDefault="00C50384" w:rsidP="00C50384">
      <w:pPr>
        <w:pStyle w:val="Paragrafi0"/>
        <w:rPr>
          <w:rFonts w:ascii="Garamond" w:hAnsi="Garamond"/>
          <w:sz w:val="24"/>
          <w:szCs w:val="24"/>
          <w:lang w:val="sv-SE"/>
        </w:rPr>
      </w:pPr>
      <w:r w:rsidRPr="008F61CF">
        <w:rPr>
          <w:rFonts w:ascii="Garamond" w:hAnsi="Garamond"/>
          <w:sz w:val="24"/>
          <w:szCs w:val="24"/>
          <w:lang w:val="sv-SE"/>
        </w:rPr>
        <w:t>-</w:t>
      </w:r>
      <w:r w:rsidRPr="008F61CF">
        <w:rPr>
          <w:rFonts w:ascii="Garamond" w:hAnsi="Garamond"/>
          <w:sz w:val="24"/>
          <w:szCs w:val="24"/>
        </w:rPr>
        <w:t> </w:t>
      </w:r>
      <w:r w:rsidRPr="008F61CF">
        <w:rPr>
          <w:rFonts w:ascii="Garamond" w:hAnsi="Garamond"/>
          <w:sz w:val="24"/>
          <w:szCs w:val="24"/>
          <w:lang w:val="sv-SE"/>
        </w:rPr>
        <w:t>Sigurimi i ruajtjes, afatshkurtër dhe afatgjatë, së lëndës djegëse bërthamore, si dhe të materialeve radioaktive, të cilat lidhen me procesin e prodhimit të energjisë nga centrali bërthamor.</w:t>
      </w:r>
    </w:p>
    <w:p w:rsidR="00C50384" w:rsidRPr="008F61CF" w:rsidRDefault="00C50384" w:rsidP="00C50384">
      <w:pPr>
        <w:pStyle w:val="Paragrafi0"/>
        <w:rPr>
          <w:rFonts w:ascii="Garamond" w:hAnsi="Garamond"/>
          <w:sz w:val="24"/>
          <w:szCs w:val="24"/>
        </w:rPr>
      </w:pPr>
      <w:r w:rsidRPr="008F61CF">
        <w:rPr>
          <w:rFonts w:ascii="Garamond" w:hAnsi="Garamond"/>
          <w:sz w:val="24"/>
          <w:szCs w:val="24"/>
          <w:lang w:val="sv-SE"/>
        </w:rPr>
        <w:t>-</w:t>
      </w:r>
      <w:r w:rsidRPr="008F61CF">
        <w:rPr>
          <w:rFonts w:ascii="Garamond" w:hAnsi="Garamond"/>
          <w:sz w:val="24"/>
          <w:szCs w:val="24"/>
        </w:rPr>
        <w:t> </w:t>
      </w:r>
      <w:r w:rsidRPr="008F61CF">
        <w:rPr>
          <w:rFonts w:ascii="Garamond" w:hAnsi="Garamond"/>
          <w:sz w:val="24"/>
          <w:szCs w:val="24"/>
          <w:lang w:val="sv-SE"/>
        </w:rPr>
        <w:t>Njohja e popullatës dhe e grupeve të interesit me programin bërthamor, gjatë të gjitha fazave të zhvillimit të tij.</w:t>
      </w:r>
    </w:p>
    <w:p w:rsidR="00C50384" w:rsidRPr="008F61CF" w:rsidRDefault="00C50384" w:rsidP="00C50384">
      <w:pPr>
        <w:pStyle w:val="Paragrafi0"/>
        <w:rPr>
          <w:rFonts w:ascii="Garamond" w:hAnsi="Garamond"/>
          <w:sz w:val="24"/>
          <w:szCs w:val="24"/>
        </w:rPr>
      </w:pPr>
      <w:r w:rsidRPr="008F61CF">
        <w:rPr>
          <w:rFonts w:ascii="Garamond" w:hAnsi="Garamond"/>
          <w:sz w:val="24"/>
          <w:szCs w:val="24"/>
          <w:lang w:val="sv-SE"/>
        </w:rPr>
        <w:t>-</w:t>
      </w:r>
      <w:r w:rsidRPr="008F61CF">
        <w:rPr>
          <w:rFonts w:ascii="Garamond" w:hAnsi="Garamond"/>
          <w:sz w:val="24"/>
          <w:szCs w:val="24"/>
        </w:rPr>
        <w:t> </w:t>
      </w:r>
      <w:r w:rsidRPr="008F61CF">
        <w:rPr>
          <w:rFonts w:ascii="Garamond" w:hAnsi="Garamond"/>
          <w:sz w:val="24"/>
          <w:szCs w:val="24"/>
          <w:lang w:val="sv-SE"/>
        </w:rPr>
        <w:t>Vlerësimi i zhvillimit, sipas planifikimit dhe parashikimit të fazave të ndryshme të programit bërthamor.</w:t>
      </w:r>
    </w:p>
    <w:p w:rsidR="00C50384" w:rsidRPr="008F61CF" w:rsidRDefault="00C50384" w:rsidP="00C50384">
      <w:pPr>
        <w:pStyle w:val="Paragrafi0"/>
        <w:rPr>
          <w:rFonts w:ascii="Garamond" w:hAnsi="Garamond"/>
          <w:sz w:val="24"/>
          <w:szCs w:val="24"/>
        </w:rPr>
      </w:pPr>
      <w:r w:rsidRPr="008F61CF">
        <w:rPr>
          <w:rFonts w:ascii="Garamond" w:hAnsi="Garamond"/>
          <w:sz w:val="24"/>
          <w:szCs w:val="24"/>
          <w:lang w:val="sv-SE"/>
        </w:rPr>
        <w:t>4.</w:t>
      </w:r>
      <w:r w:rsidRPr="008F61CF">
        <w:rPr>
          <w:rFonts w:ascii="Garamond" w:hAnsi="Garamond"/>
          <w:sz w:val="24"/>
          <w:szCs w:val="24"/>
        </w:rPr>
        <w:t> </w:t>
      </w:r>
      <w:r w:rsidRPr="008F61CF">
        <w:rPr>
          <w:rFonts w:ascii="Garamond" w:hAnsi="Garamond"/>
          <w:sz w:val="24"/>
          <w:szCs w:val="24"/>
          <w:lang w:val="sv-SE"/>
        </w:rPr>
        <w:t>AKOB-i, për të realizuar misionin dhe objektivat e saj, bashkëpunon dhe bashkërendon veprimtarinë mes institucioneve të ndryshme të vendit, publike dhe/ose private, të grupeve të interesit, vendase dhe/ose të huaja dhe konkretisht:</w:t>
      </w:r>
    </w:p>
    <w:p w:rsidR="00C50384" w:rsidRPr="008F61CF" w:rsidRDefault="00C50384" w:rsidP="00C50384">
      <w:pPr>
        <w:pStyle w:val="Paragrafi0"/>
        <w:rPr>
          <w:rFonts w:ascii="Garamond" w:hAnsi="Garamond"/>
          <w:sz w:val="24"/>
          <w:szCs w:val="24"/>
        </w:rPr>
      </w:pPr>
      <w:r w:rsidRPr="008F61CF">
        <w:rPr>
          <w:rFonts w:ascii="Garamond" w:hAnsi="Garamond"/>
          <w:sz w:val="24"/>
          <w:szCs w:val="24"/>
          <w:lang w:val="sv-SE"/>
        </w:rPr>
        <w:t>-</w:t>
      </w:r>
      <w:r w:rsidRPr="008F61CF">
        <w:rPr>
          <w:rFonts w:ascii="Garamond" w:hAnsi="Garamond"/>
          <w:sz w:val="24"/>
          <w:szCs w:val="24"/>
        </w:rPr>
        <w:t> </w:t>
      </w:r>
      <w:r w:rsidRPr="008F61CF">
        <w:rPr>
          <w:rFonts w:ascii="Garamond" w:hAnsi="Garamond"/>
          <w:sz w:val="24"/>
          <w:szCs w:val="24"/>
          <w:lang w:val="it-IT"/>
        </w:rPr>
        <w:t>Agjencinë Ndërkombëtare të Energjisë Atomike (IAEA);</w:t>
      </w:r>
    </w:p>
    <w:p w:rsidR="00C50384" w:rsidRPr="008F61CF" w:rsidRDefault="00C50384" w:rsidP="00C50384">
      <w:pPr>
        <w:pStyle w:val="Paragrafi0"/>
        <w:rPr>
          <w:rFonts w:ascii="Garamond" w:hAnsi="Garamond"/>
          <w:sz w:val="24"/>
          <w:szCs w:val="24"/>
        </w:rPr>
      </w:pPr>
      <w:r w:rsidRPr="008F61CF">
        <w:rPr>
          <w:rFonts w:ascii="Garamond" w:hAnsi="Garamond"/>
          <w:sz w:val="24"/>
          <w:szCs w:val="24"/>
          <w:lang w:val="sv-SE"/>
        </w:rPr>
        <w:t>-</w:t>
      </w:r>
      <w:r w:rsidRPr="008F61CF">
        <w:rPr>
          <w:rFonts w:ascii="Garamond" w:hAnsi="Garamond"/>
          <w:sz w:val="24"/>
          <w:szCs w:val="24"/>
        </w:rPr>
        <w:t> </w:t>
      </w:r>
      <w:r w:rsidRPr="008F61CF">
        <w:rPr>
          <w:rFonts w:ascii="Garamond" w:hAnsi="Garamond"/>
          <w:sz w:val="24"/>
          <w:szCs w:val="24"/>
          <w:lang w:val="it-IT"/>
        </w:rPr>
        <w:t>struktura të ngjashme të vendeve të ndryshme të rajonit dhe të botës;</w:t>
      </w:r>
    </w:p>
    <w:p w:rsidR="00C50384" w:rsidRPr="008F61CF" w:rsidRDefault="00C50384" w:rsidP="00C50384">
      <w:pPr>
        <w:pStyle w:val="Paragrafi0"/>
        <w:rPr>
          <w:rFonts w:ascii="Garamond" w:hAnsi="Garamond"/>
          <w:sz w:val="24"/>
          <w:szCs w:val="24"/>
        </w:rPr>
      </w:pPr>
      <w:r w:rsidRPr="008F61CF">
        <w:rPr>
          <w:rFonts w:ascii="Garamond" w:hAnsi="Garamond"/>
          <w:sz w:val="24"/>
          <w:szCs w:val="24"/>
          <w:lang w:val="sv-SE"/>
        </w:rPr>
        <w:t>-</w:t>
      </w:r>
      <w:r w:rsidRPr="008F61CF">
        <w:rPr>
          <w:rFonts w:ascii="Garamond" w:hAnsi="Garamond"/>
          <w:sz w:val="24"/>
          <w:szCs w:val="24"/>
        </w:rPr>
        <w:t> </w:t>
      </w:r>
      <w:r w:rsidRPr="008F61CF">
        <w:rPr>
          <w:rFonts w:ascii="Garamond" w:hAnsi="Garamond"/>
          <w:sz w:val="24"/>
          <w:szCs w:val="24"/>
          <w:lang w:val="it-IT"/>
        </w:rPr>
        <w:t>universitete dhe institucione kërkimore, në fushat që mbulon dhe përfshin programi kombëtar bërthamor;</w:t>
      </w:r>
    </w:p>
    <w:p w:rsidR="00C50384" w:rsidRPr="008F61CF" w:rsidRDefault="00C50384" w:rsidP="00C50384">
      <w:pPr>
        <w:pStyle w:val="Paragrafi0"/>
        <w:rPr>
          <w:rFonts w:ascii="Garamond" w:hAnsi="Garamond"/>
          <w:sz w:val="24"/>
          <w:szCs w:val="24"/>
        </w:rPr>
      </w:pPr>
      <w:r w:rsidRPr="008F61CF">
        <w:rPr>
          <w:rFonts w:ascii="Garamond" w:hAnsi="Garamond"/>
          <w:sz w:val="24"/>
          <w:szCs w:val="24"/>
          <w:lang w:val="sv-SE"/>
        </w:rPr>
        <w:lastRenderedPageBreak/>
        <w:t>-</w:t>
      </w:r>
      <w:r w:rsidRPr="008F61CF">
        <w:rPr>
          <w:rFonts w:ascii="Garamond" w:hAnsi="Garamond"/>
          <w:sz w:val="24"/>
          <w:szCs w:val="24"/>
        </w:rPr>
        <w:t> </w:t>
      </w:r>
      <w:r w:rsidRPr="008F61CF">
        <w:rPr>
          <w:rFonts w:ascii="Garamond" w:hAnsi="Garamond"/>
          <w:sz w:val="24"/>
          <w:szCs w:val="24"/>
          <w:lang w:val="it-IT"/>
        </w:rPr>
        <w:t>institucione jofitimprurëse e donatorë të ndryshëm, vendas dhe/ose të huaj, në përputhje me kuadrin ligjor në fuqi.</w:t>
      </w:r>
    </w:p>
    <w:p w:rsidR="00C50384" w:rsidRPr="008F61CF" w:rsidRDefault="00C50384" w:rsidP="00C50384">
      <w:pPr>
        <w:pStyle w:val="Paragrafi0"/>
        <w:rPr>
          <w:rFonts w:ascii="Garamond" w:hAnsi="Garamond"/>
          <w:sz w:val="24"/>
          <w:szCs w:val="24"/>
        </w:rPr>
      </w:pPr>
      <w:r w:rsidRPr="008F61CF">
        <w:rPr>
          <w:rFonts w:ascii="Garamond" w:hAnsi="Garamond"/>
          <w:sz w:val="24"/>
          <w:szCs w:val="24"/>
          <w:lang w:val="sv-SE"/>
        </w:rPr>
        <w:t>5.</w:t>
      </w:r>
      <w:r w:rsidRPr="008F61CF">
        <w:rPr>
          <w:rFonts w:ascii="Garamond" w:hAnsi="Garamond"/>
          <w:sz w:val="24"/>
          <w:szCs w:val="24"/>
        </w:rPr>
        <w:t> </w:t>
      </w:r>
      <w:r w:rsidRPr="008F61CF">
        <w:rPr>
          <w:rFonts w:ascii="Garamond" w:hAnsi="Garamond"/>
          <w:sz w:val="24"/>
          <w:szCs w:val="24"/>
          <w:lang w:val="sv-SE"/>
        </w:rPr>
        <w:t>AKOB-i është institucion buxhetor dhe financohet nga:</w:t>
      </w:r>
    </w:p>
    <w:p w:rsidR="00C50384" w:rsidRPr="008F61CF" w:rsidRDefault="00C50384" w:rsidP="00C50384">
      <w:pPr>
        <w:pStyle w:val="Paragrafi0"/>
        <w:rPr>
          <w:rFonts w:ascii="Garamond" w:hAnsi="Garamond"/>
          <w:sz w:val="24"/>
          <w:szCs w:val="24"/>
        </w:rPr>
      </w:pPr>
      <w:r w:rsidRPr="008F61CF">
        <w:rPr>
          <w:rFonts w:ascii="Garamond" w:hAnsi="Garamond"/>
          <w:sz w:val="24"/>
          <w:szCs w:val="24"/>
          <w:lang w:val="sv-SE"/>
        </w:rPr>
        <w:t>-</w:t>
      </w:r>
      <w:r w:rsidRPr="008F61CF">
        <w:rPr>
          <w:rFonts w:ascii="Garamond" w:hAnsi="Garamond"/>
          <w:sz w:val="24"/>
          <w:szCs w:val="24"/>
        </w:rPr>
        <w:t> </w:t>
      </w:r>
      <w:proofErr w:type="spellStart"/>
      <w:r w:rsidRPr="008F61CF">
        <w:rPr>
          <w:rFonts w:ascii="Garamond" w:hAnsi="Garamond"/>
          <w:sz w:val="24"/>
          <w:szCs w:val="24"/>
        </w:rPr>
        <w:t>Buxheti</w:t>
      </w:r>
      <w:proofErr w:type="spellEnd"/>
      <w:r w:rsidRPr="008F61CF">
        <w:rPr>
          <w:rFonts w:ascii="Garamond" w:hAnsi="Garamond"/>
          <w:sz w:val="24"/>
          <w:szCs w:val="24"/>
        </w:rPr>
        <w:t xml:space="preserve"> </w:t>
      </w:r>
      <w:proofErr w:type="spellStart"/>
      <w:r w:rsidRPr="008F61CF">
        <w:rPr>
          <w:rFonts w:ascii="Garamond" w:hAnsi="Garamond"/>
          <w:sz w:val="24"/>
          <w:szCs w:val="24"/>
        </w:rPr>
        <w:t>i</w:t>
      </w:r>
      <w:proofErr w:type="spellEnd"/>
      <w:r w:rsidRPr="008F61CF">
        <w:rPr>
          <w:rFonts w:ascii="Garamond" w:hAnsi="Garamond"/>
          <w:sz w:val="24"/>
          <w:szCs w:val="24"/>
        </w:rPr>
        <w:t xml:space="preserve"> </w:t>
      </w:r>
      <w:proofErr w:type="spellStart"/>
      <w:r w:rsidRPr="008F61CF">
        <w:rPr>
          <w:rFonts w:ascii="Garamond" w:hAnsi="Garamond"/>
          <w:sz w:val="24"/>
          <w:szCs w:val="24"/>
        </w:rPr>
        <w:t>Shtetit</w:t>
      </w:r>
      <w:proofErr w:type="spellEnd"/>
      <w:r w:rsidRPr="008F61CF">
        <w:rPr>
          <w:rFonts w:ascii="Garamond" w:hAnsi="Garamond"/>
          <w:sz w:val="24"/>
          <w:szCs w:val="24"/>
        </w:rPr>
        <w:t>;</w:t>
      </w:r>
    </w:p>
    <w:p w:rsidR="00C50384" w:rsidRPr="008F61CF" w:rsidRDefault="00C50384" w:rsidP="00C50384">
      <w:pPr>
        <w:pStyle w:val="Paragrafi0"/>
        <w:rPr>
          <w:rFonts w:ascii="Garamond" w:hAnsi="Garamond"/>
          <w:sz w:val="24"/>
          <w:szCs w:val="24"/>
        </w:rPr>
      </w:pPr>
      <w:r w:rsidRPr="008F61CF">
        <w:rPr>
          <w:rFonts w:ascii="Garamond" w:hAnsi="Garamond"/>
          <w:sz w:val="24"/>
          <w:szCs w:val="24"/>
          <w:lang w:val="sv-SE"/>
        </w:rPr>
        <w:t>-</w:t>
      </w:r>
      <w:r w:rsidRPr="008F61CF">
        <w:rPr>
          <w:rFonts w:ascii="Garamond" w:hAnsi="Garamond"/>
          <w:sz w:val="24"/>
          <w:szCs w:val="24"/>
        </w:rPr>
        <w:t> </w:t>
      </w:r>
      <w:proofErr w:type="spellStart"/>
      <w:r w:rsidRPr="008F61CF">
        <w:rPr>
          <w:rFonts w:ascii="Garamond" w:hAnsi="Garamond"/>
          <w:sz w:val="24"/>
          <w:szCs w:val="24"/>
        </w:rPr>
        <w:t>burime</w:t>
      </w:r>
      <w:proofErr w:type="spellEnd"/>
      <w:r w:rsidRPr="008F61CF">
        <w:rPr>
          <w:rFonts w:ascii="Garamond" w:hAnsi="Garamond"/>
          <w:sz w:val="24"/>
          <w:szCs w:val="24"/>
        </w:rPr>
        <w:t xml:space="preserve"> </w:t>
      </w:r>
      <w:proofErr w:type="spellStart"/>
      <w:r w:rsidRPr="008F61CF">
        <w:rPr>
          <w:rFonts w:ascii="Garamond" w:hAnsi="Garamond"/>
          <w:sz w:val="24"/>
          <w:szCs w:val="24"/>
        </w:rPr>
        <w:t>financiare</w:t>
      </w:r>
      <w:proofErr w:type="spellEnd"/>
      <w:r w:rsidRPr="008F61CF">
        <w:rPr>
          <w:rFonts w:ascii="Garamond" w:hAnsi="Garamond"/>
          <w:sz w:val="24"/>
          <w:szCs w:val="24"/>
        </w:rPr>
        <w:t xml:space="preserve"> </w:t>
      </w:r>
      <w:proofErr w:type="spellStart"/>
      <w:r w:rsidRPr="008F61CF">
        <w:rPr>
          <w:rFonts w:ascii="Garamond" w:hAnsi="Garamond"/>
          <w:sz w:val="24"/>
          <w:szCs w:val="24"/>
        </w:rPr>
        <w:t>nga</w:t>
      </w:r>
      <w:proofErr w:type="spellEnd"/>
      <w:r w:rsidRPr="008F61CF">
        <w:rPr>
          <w:rFonts w:ascii="Garamond" w:hAnsi="Garamond"/>
          <w:sz w:val="24"/>
          <w:szCs w:val="24"/>
        </w:rPr>
        <w:t xml:space="preserve"> </w:t>
      </w:r>
      <w:proofErr w:type="spellStart"/>
      <w:r w:rsidRPr="008F61CF">
        <w:rPr>
          <w:rFonts w:ascii="Garamond" w:hAnsi="Garamond"/>
          <w:sz w:val="24"/>
          <w:szCs w:val="24"/>
        </w:rPr>
        <w:t>palë</w:t>
      </w:r>
      <w:proofErr w:type="spellEnd"/>
      <w:r w:rsidRPr="008F61CF">
        <w:rPr>
          <w:rFonts w:ascii="Garamond" w:hAnsi="Garamond"/>
          <w:sz w:val="24"/>
          <w:szCs w:val="24"/>
        </w:rPr>
        <w:t xml:space="preserve"> </w:t>
      </w:r>
      <w:proofErr w:type="spellStart"/>
      <w:r w:rsidRPr="008F61CF">
        <w:rPr>
          <w:rFonts w:ascii="Garamond" w:hAnsi="Garamond"/>
          <w:sz w:val="24"/>
          <w:szCs w:val="24"/>
        </w:rPr>
        <w:t>të</w:t>
      </w:r>
      <w:proofErr w:type="spellEnd"/>
      <w:r w:rsidRPr="008F61CF">
        <w:rPr>
          <w:rFonts w:ascii="Garamond" w:hAnsi="Garamond"/>
          <w:sz w:val="24"/>
          <w:szCs w:val="24"/>
        </w:rPr>
        <w:t xml:space="preserve"> </w:t>
      </w:r>
      <w:proofErr w:type="spellStart"/>
      <w:r w:rsidRPr="008F61CF">
        <w:rPr>
          <w:rFonts w:ascii="Garamond" w:hAnsi="Garamond"/>
          <w:sz w:val="24"/>
          <w:szCs w:val="24"/>
        </w:rPr>
        <w:t>treta</w:t>
      </w:r>
      <w:proofErr w:type="spellEnd"/>
      <w:r w:rsidRPr="008F61CF">
        <w:rPr>
          <w:rFonts w:ascii="Garamond" w:hAnsi="Garamond"/>
          <w:sz w:val="24"/>
          <w:szCs w:val="24"/>
        </w:rPr>
        <w:t xml:space="preserve">, </w:t>
      </w:r>
      <w:proofErr w:type="spellStart"/>
      <w:r w:rsidRPr="008F61CF">
        <w:rPr>
          <w:rFonts w:ascii="Garamond" w:hAnsi="Garamond"/>
          <w:sz w:val="24"/>
          <w:szCs w:val="24"/>
        </w:rPr>
        <w:t>të</w:t>
      </w:r>
      <w:proofErr w:type="spellEnd"/>
      <w:r w:rsidRPr="008F61CF">
        <w:rPr>
          <w:rFonts w:ascii="Garamond" w:hAnsi="Garamond"/>
          <w:sz w:val="24"/>
          <w:szCs w:val="24"/>
        </w:rPr>
        <w:t xml:space="preserve"> </w:t>
      </w:r>
      <w:proofErr w:type="spellStart"/>
      <w:r w:rsidRPr="008F61CF">
        <w:rPr>
          <w:rFonts w:ascii="Garamond" w:hAnsi="Garamond"/>
          <w:sz w:val="24"/>
          <w:szCs w:val="24"/>
        </w:rPr>
        <w:t>destinuara</w:t>
      </w:r>
      <w:proofErr w:type="spellEnd"/>
      <w:r w:rsidRPr="008F61CF">
        <w:rPr>
          <w:rFonts w:ascii="Garamond" w:hAnsi="Garamond"/>
          <w:sz w:val="24"/>
          <w:szCs w:val="24"/>
        </w:rPr>
        <w:t xml:space="preserve"> </w:t>
      </w:r>
      <w:proofErr w:type="spellStart"/>
      <w:r w:rsidRPr="008F61CF">
        <w:rPr>
          <w:rFonts w:ascii="Garamond" w:hAnsi="Garamond"/>
          <w:sz w:val="24"/>
          <w:szCs w:val="24"/>
        </w:rPr>
        <w:t>për</w:t>
      </w:r>
      <w:proofErr w:type="spellEnd"/>
      <w:r w:rsidRPr="008F61CF">
        <w:rPr>
          <w:rFonts w:ascii="Garamond" w:hAnsi="Garamond"/>
          <w:sz w:val="24"/>
          <w:szCs w:val="24"/>
        </w:rPr>
        <w:t xml:space="preserve"> </w:t>
      </w:r>
      <w:proofErr w:type="spellStart"/>
      <w:r w:rsidRPr="008F61CF">
        <w:rPr>
          <w:rFonts w:ascii="Garamond" w:hAnsi="Garamond"/>
          <w:sz w:val="24"/>
          <w:szCs w:val="24"/>
        </w:rPr>
        <w:t>programin</w:t>
      </w:r>
      <w:proofErr w:type="spellEnd"/>
      <w:r w:rsidRPr="008F61CF">
        <w:rPr>
          <w:rFonts w:ascii="Garamond" w:hAnsi="Garamond"/>
          <w:sz w:val="24"/>
          <w:szCs w:val="24"/>
        </w:rPr>
        <w:t xml:space="preserve"> </w:t>
      </w:r>
      <w:proofErr w:type="spellStart"/>
      <w:r w:rsidRPr="008F61CF">
        <w:rPr>
          <w:rFonts w:ascii="Garamond" w:hAnsi="Garamond"/>
          <w:sz w:val="24"/>
          <w:szCs w:val="24"/>
        </w:rPr>
        <w:t>kombëtar</w:t>
      </w:r>
      <w:proofErr w:type="spellEnd"/>
      <w:r w:rsidRPr="008F61CF">
        <w:rPr>
          <w:rFonts w:ascii="Garamond" w:hAnsi="Garamond"/>
          <w:sz w:val="24"/>
          <w:szCs w:val="24"/>
        </w:rPr>
        <w:t xml:space="preserve"> </w:t>
      </w:r>
      <w:proofErr w:type="spellStart"/>
      <w:r w:rsidRPr="008F61CF">
        <w:rPr>
          <w:rFonts w:ascii="Garamond" w:hAnsi="Garamond"/>
          <w:sz w:val="24"/>
          <w:szCs w:val="24"/>
        </w:rPr>
        <w:t>bërthamor</w:t>
      </w:r>
      <w:proofErr w:type="spellEnd"/>
      <w:r w:rsidRPr="008F61CF">
        <w:rPr>
          <w:rFonts w:ascii="Garamond" w:hAnsi="Garamond"/>
          <w:sz w:val="24"/>
          <w:szCs w:val="24"/>
        </w:rPr>
        <w:t xml:space="preserve">, </w:t>
      </w:r>
      <w:proofErr w:type="spellStart"/>
      <w:r w:rsidRPr="008F61CF">
        <w:rPr>
          <w:rFonts w:ascii="Garamond" w:hAnsi="Garamond"/>
          <w:sz w:val="24"/>
          <w:szCs w:val="24"/>
        </w:rPr>
        <w:t>nga</w:t>
      </w:r>
      <w:proofErr w:type="spellEnd"/>
      <w:r w:rsidRPr="008F61CF">
        <w:rPr>
          <w:rFonts w:ascii="Garamond" w:hAnsi="Garamond"/>
          <w:sz w:val="24"/>
          <w:szCs w:val="24"/>
        </w:rPr>
        <w:t xml:space="preserve"> </w:t>
      </w:r>
      <w:proofErr w:type="spellStart"/>
      <w:r w:rsidRPr="008F61CF">
        <w:rPr>
          <w:rFonts w:ascii="Garamond" w:hAnsi="Garamond"/>
          <w:sz w:val="24"/>
          <w:szCs w:val="24"/>
        </w:rPr>
        <w:t>fonde</w:t>
      </w:r>
      <w:proofErr w:type="spellEnd"/>
      <w:r w:rsidRPr="008F61CF">
        <w:rPr>
          <w:rFonts w:ascii="Garamond" w:hAnsi="Garamond"/>
          <w:sz w:val="24"/>
          <w:szCs w:val="24"/>
        </w:rPr>
        <w:t xml:space="preserve"> </w:t>
      </w:r>
      <w:proofErr w:type="spellStart"/>
      <w:r w:rsidRPr="008F61CF">
        <w:rPr>
          <w:rFonts w:ascii="Garamond" w:hAnsi="Garamond"/>
          <w:sz w:val="24"/>
          <w:szCs w:val="24"/>
        </w:rPr>
        <w:t>të</w:t>
      </w:r>
      <w:proofErr w:type="spellEnd"/>
      <w:r w:rsidRPr="008F61CF">
        <w:rPr>
          <w:rFonts w:ascii="Garamond" w:hAnsi="Garamond"/>
          <w:sz w:val="24"/>
          <w:szCs w:val="24"/>
        </w:rPr>
        <w:t xml:space="preserve"> </w:t>
      </w:r>
      <w:proofErr w:type="spellStart"/>
      <w:r w:rsidRPr="008F61CF">
        <w:rPr>
          <w:rFonts w:ascii="Garamond" w:hAnsi="Garamond"/>
          <w:sz w:val="24"/>
          <w:szCs w:val="24"/>
        </w:rPr>
        <w:t>institucioneve</w:t>
      </w:r>
      <w:proofErr w:type="spellEnd"/>
      <w:r w:rsidRPr="008F61CF">
        <w:rPr>
          <w:rFonts w:ascii="Garamond" w:hAnsi="Garamond"/>
          <w:sz w:val="24"/>
          <w:szCs w:val="24"/>
        </w:rPr>
        <w:t xml:space="preserve"> </w:t>
      </w:r>
      <w:proofErr w:type="spellStart"/>
      <w:r w:rsidRPr="008F61CF">
        <w:rPr>
          <w:rFonts w:ascii="Garamond" w:hAnsi="Garamond"/>
          <w:sz w:val="24"/>
          <w:szCs w:val="24"/>
        </w:rPr>
        <w:t>ndërkombëtare</w:t>
      </w:r>
      <w:proofErr w:type="spellEnd"/>
      <w:r w:rsidRPr="008F61CF">
        <w:rPr>
          <w:rFonts w:ascii="Garamond" w:hAnsi="Garamond"/>
          <w:sz w:val="24"/>
          <w:szCs w:val="24"/>
        </w:rPr>
        <w:t xml:space="preserve">, </w:t>
      </w:r>
      <w:proofErr w:type="spellStart"/>
      <w:r w:rsidRPr="008F61CF">
        <w:rPr>
          <w:rFonts w:ascii="Garamond" w:hAnsi="Garamond"/>
          <w:sz w:val="24"/>
          <w:szCs w:val="24"/>
        </w:rPr>
        <w:t>të</w:t>
      </w:r>
      <w:proofErr w:type="spellEnd"/>
      <w:r w:rsidRPr="008F61CF">
        <w:rPr>
          <w:rFonts w:ascii="Garamond" w:hAnsi="Garamond"/>
          <w:sz w:val="24"/>
          <w:szCs w:val="24"/>
        </w:rPr>
        <w:t xml:space="preserve"> </w:t>
      </w:r>
      <w:proofErr w:type="spellStart"/>
      <w:r w:rsidRPr="008F61CF">
        <w:rPr>
          <w:rFonts w:ascii="Garamond" w:hAnsi="Garamond"/>
          <w:sz w:val="24"/>
          <w:szCs w:val="24"/>
        </w:rPr>
        <w:t>shteteve</w:t>
      </w:r>
      <w:proofErr w:type="spellEnd"/>
      <w:r w:rsidRPr="008F61CF">
        <w:rPr>
          <w:rFonts w:ascii="Garamond" w:hAnsi="Garamond"/>
          <w:sz w:val="24"/>
          <w:szCs w:val="24"/>
        </w:rPr>
        <w:t xml:space="preserve"> </w:t>
      </w:r>
      <w:proofErr w:type="spellStart"/>
      <w:r w:rsidRPr="008F61CF">
        <w:rPr>
          <w:rFonts w:ascii="Garamond" w:hAnsi="Garamond"/>
          <w:sz w:val="24"/>
          <w:szCs w:val="24"/>
        </w:rPr>
        <w:t>të</w:t>
      </w:r>
      <w:proofErr w:type="spellEnd"/>
      <w:r w:rsidRPr="008F61CF">
        <w:rPr>
          <w:rFonts w:ascii="Garamond" w:hAnsi="Garamond"/>
          <w:sz w:val="24"/>
          <w:szCs w:val="24"/>
        </w:rPr>
        <w:t xml:space="preserve"> </w:t>
      </w:r>
      <w:proofErr w:type="spellStart"/>
      <w:r w:rsidRPr="008F61CF">
        <w:rPr>
          <w:rFonts w:ascii="Garamond" w:hAnsi="Garamond"/>
          <w:sz w:val="24"/>
          <w:szCs w:val="24"/>
        </w:rPr>
        <w:t>veçanta</w:t>
      </w:r>
      <w:proofErr w:type="spellEnd"/>
      <w:r w:rsidRPr="008F61CF">
        <w:rPr>
          <w:rFonts w:ascii="Garamond" w:hAnsi="Garamond"/>
          <w:sz w:val="24"/>
          <w:szCs w:val="24"/>
        </w:rPr>
        <w:t xml:space="preserve"> </w:t>
      </w:r>
      <w:proofErr w:type="spellStart"/>
      <w:r w:rsidRPr="008F61CF">
        <w:rPr>
          <w:rFonts w:ascii="Garamond" w:hAnsi="Garamond"/>
          <w:sz w:val="24"/>
          <w:szCs w:val="24"/>
        </w:rPr>
        <w:t>dhe</w:t>
      </w:r>
      <w:proofErr w:type="spellEnd"/>
      <w:r w:rsidRPr="008F61CF">
        <w:rPr>
          <w:rFonts w:ascii="Garamond" w:hAnsi="Garamond"/>
          <w:sz w:val="24"/>
          <w:szCs w:val="24"/>
        </w:rPr>
        <w:t xml:space="preserve"> </w:t>
      </w:r>
      <w:proofErr w:type="spellStart"/>
      <w:r w:rsidRPr="008F61CF">
        <w:rPr>
          <w:rFonts w:ascii="Garamond" w:hAnsi="Garamond"/>
          <w:sz w:val="24"/>
          <w:szCs w:val="24"/>
        </w:rPr>
        <w:t>të</w:t>
      </w:r>
      <w:proofErr w:type="spellEnd"/>
      <w:r w:rsidRPr="008F61CF">
        <w:rPr>
          <w:rFonts w:ascii="Garamond" w:hAnsi="Garamond"/>
          <w:sz w:val="24"/>
          <w:szCs w:val="24"/>
        </w:rPr>
        <w:t xml:space="preserve"> </w:t>
      </w:r>
      <w:proofErr w:type="spellStart"/>
      <w:r w:rsidRPr="008F61CF">
        <w:rPr>
          <w:rFonts w:ascii="Garamond" w:hAnsi="Garamond"/>
          <w:sz w:val="24"/>
          <w:szCs w:val="24"/>
        </w:rPr>
        <w:t>organizatave</w:t>
      </w:r>
      <w:proofErr w:type="spellEnd"/>
      <w:r w:rsidRPr="008F61CF">
        <w:rPr>
          <w:rFonts w:ascii="Garamond" w:hAnsi="Garamond"/>
          <w:sz w:val="24"/>
          <w:szCs w:val="24"/>
        </w:rPr>
        <w:t xml:space="preserve"> </w:t>
      </w:r>
      <w:proofErr w:type="spellStart"/>
      <w:r w:rsidRPr="008F61CF">
        <w:rPr>
          <w:rFonts w:ascii="Garamond" w:hAnsi="Garamond"/>
          <w:sz w:val="24"/>
          <w:szCs w:val="24"/>
        </w:rPr>
        <w:t>të</w:t>
      </w:r>
      <w:proofErr w:type="spellEnd"/>
      <w:r w:rsidRPr="008F61CF">
        <w:rPr>
          <w:rFonts w:ascii="Garamond" w:hAnsi="Garamond"/>
          <w:sz w:val="24"/>
          <w:szCs w:val="24"/>
        </w:rPr>
        <w:t xml:space="preserve"> </w:t>
      </w:r>
      <w:proofErr w:type="spellStart"/>
      <w:r w:rsidRPr="008F61CF">
        <w:rPr>
          <w:rFonts w:ascii="Garamond" w:hAnsi="Garamond"/>
          <w:sz w:val="24"/>
          <w:szCs w:val="24"/>
        </w:rPr>
        <w:t>ndryshme</w:t>
      </w:r>
      <w:proofErr w:type="spellEnd"/>
      <w:r w:rsidRPr="008F61CF">
        <w:rPr>
          <w:rFonts w:ascii="Garamond" w:hAnsi="Garamond"/>
          <w:sz w:val="24"/>
          <w:szCs w:val="24"/>
        </w:rPr>
        <w:t xml:space="preserve">, </w:t>
      </w:r>
      <w:proofErr w:type="spellStart"/>
      <w:r w:rsidRPr="008F61CF">
        <w:rPr>
          <w:rFonts w:ascii="Garamond" w:hAnsi="Garamond"/>
          <w:sz w:val="24"/>
          <w:szCs w:val="24"/>
        </w:rPr>
        <w:t>në</w:t>
      </w:r>
      <w:proofErr w:type="spellEnd"/>
      <w:r w:rsidRPr="008F61CF">
        <w:rPr>
          <w:rFonts w:ascii="Garamond" w:hAnsi="Garamond"/>
          <w:sz w:val="24"/>
          <w:szCs w:val="24"/>
        </w:rPr>
        <w:t xml:space="preserve"> </w:t>
      </w:r>
      <w:proofErr w:type="spellStart"/>
      <w:r w:rsidRPr="008F61CF">
        <w:rPr>
          <w:rFonts w:ascii="Garamond" w:hAnsi="Garamond"/>
          <w:sz w:val="24"/>
          <w:szCs w:val="24"/>
        </w:rPr>
        <w:t>përputhje</w:t>
      </w:r>
      <w:proofErr w:type="spellEnd"/>
      <w:r w:rsidRPr="008F61CF">
        <w:rPr>
          <w:rFonts w:ascii="Garamond" w:hAnsi="Garamond"/>
          <w:sz w:val="24"/>
          <w:szCs w:val="24"/>
        </w:rPr>
        <w:t xml:space="preserve"> me </w:t>
      </w:r>
      <w:proofErr w:type="spellStart"/>
      <w:r w:rsidRPr="008F61CF">
        <w:rPr>
          <w:rFonts w:ascii="Garamond" w:hAnsi="Garamond"/>
          <w:sz w:val="24"/>
          <w:szCs w:val="24"/>
        </w:rPr>
        <w:t>kuadrin</w:t>
      </w:r>
      <w:proofErr w:type="spellEnd"/>
      <w:r w:rsidRPr="008F61CF">
        <w:rPr>
          <w:rFonts w:ascii="Garamond" w:hAnsi="Garamond"/>
          <w:sz w:val="24"/>
          <w:szCs w:val="24"/>
        </w:rPr>
        <w:t xml:space="preserve"> </w:t>
      </w:r>
      <w:proofErr w:type="spellStart"/>
      <w:r w:rsidRPr="008F61CF">
        <w:rPr>
          <w:rFonts w:ascii="Garamond" w:hAnsi="Garamond"/>
          <w:sz w:val="24"/>
          <w:szCs w:val="24"/>
        </w:rPr>
        <w:t>ligjor</w:t>
      </w:r>
      <w:proofErr w:type="spellEnd"/>
      <w:r w:rsidRPr="008F61CF">
        <w:rPr>
          <w:rFonts w:ascii="Garamond" w:hAnsi="Garamond"/>
          <w:sz w:val="24"/>
          <w:szCs w:val="24"/>
        </w:rPr>
        <w:t xml:space="preserve"> </w:t>
      </w:r>
      <w:proofErr w:type="spellStart"/>
      <w:r w:rsidRPr="008F61CF">
        <w:rPr>
          <w:rFonts w:ascii="Garamond" w:hAnsi="Garamond"/>
          <w:sz w:val="24"/>
          <w:szCs w:val="24"/>
        </w:rPr>
        <w:t>në</w:t>
      </w:r>
      <w:proofErr w:type="spellEnd"/>
      <w:r w:rsidRPr="008F61CF">
        <w:rPr>
          <w:rFonts w:ascii="Garamond" w:hAnsi="Garamond"/>
          <w:sz w:val="24"/>
          <w:szCs w:val="24"/>
        </w:rPr>
        <w:t xml:space="preserve"> </w:t>
      </w:r>
      <w:proofErr w:type="spellStart"/>
      <w:r w:rsidRPr="008F61CF">
        <w:rPr>
          <w:rFonts w:ascii="Garamond" w:hAnsi="Garamond"/>
          <w:sz w:val="24"/>
          <w:szCs w:val="24"/>
        </w:rPr>
        <w:t>fuqi</w:t>
      </w:r>
      <w:proofErr w:type="spellEnd"/>
      <w:r w:rsidRPr="008F61CF">
        <w:rPr>
          <w:rFonts w:ascii="Garamond" w:hAnsi="Garamond"/>
          <w:sz w:val="24"/>
          <w:szCs w:val="24"/>
        </w:rPr>
        <w:t>;</w:t>
      </w:r>
    </w:p>
    <w:p w:rsidR="00C50384" w:rsidRPr="008F61CF" w:rsidRDefault="00C50384" w:rsidP="00C50384">
      <w:pPr>
        <w:pStyle w:val="Paragrafi0"/>
        <w:rPr>
          <w:rFonts w:ascii="Garamond" w:hAnsi="Garamond"/>
          <w:sz w:val="24"/>
          <w:szCs w:val="24"/>
        </w:rPr>
      </w:pPr>
      <w:r w:rsidRPr="008F61CF">
        <w:rPr>
          <w:rFonts w:ascii="Garamond" w:hAnsi="Garamond"/>
          <w:sz w:val="24"/>
          <w:szCs w:val="24"/>
          <w:lang w:val="sv-SE"/>
        </w:rPr>
        <w:t>-</w:t>
      </w:r>
      <w:r w:rsidRPr="008F61CF">
        <w:rPr>
          <w:rFonts w:ascii="Garamond" w:hAnsi="Garamond"/>
          <w:sz w:val="24"/>
          <w:szCs w:val="24"/>
        </w:rPr>
        <w:t> </w:t>
      </w:r>
      <w:proofErr w:type="spellStart"/>
      <w:r w:rsidRPr="008F61CF">
        <w:rPr>
          <w:rFonts w:ascii="Garamond" w:hAnsi="Garamond"/>
          <w:sz w:val="24"/>
          <w:szCs w:val="24"/>
        </w:rPr>
        <w:t>donacione</w:t>
      </w:r>
      <w:proofErr w:type="spellEnd"/>
      <w:r w:rsidRPr="008F61CF">
        <w:rPr>
          <w:rFonts w:ascii="Garamond" w:hAnsi="Garamond"/>
          <w:sz w:val="24"/>
          <w:szCs w:val="24"/>
        </w:rPr>
        <w:t xml:space="preserve"> </w:t>
      </w:r>
      <w:proofErr w:type="spellStart"/>
      <w:r w:rsidRPr="008F61CF">
        <w:rPr>
          <w:rFonts w:ascii="Garamond" w:hAnsi="Garamond"/>
          <w:sz w:val="24"/>
          <w:szCs w:val="24"/>
        </w:rPr>
        <w:t>të</w:t>
      </w:r>
      <w:proofErr w:type="spellEnd"/>
      <w:r w:rsidRPr="008F61CF">
        <w:rPr>
          <w:rFonts w:ascii="Garamond" w:hAnsi="Garamond"/>
          <w:sz w:val="24"/>
          <w:szCs w:val="24"/>
        </w:rPr>
        <w:t xml:space="preserve"> </w:t>
      </w:r>
      <w:proofErr w:type="spellStart"/>
      <w:r w:rsidRPr="008F61CF">
        <w:rPr>
          <w:rFonts w:ascii="Garamond" w:hAnsi="Garamond"/>
          <w:sz w:val="24"/>
          <w:szCs w:val="24"/>
        </w:rPr>
        <w:t>subjekteve</w:t>
      </w:r>
      <w:proofErr w:type="spellEnd"/>
      <w:r w:rsidRPr="008F61CF">
        <w:rPr>
          <w:rFonts w:ascii="Garamond" w:hAnsi="Garamond"/>
          <w:sz w:val="24"/>
          <w:szCs w:val="24"/>
        </w:rPr>
        <w:t xml:space="preserve"> </w:t>
      </w:r>
      <w:proofErr w:type="spellStart"/>
      <w:r w:rsidRPr="008F61CF">
        <w:rPr>
          <w:rFonts w:ascii="Garamond" w:hAnsi="Garamond"/>
          <w:sz w:val="24"/>
          <w:szCs w:val="24"/>
        </w:rPr>
        <w:t>fizike</w:t>
      </w:r>
      <w:proofErr w:type="spellEnd"/>
      <w:r w:rsidRPr="008F61CF">
        <w:rPr>
          <w:rFonts w:ascii="Garamond" w:hAnsi="Garamond"/>
          <w:sz w:val="24"/>
          <w:szCs w:val="24"/>
        </w:rPr>
        <w:t xml:space="preserve"> </w:t>
      </w:r>
      <w:proofErr w:type="spellStart"/>
      <w:r w:rsidRPr="008F61CF">
        <w:rPr>
          <w:rFonts w:ascii="Garamond" w:hAnsi="Garamond"/>
          <w:sz w:val="24"/>
          <w:szCs w:val="24"/>
        </w:rPr>
        <w:t>dhe</w:t>
      </w:r>
      <w:proofErr w:type="spellEnd"/>
      <w:r w:rsidRPr="008F61CF">
        <w:rPr>
          <w:rFonts w:ascii="Garamond" w:hAnsi="Garamond"/>
          <w:sz w:val="24"/>
          <w:szCs w:val="24"/>
        </w:rPr>
        <w:t>/</w:t>
      </w:r>
      <w:proofErr w:type="spellStart"/>
      <w:r w:rsidRPr="008F61CF">
        <w:rPr>
          <w:rFonts w:ascii="Garamond" w:hAnsi="Garamond"/>
          <w:sz w:val="24"/>
          <w:szCs w:val="24"/>
        </w:rPr>
        <w:t>ose</w:t>
      </w:r>
      <w:proofErr w:type="spellEnd"/>
      <w:r w:rsidRPr="008F61CF">
        <w:rPr>
          <w:rFonts w:ascii="Garamond" w:hAnsi="Garamond"/>
          <w:sz w:val="24"/>
          <w:szCs w:val="24"/>
        </w:rPr>
        <w:t xml:space="preserve"> </w:t>
      </w:r>
      <w:proofErr w:type="spellStart"/>
      <w:r w:rsidRPr="008F61CF">
        <w:rPr>
          <w:rFonts w:ascii="Garamond" w:hAnsi="Garamond"/>
          <w:sz w:val="24"/>
          <w:szCs w:val="24"/>
        </w:rPr>
        <w:t>juridike</w:t>
      </w:r>
      <w:proofErr w:type="spellEnd"/>
      <w:r w:rsidRPr="008F61CF">
        <w:rPr>
          <w:rFonts w:ascii="Garamond" w:hAnsi="Garamond"/>
          <w:sz w:val="24"/>
          <w:szCs w:val="24"/>
        </w:rPr>
        <w:t xml:space="preserve">, </w:t>
      </w:r>
      <w:proofErr w:type="spellStart"/>
      <w:r w:rsidRPr="008F61CF">
        <w:rPr>
          <w:rFonts w:ascii="Garamond" w:hAnsi="Garamond"/>
          <w:sz w:val="24"/>
          <w:szCs w:val="24"/>
        </w:rPr>
        <w:t>nga</w:t>
      </w:r>
      <w:proofErr w:type="spellEnd"/>
      <w:r w:rsidRPr="008F61CF">
        <w:rPr>
          <w:rFonts w:ascii="Garamond" w:hAnsi="Garamond"/>
          <w:sz w:val="24"/>
          <w:szCs w:val="24"/>
        </w:rPr>
        <w:t xml:space="preserve"> </w:t>
      </w:r>
      <w:proofErr w:type="spellStart"/>
      <w:r w:rsidRPr="008F61CF">
        <w:rPr>
          <w:rFonts w:ascii="Garamond" w:hAnsi="Garamond"/>
          <w:sz w:val="24"/>
          <w:szCs w:val="24"/>
        </w:rPr>
        <w:t>sektori</w:t>
      </w:r>
      <w:proofErr w:type="spellEnd"/>
      <w:r w:rsidRPr="008F61CF">
        <w:rPr>
          <w:rFonts w:ascii="Garamond" w:hAnsi="Garamond"/>
          <w:sz w:val="24"/>
          <w:szCs w:val="24"/>
        </w:rPr>
        <w:t xml:space="preserve"> </w:t>
      </w:r>
      <w:proofErr w:type="spellStart"/>
      <w:r w:rsidRPr="008F61CF">
        <w:rPr>
          <w:rFonts w:ascii="Garamond" w:hAnsi="Garamond"/>
          <w:sz w:val="24"/>
          <w:szCs w:val="24"/>
        </w:rPr>
        <w:t>privat</w:t>
      </w:r>
      <w:proofErr w:type="spellEnd"/>
      <w:r w:rsidRPr="008F61CF">
        <w:rPr>
          <w:rFonts w:ascii="Garamond" w:hAnsi="Garamond"/>
          <w:sz w:val="24"/>
          <w:szCs w:val="24"/>
        </w:rPr>
        <w:t xml:space="preserve">, </w:t>
      </w:r>
      <w:proofErr w:type="spellStart"/>
      <w:r w:rsidRPr="008F61CF">
        <w:rPr>
          <w:rFonts w:ascii="Garamond" w:hAnsi="Garamond"/>
          <w:sz w:val="24"/>
          <w:szCs w:val="24"/>
        </w:rPr>
        <w:t>vendas</w:t>
      </w:r>
      <w:proofErr w:type="spellEnd"/>
      <w:r w:rsidRPr="008F61CF">
        <w:rPr>
          <w:rFonts w:ascii="Garamond" w:hAnsi="Garamond"/>
          <w:sz w:val="24"/>
          <w:szCs w:val="24"/>
        </w:rPr>
        <w:t xml:space="preserve"> </w:t>
      </w:r>
      <w:proofErr w:type="spellStart"/>
      <w:r w:rsidRPr="008F61CF">
        <w:rPr>
          <w:rFonts w:ascii="Garamond" w:hAnsi="Garamond"/>
          <w:sz w:val="24"/>
          <w:szCs w:val="24"/>
        </w:rPr>
        <w:t>dhe</w:t>
      </w:r>
      <w:proofErr w:type="spellEnd"/>
      <w:r w:rsidRPr="008F61CF">
        <w:rPr>
          <w:rFonts w:ascii="Garamond" w:hAnsi="Garamond"/>
          <w:sz w:val="24"/>
          <w:szCs w:val="24"/>
        </w:rPr>
        <w:t>/</w:t>
      </w:r>
      <w:proofErr w:type="spellStart"/>
      <w:r w:rsidRPr="008F61CF">
        <w:rPr>
          <w:rFonts w:ascii="Garamond" w:hAnsi="Garamond"/>
          <w:sz w:val="24"/>
          <w:szCs w:val="24"/>
        </w:rPr>
        <w:t>ose</w:t>
      </w:r>
      <w:proofErr w:type="spellEnd"/>
      <w:r w:rsidRPr="008F61CF">
        <w:rPr>
          <w:rFonts w:ascii="Garamond" w:hAnsi="Garamond"/>
          <w:sz w:val="24"/>
          <w:szCs w:val="24"/>
        </w:rPr>
        <w:t xml:space="preserve"> </w:t>
      </w:r>
      <w:proofErr w:type="spellStart"/>
      <w:r w:rsidRPr="008F61CF">
        <w:rPr>
          <w:rFonts w:ascii="Garamond" w:hAnsi="Garamond"/>
          <w:sz w:val="24"/>
          <w:szCs w:val="24"/>
        </w:rPr>
        <w:t>i</w:t>
      </w:r>
      <w:proofErr w:type="spellEnd"/>
      <w:r w:rsidRPr="008F61CF">
        <w:rPr>
          <w:rFonts w:ascii="Garamond" w:hAnsi="Garamond"/>
          <w:sz w:val="24"/>
          <w:szCs w:val="24"/>
        </w:rPr>
        <w:t xml:space="preserve"> </w:t>
      </w:r>
      <w:proofErr w:type="spellStart"/>
      <w:r w:rsidRPr="008F61CF">
        <w:rPr>
          <w:rFonts w:ascii="Garamond" w:hAnsi="Garamond"/>
          <w:sz w:val="24"/>
          <w:szCs w:val="24"/>
        </w:rPr>
        <w:t>huaj</w:t>
      </w:r>
      <w:proofErr w:type="spellEnd"/>
      <w:r w:rsidRPr="008F61CF">
        <w:rPr>
          <w:rFonts w:ascii="Garamond" w:hAnsi="Garamond"/>
          <w:sz w:val="24"/>
          <w:szCs w:val="24"/>
        </w:rPr>
        <w:t xml:space="preserve">, </w:t>
      </w:r>
      <w:proofErr w:type="spellStart"/>
      <w:r w:rsidRPr="008F61CF">
        <w:rPr>
          <w:rFonts w:ascii="Garamond" w:hAnsi="Garamond"/>
          <w:sz w:val="24"/>
          <w:szCs w:val="24"/>
        </w:rPr>
        <w:t>në</w:t>
      </w:r>
      <w:proofErr w:type="spellEnd"/>
      <w:r w:rsidRPr="008F61CF">
        <w:rPr>
          <w:rFonts w:ascii="Garamond" w:hAnsi="Garamond"/>
          <w:sz w:val="24"/>
          <w:szCs w:val="24"/>
        </w:rPr>
        <w:t xml:space="preserve"> </w:t>
      </w:r>
      <w:proofErr w:type="spellStart"/>
      <w:r w:rsidRPr="008F61CF">
        <w:rPr>
          <w:rFonts w:ascii="Garamond" w:hAnsi="Garamond"/>
          <w:sz w:val="24"/>
          <w:szCs w:val="24"/>
        </w:rPr>
        <w:t>përputhje</w:t>
      </w:r>
      <w:proofErr w:type="spellEnd"/>
      <w:r w:rsidRPr="008F61CF">
        <w:rPr>
          <w:rFonts w:ascii="Garamond" w:hAnsi="Garamond"/>
          <w:sz w:val="24"/>
          <w:szCs w:val="24"/>
        </w:rPr>
        <w:t xml:space="preserve"> me </w:t>
      </w:r>
      <w:proofErr w:type="spellStart"/>
      <w:r w:rsidRPr="008F61CF">
        <w:rPr>
          <w:rFonts w:ascii="Garamond" w:hAnsi="Garamond"/>
          <w:sz w:val="24"/>
          <w:szCs w:val="24"/>
        </w:rPr>
        <w:t>kuadrin</w:t>
      </w:r>
      <w:proofErr w:type="spellEnd"/>
      <w:r w:rsidRPr="008F61CF">
        <w:rPr>
          <w:rFonts w:ascii="Garamond" w:hAnsi="Garamond"/>
          <w:sz w:val="24"/>
          <w:szCs w:val="24"/>
        </w:rPr>
        <w:t xml:space="preserve"> </w:t>
      </w:r>
      <w:proofErr w:type="spellStart"/>
      <w:r w:rsidRPr="008F61CF">
        <w:rPr>
          <w:rFonts w:ascii="Garamond" w:hAnsi="Garamond"/>
          <w:sz w:val="24"/>
          <w:szCs w:val="24"/>
        </w:rPr>
        <w:t>ligjor</w:t>
      </w:r>
      <w:proofErr w:type="spellEnd"/>
      <w:r w:rsidRPr="008F61CF">
        <w:rPr>
          <w:rFonts w:ascii="Garamond" w:hAnsi="Garamond"/>
          <w:sz w:val="24"/>
          <w:szCs w:val="24"/>
        </w:rPr>
        <w:t xml:space="preserve"> </w:t>
      </w:r>
      <w:proofErr w:type="spellStart"/>
      <w:r w:rsidRPr="008F61CF">
        <w:rPr>
          <w:rFonts w:ascii="Garamond" w:hAnsi="Garamond"/>
          <w:sz w:val="24"/>
          <w:szCs w:val="24"/>
        </w:rPr>
        <w:t>në</w:t>
      </w:r>
      <w:proofErr w:type="spellEnd"/>
      <w:r w:rsidRPr="008F61CF">
        <w:rPr>
          <w:rFonts w:ascii="Garamond" w:hAnsi="Garamond"/>
          <w:sz w:val="24"/>
          <w:szCs w:val="24"/>
        </w:rPr>
        <w:t xml:space="preserve"> </w:t>
      </w:r>
      <w:proofErr w:type="spellStart"/>
      <w:r w:rsidRPr="008F61CF">
        <w:rPr>
          <w:rFonts w:ascii="Garamond" w:hAnsi="Garamond"/>
          <w:sz w:val="24"/>
          <w:szCs w:val="24"/>
        </w:rPr>
        <w:t>fuqi</w:t>
      </w:r>
      <w:proofErr w:type="spellEnd"/>
      <w:r w:rsidRPr="008F61CF">
        <w:rPr>
          <w:rFonts w:ascii="Garamond" w:hAnsi="Garamond"/>
          <w:sz w:val="24"/>
          <w:szCs w:val="24"/>
        </w:rPr>
        <w:t>.</w:t>
      </w:r>
    </w:p>
    <w:p w:rsidR="00C50384" w:rsidRPr="008F61CF" w:rsidRDefault="00C50384" w:rsidP="00C50384">
      <w:pPr>
        <w:pStyle w:val="Paragrafi0"/>
        <w:rPr>
          <w:rFonts w:ascii="Garamond" w:hAnsi="Garamond"/>
          <w:sz w:val="24"/>
          <w:szCs w:val="24"/>
        </w:rPr>
      </w:pPr>
      <w:r w:rsidRPr="008F61CF">
        <w:rPr>
          <w:rFonts w:ascii="Garamond" w:hAnsi="Garamond"/>
          <w:sz w:val="24"/>
          <w:szCs w:val="24"/>
          <w:lang w:val="da-DK"/>
        </w:rPr>
        <w:t>6. Organet drejtuese t</w:t>
      </w:r>
      <w:r w:rsidRPr="008F61CF">
        <w:rPr>
          <w:rFonts w:ascii="Garamond" w:hAnsi="Garamond"/>
          <w:sz w:val="24"/>
          <w:szCs w:val="24"/>
        </w:rPr>
        <w:t>ë </w:t>
      </w:r>
      <w:r w:rsidRPr="008F61CF">
        <w:rPr>
          <w:rFonts w:ascii="Garamond" w:hAnsi="Garamond"/>
          <w:sz w:val="24"/>
          <w:szCs w:val="24"/>
          <w:lang w:val="da-DK"/>
        </w:rPr>
        <w:t>AKOB-it janë:</w:t>
      </w:r>
    </w:p>
    <w:p w:rsidR="00C50384" w:rsidRPr="008F61CF" w:rsidRDefault="00C50384" w:rsidP="00C50384">
      <w:pPr>
        <w:pStyle w:val="Paragrafi0"/>
        <w:rPr>
          <w:rFonts w:ascii="Garamond" w:hAnsi="Garamond"/>
          <w:sz w:val="24"/>
          <w:szCs w:val="24"/>
        </w:rPr>
      </w:pPr>
      <w:r w:rsidRPr="008F61CF">
        <w:rPr>
          <w:rFonts w:ascii="Garamond" w:hAnsi="Garamond"/>
          <w:sz w:val="24"/>
          <w:szCs w:val="24"/>
          <w:lang w:val="sv-SE"/>
        </w:rPr>
        <w:t>-</w:t>
      </w:r>
      <w:r w:rsidRPr="008F61CF">
        <w:rPr>
          <w:rFonts w:ascii="Garamond" w:hAnsi="Garamond"/>
          <w:sz w:val="24"/>
          <w:szCs w:val="24"/>
        </w:rPr>
        <w:t> </w:t>
      </w:r>
      <w:proofErr w:type="spellStart"/>
      <w:r w:rsidRPr="008F61CF">
        <w:rPr>
          <w:rFonts w:ascii="Garamond" w:hAnsi="Garamond"/>
          <w:sz w:val="24"/>
          <w:szCs w:val="24"/>
        </w:rPr>
        <w:t>Këshilli</w:t>
      </w:r>
      <w:proofErr w:type="spellEnd"/>
      <w:r w:rsidRPr="008F61CF">
        <w:rPr>
          <w:rFonts w:ascii="Garamond" w:hAnsi="Garamond"/>
          <w:sz w:val="24"/>
          <w:szCs w:val="24"/>
        </w:rPr>
        <w:t xml:space="preserve"> </w:t>
      </w:r>
      <w:proofErr w:type="spellStart"/>
      <w:r w:rsidRPr="008F61CF">
        <w:rPr>
          <w:rFonts w:ascii="Garamond" w:hAnsi="Garamond"/>
          <w:sz w:val="24"/>
          <w:szCs w:val="24"/>
        </w:rPr>
        <w:t>drejtues</w:t>
      </w:r>
      <w:proofErr w:type="spellEnd"/>
      <w:r w:rsidRPr="008F61CF">
        <w:rPr>
          <w:rFonts w:ascii="Garamond" w:hAnsi="Garamond"/>
          <w:sz w:val="24"/>
          <w:szCs w:val="24"/>
        </w:rPr>
        <w:t>,</w:t>
      </w:r>
    </w:p>
    <w:p w:rsidR="00C50384" w:rsidRPr="008F61CF" w:rsidRDefault="00C50384" w:rsidP="00C50384">
      <w:pPr>
        <w:pStyle w:val="Paragrafi0"/>
        <w:rPr>
          <w:rFonts w:ascii="Garamond" w:hAnsi="Garamond"/>
          <w:sz w:val="24"/>
          <w:szCs w:val="24"/>
        </w:rPr>
      </w:pPr>
      <w:r w:rsidRPr="008F61CF">
        <w:rPr>
          <w:rFonts w:ascii="Garamond" w:hAnsi="Garamond"/>
          <w:sz w:val="24"/>
          <w:szCs w:val="24"/>
          <w:lang w:val="sv-SE"/>
        </w:rPr>
        <w:t>-</w:t>
      </w:r>
      <w:r w:rsidRPr="008F61CF">
        <w:rPr>
          <w:rFonts w:ascii="Garamond" w:hAnsi="Garamond"/>
          <w:sz w:val="24"/>
          <w:szCs w:val="24"/>
        </w:rPr>
        <w:t> </w:t>
      </w:r>
      <w:proofErr w:type="spellStart"/>
      <w:r w:rsidRPr="008F61CF">
        <w:rPr>
          <w:rFonts w:ascii="Garamond" w:hAnsi="Garamond"/>
          <w:sz w:val="24"/>
          <w:szCs w:val="24"/>
        </w:rPr>
        <w:t>Kryetari</w:t>
      </w:r>
      <w:proofErr w:type="spellEnd"/>
      <w:r w:rsidRPr="008F61CF">
        <w:rPr>
          <w:rFonts w:ascii="Garamond" w:hAnsi="Garamond"/>
          <w:sz w:val="24"/>
          <w:szCs w:val="24"/>
        </w:rPr>
        <w:t>.</w:t>
      </w:r>
    </w:p>
    <w:p w:rsidR="00C50384" w:rsidRPr="008F61CF" w:rsidRDefault="00C50384" w:rsidP="00C50384">
      <w:pPr>
        <w:pStyle w:val="Paragrafi0"/>
        <w:rPr>
          <w:rFonts w:ascii="Garamond" w:hAnsi="Garamond"/>
          <w:sz w:val="24"/>
          <w:szCs w:val="24"/>
        </w:rPr>
      </w:pPr>
      <w:r w:rsidRPr="008F61CF">
        <w:rPr>
          <w:rFonts w:ascii="Garamond" w:hAnsi="Garamond"/>
          <w:sz w:val="24"/>
          <w:szCs w:val="24"/>
        </w:rPr>
        <w:t>7. </w:t>
      </w:r>
      <w:proofErr w:type="spellStart"/>
      <w:r w:rsidRPr="008F61CF">
        <w:rPr>
          <w:rFonts w:ascii="Garamond" w:hAnsi="Garamond"/>
          <w:sz w:val="24"/>
          <w:szCs w:val="24"/>
        </w:rPr>
        <w:t>Përbërja</w:t>
      </w:r>
      <w:proofErr w:type="spellEnd"/>
      <w:r w:rsidRPr="008F61CF">
        <w:rPr>
          <w:rFonts w:ascii="Garamond" w:hAnsi="Garamond"/>
          <w:sz w:val="24"/>
          <w:szCs w:val="24"/>
        </w:rPr>
        <w:t xml:space="preserve"> e </w:t>
      </w:r>
      <w:proofErr w:type="spellStart"/>
      <w:r w:rsidRPr="008F61CF">
        <w:rPr>
          <w:rFonts w:ascii="Garamond" w:hAnsi="Garamond"/>
          <w:sz w:val="24"/>
          <w:szCs w:val="24"/>
        </w:rPr>
        <w:t>këshillit</w:t>
      </w:r>
      <w:proofErr w:type="spellEnd"/>
      <w:r w:rsidRPr="008F61CF">
        <w:rPr>
          <w:rFonts w:ascii="Garamond" w:hAnsi="Garamond"/>
          <w:sz w:val="24"/>
          <w:szCs w:val="24"/>
        </w:rPr>
        <w:t xml:space="preserve"> </w:t>
      </w:r>
      <w:proofErr w:type="spellStart"/>
      <w:r w:rsidRPr="008F61CF">
        <w:rPr>
          <w:rFonts w:ascii="Garamond" w:hAnsi="Garamond"/>
          <w:sz w:val="24"/>
          <w:szCs w:val="24"/>
        </w:rPr>
        <w:t>drejtues</w:t>
      </w:r>
      <w:proofErr w:type="spellEnd"/>
      <w:r w:rsidRPr="008F61CF">
        <w:rPr>
          <w:rFonts w:ascii="Garamond" w:hAnsi="Garamond"/>
          <w:sz w:val="24"/>
          <w:szCs w:val="24"/>
        </w:rPr>
        <w:t xml:space="preserve"> </w:t>
      </w:r>
      <w:proofErr w:type="spellStart"/>
      <w:r w:rsidRPr="008F61CF">
        <w:rPr>
          <w:rFonts w:ascii="Garamond" w:hAnsi="Garamond"/>
          <w:sz w:val="24"/>
          <w:szCs w:val="24"/>
        </w:rPr>
        <w:t>përcaktohet</w:t>
      </w:r>
      <w:proofErr w:type="spellEnd"/>
      <w:r w:rsidRPr="008F61CF">
        <w:rPr>
          <w:rFonts w:ascii="Garamond" w:hAnsi="Garamond"/>
          <w:sz w:val="24"/>
          <w:szCs w:val="24"/>
        </w:rPr>
        <w:t xml:space="preserve"> me </w:t>
      </w:r>
      <w:proofErr w:type="spellStart"/>
      <w:r w:rsidRPr="008F61CF">
        <w:rPr>
          <w:rFonts w:ascii="Garamond" w:hAnsi="Garamond"/>
          <w:sz w:val="24"/>
          <w:szCs w:val="24"/>
        </w:rPr>
        <w:t>urdhër</w:t>
      </w:r>
      <w:proofErr w:type="spellEnd"/>
      <w:r w:rsidRPr="008F61CF">
        <w:rPr>
          <w:rFonts w:ascii="Garamond" w:hAnsi="Garamond"/>
          <w:sz w:val="24"/>
          <w:szCs w:val="24"/>
        </w:rPr>
        <w:t xml:space="preserve"> </w:t>
      </w:r>
      <w:proofErr w:type="spellStart"/>
      <w:r w:rsidRPr="008F61CF">
        <w:rPr>
          <w:rFonts w:ascii="Garamond" w:hAnsi="Garamond"/>
          <w:sz w:val="24"/>
          <w:szCs w:val="24"/>
        </w:rPr>
        <w:t>të</w:t>
      </w:r>
      <w:proofErr w:type="spellEnd"/>
      <w:r w:rsidRPr="008F61CF">
        <w:rPr>
          <w:rFonts w:ascii="Garamond" w:hAnsi="Garamond"/>
          <w:sz w:val="24"/>
          <w:szCs w:val="24"/>
        </w:rPr>
        <w:t xml:space="preserve"> </w:t>
      </w:r>
      <w:proofErr w:type="spellStart"/>
      <w:r w:rsidRPr="008F61CF">
        <w:rPr>
          <w:rFonts w:ascii="Garamond" w:hAnsi="Garamond"/>
          <w:sz w:val="24"/>
          <w:szCs w:val="24"/>
        </w:rPr>
        <w:t>Kryeministrit</w:t>
      </w:r>
      <w:proofErr w:type="spellEnd"/>
      <w:r w:rsidRPr="008F61CF">
        <w:rPr>
          <w:rFonts w:ascii="Garamond" w:hAnsi="Garamond"/>
          <w:sz w:val="24"/>
          <w:szCs w:val="24"/>
        </w:rPr>
        <w:t xml:space="preserve">, </w:t>
      </w:r>
      <w:r w:rsidR="008F61CF" w:rsidRPr="008F61CF">
        <w:rPr>
          <w:rFonts w:ascii="Garamond" w:hAnsi="Garamond"/>
          <w:i/>
          <w:sz w:val="24"/>
          <w:szCs w:val="24"/>
        </w:rPr>
        <w:t xml:space="preserve">me </w:t>
      </w:r>
      <w:proofErr w:type="spellStart"/>
      <w:r w:rsidR="008F61CF" w:rsidRPr="008F61CF">
        <w:rPr>
          <w:rFonts w:ascii="Garamond" w:hAnsi="Garamond"/>
          <w:i/>
          <w:sz w:val="24"/>
          <w:szCs w:val="24"/>
        </w:rPr>
        <w:t>propozimin</w:t>
      </w:r>
      <w:proofErr w:type="spellEnd"/>
      <w:r w:rsidR="008F61CF" w:rsidRPr="008F61CF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="008F61CF" w:rsidRPr="008F61CF">
        <w:rPr>
          <w:rFonts w:ascii="Garamond" w:hAnsi="Garamond"/>
          <w:i/>
          <w:sz w:val="24"/>
          <w:szCs w:val="24"/>
        </w:rPr>
        <w:t>Ministrit</w:t>
      </w:r>
      <w:proofErr w:type="spellEnd"/>
      <w:r w:rsidR="008F61CF" w:rsidRPr="008F61C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8F61CF" w:rsidRPr="008F61CF">
        <w:rPr>
          <w:rFonts w:ascii="Garamond" w:hAnsi="Garamond"/>
          <w:i/>
          <w:sz w:val="24"/>
          <w:szCs w:val="24"/>
        </w:rPr>
        <w:t>të</w:t>
      </w:r>
      <w:proofErr w:type="spellEnd"/>
      <w:r w:rsidR="008F61CF" w:rsidRPr="008F61C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8F61CF" w:rsidRPr="008F61CF">
        <w:rPr>
          <w:rFonts w:ascii="Garamond" w:hAnsi="Garamond"/>
          <w:i/>
          <w:sz w:val="24"/>
          <w:szCs w:val="24"/>
        </w:rPr>
        <w:t>Ekonomisë</w:t>
      </w:r>
      <w:proofErr w:type="spellEnd"/>
      <w:r w:rsidR="008F61CF" w:rsidRPr="008F61CF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="008F61CF" w:rsidRPr="008F61CF">
        <w:rPr>
          <w:rFonts w:ascii="Garamond" w:hAnsi="Garamond"/>
          <w:i/>
          <w:sz w:val="24"/>
          <w:szCs w:val="24"/>
        </w:rPr>
        <w:t>Tregtisë</w:t>
      </w:r>
      <w:proofErr w:type="spellEnd"/>
      <w:r w:rsidR="008F61CF" w:rsidRPr="008F61C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8F61CF" w:rsidRPr="008F61CF">
        <w:rPr>
          <w:rFonts w:ascii="Garamond" w:hAnsi="Garamond"/>
          <w:i/>
          <w:sz w:val="24"/>
          <w:szCs w:val="24"/>
        </w:rPr>
        <w:t>dhe</w:t>
      </w:r>
      <w:proofErr w:type="spellEnd"/>
      <w:r w:rsidR="008F61CF" w:rsidRPr="008F61C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8F61CF" w:rsidRPr="008F61CF">
        <w:rPr>
          <w:rFonts w:ascii="Garamond" w:hAnsi="Garamond"/>
          <w:i/>
          <w:sz w:val="24"/>
          <w:szCs w:val="24"/>
        </w:rPr>
        <w:t>Energjetikës</w:t>
      </w:r>
      <w:proofErr w:type="spellEnd"/>
      <w:r w:rsidRPr="008F61CF">
        <w:rPr>
          <w:rFonts w:ascii="Garamond" w:hAnsi="Garamond"/>
          <w:i/>
          <w:sz w:val="24"/>
          <w:szCs w:val="24"/>
        </w:rPr>
        <w:t>.</w:t>
      </w:r>
      <w:r w:rsidRPr="008F61CF">
        <w:rPr>
          <w:rFonts w:ascii="Garamond" w:hAnsi="Garamond"/>
          <w:sz w:val="24"/>
          <w:szCs w:val="24"/>
        </w:rPr>
        <w:t xml:space="preserve"> </w:t>
      </w:r>
      <w:proofErr w:type="spellStart"/>
      <w:r w:rsidRPr="008F61CF">
        <w:rPr>
          <w:rFonts w:ascii="Garamond" w:hAnsi="Garamond"/>
          <w:sz w:val="24"/>
          <w:szCs w:val="24"/>
        </w:rPr>
        <w:t>Funksionimi</w:t>
      </w:r>
      <w:proofErr w:type="spellEnd"/>
      <w:r w:rsidRPr="008F61CF">
        <w:rPr>
          <w:rFonts w:ascii="Garamond" w:hAnsi="Garamond"/>
          <w:sz w:val="24"/>
          <w:szCs w:val="24"/>
        </w:rPr>
        <w:t> </w:t>
      </w:r>
      <w:proofErr w:type="spellStart"/>
      <w:r w:rsidRPr="008F61CF">
        <w:rPr>
          <w:rFonts w:ascii="Garamond" w:hAnsi="Garamond"/>
          <w:color w:val="000000"/>
          <w:sz w:val="24"/>
          <w:szCs w:val="24"/>
        </w:rPr>
        <w:t>dhe</w:t>
      </w:r>
      <w:proofErr w:type="spellEnd"/>
      <w:r w:rsidRPr="008F61CF">
        <w:rPr>
          <w:rFonts w:ascii="Garamond" w:hAnsi="Garamond"/>
          <w:color w:val="000000"/>
          <w:sz w:val="24"/>
          <w:szCs w:val="24"/>
        </w:rPr>
        <w:t xml:space="preserve"> </w:t>
      </w:r>
      <w:proofErr w:type="spellStart"/>
      <w:r w:rsidRPr="008F61CF">
        <w:rPr>
          <w:rFonts w:ascii="Garamond" w:hAnsi="Garamond"/>
          <w:color w:val="000000"/>
          <w:sz w:val="24"/>
          <w:szCs w:val="24"/>
        </w:rPr>
        <w:t>detyrat</w:t>
      </w:r>
      <w:proofErr w:type="spellEnd"/>
      <w:r w:rsidRPr="008F61CF">
        <w:rPr>
          <w:rFonts w:ascii="Garamond" w:hAnsi="Garamond"/>
          <w:sz w:val="24"/>
          <w:szCs w:val="24"/>
        </w:rPr>
        <w:t xml:space="preserve"> e </w:t>
      </w:r>
      <w:proofErr w:type="spellStart"/>
      <w:r w:rsidRPr="008F61CF">
        <w:rPr>
          <w:rFonts w:ascii="Garamond" w:hAnsi="Garamond"/>
          <w:sz w:val="24"/>
          <w:szCs w:val="24"/>
        </w:rPr>
        <w:t>këtij</w:t>
      </w:r>
      <w:proofErr w:type="spellEnd"/>
      <w:r w:rsidRPr="008F61CF">
        <w:rPr>
          <w:rFonts w:ascii="Garamond" w:hAnsi="Garamond"/>
          <w:sz w:val="24"/>
          <w:szCs w:val="24"/>
        </w:rPr>
        <w:t xml:space="preserve"> </w:t>
      </w:r>
      <w:proofErr w:type="spellStart"/>
      <w:r w:rsidRPr="008F61CF">
        <w:rPr>
          <w:rFonts w:ascii="Garamond" w:hAnsi="Garamond"/>
          <w:sz w:val="24"/>
          <w:szCs w:val="24"/>
        </w:rPr>
        <w:t>këshilli</w:t>
      </w:r>
      <w:proofErr w:type="spellEnd"/>
      <w:r w:rsidRPr="008F61CF">
        <w:rPr>
          <w:rFonts w:ascii="Garamond" w:hAnsi="Garamond"/>
          <w:sz w:val="24"/>
          <w:szCs w:val="24"/>
        </w:rPr>
        <w:t> </w:t>
      </w:r>
      <w:proofErr w:type="spellStart"/>
      <w:r w:rsidRPr="008F61CF">
        <w:rPr>
          <w:rFonts w:ascii="Garamond" w:hAnsi="Garamond"/>
          <w:color w:val="000000"/>
          <w:sz w:val="24"/>
          <w:szCs w:val="24"/>
        </w:rPr>
        <w:t>përcaktohen</w:t>
      </w:r>
      <w:proofErr w:type="spellEnd"/>
      <w:r w:rsidRPr="008F61CF">
        <w:rPr>
          <w:rFonts w:ascii="Garamond" w:hAnsi="Garamond"/>
          <w:color w:val="000000"/>
          <w:sz w:val="24"/>
          <w:szCs w:val="24"/>
        </w:rPr>
        <w:t xml:space="preserve"> </w:t>
      </w:r>
      <w:proofErr w:type="spellStart"/>
      <w:r w:rsidRPr="008F61CF">
        <w:rPr>
          <w:rFonts w:ascii="Garamond" w:hAnsi="Garamond"/>
          <w:color w:val="000000"/>
          <w:sz w:val="24"/>
          <w:szCs w:val="24"/>
        </w:rPr>
        <w:t>në</w:t>
      </w:r>
      <w:proofErr w:type="spellEnd"/>
      <w:r w:rsidRPr="008F61CF">
        <w:rPr>
          <w:rFonts w:ascii="Garamond" w:hAnsi="Garamond"/>
          <w:color w:val="000000"/>
          <w:sz w:val="24"/>
          <w:szCs w:val="24"/>
        </w:rPr>
        <w:t xml:space="preserve"> </w:t>
      </w:r>
      <w:proofErr w:type="spellStart"/>
      <w:r w:rsidRPr="008F61CF">
        <w:rPr>
          <w:rFonts w:ascii="Garamond" w:hAnsi="Garamond"/>
          <w:color w:val="000000"/>
          <w:sz w:val="24"/>
          <w:szCs w:val="24"/>
        </w:rPr>
        <w:t>statutin</w:t>
      </w:r>
      <w:proofErr w:type="spellEnd"/>
      <w:r w:rsidRPr="008F61CF">
        <w:rPr>
          <w:rFonts w:ascii="Garamond" w:hAnsi="Garamond"/>
          <w:color w:val="000000"/>
          <w:sz w:val="24"/>
          <w:szCs w:val="24"/>
        </w:rPr>
        <w:t xml:space="preserve"> e AKOB-it.</w:t>
      </w:r>
      <w:r w:rsidRPr="008F61CF">
        <w:rPr>
          <w:rFonts w:ascii="Garamond" w:hAnsi="Garamond"/>
          <w:sz w:val="24"/>
          <w:szCs w:val="24"/>
        </w:rPr>
        <w:t xml:space="preserve"> </w:t>
      </w:r>
      <w:proofErr w:type="spellStart"/>
      <w:r w:rsidRPr="008F61CF">
        <w:rPr>
          <w:rFonts w:ascii="Garamond" w:hAnsi="Garamond"/>
          <w:color w:val="000000"/>
          <w:sz w:val="24"/>
          <w:szCs w:val="24"/>
        </w:rPr>
        <w:t>Statuti</w:t>
      </w:r>
      <w:proofErr w:type="spellEnd"/>
      <w:r w:rsidRPr="008F61CF">
        <w:rPr>
          <w:rFonts w:ascii="Garamond" w:hAnsi="Garamond"/>
          <w:color w:val="000000"/>
          <w:sz w:val="24"/>
          <w:szCs w:val="24"/>
        </w:rPr>
        <w:t xml:space="preserve"> </w:t>
      </w:r>
      <w:proofErr w:type="spellStart"/>
      <w:r w:rsidRPr="008F61CF">
        <w:rPr>
          <w:rFonts w:ascii="Garamond" w:hAnsi="Garamond"/>
          <w:color w:val="000000"/>
          <w:sz w:val="24"/>
          <w:szCs w:val="24"/>
        </w:rPr>
        <w:t>dhe</w:t>
      </w:r>
      <w:proofErr w:type="spellEnd"/>
      <w:r w:rsidRPr="008F61CF">
        <w:rPr>
          <w:rFonts w:ascii="Garamond" w:hAnsi="Garamond"/>
          <w:color w:val="000000"/>
          <w:sz w:val="24"/>
          <w:szCs w:val="24"/>
        </w:rPr>
        <w:t xml:space="preserve"> </w:t>
      </w:r>
      <w:proofErr w:type="spellStart"/>
      <w:r w:rsidRPr="008F61CF">
        <w:rPr>
          <w:rFonts w:ascii="Garamond" w:hAnsi="Garamond"/>
          <w:color w:val="000000"/>
          <w:sz w:val="24"/>
          <w:szCs w:val="24"/>
        </w:rPr>
        <w:t>rregullorja</w:t>
      </w:r>
      <w:proofErr w:type="spellEnd"/>
      <w:r w:rsidRPr="008F61CF">
        <w:rPr>
          <w:rFonts w:ascii="Garamond" w:hAnsi="Garamond"/>
          <w:color w:val="000000"/>
          <w:sz w:val="24"/>
          <w:szCs w:val="24"/>
        </w:rPr>
        <w:t xml:space="preserve"> e </w:t>
      </w:r>
      <w:proofErr w:type="spellStart"/>
      <w:r w:rsidRPr="008F61CF">
        <w:rPr>
          <w:rFonts w:ascii="Garamond" w:hAnsi="Garamond"/>
          <w:color w:val="000000"/>
          <w:sz w:val="24"/>
          <w:szCs w:val="24"/>
        </w:rPr>
        <w:t>funksionimit</w:t>
      </w:r>
      <w:proofErr w:type="spellEnd"/>
      <w:r w:rsidRPr="008F61CF">
        <w:rPr>
          <w:rFonts w:ascii="Garamond" w:hAnsi="Garamond"/>
          <w:color w:val="000000"/>
          <w:sz w:val="24"/>
          <w:szCs w:val="24"/>
        </w:rPr>
        <w:t xml:space="preserve"> </w:t>
      </w:r>
      <w:proofErr w:type="spellStart"/>
      <w:r w:rsidRPr="008F61CF">
        <w:rPr>
          <w:rFonts w:ascii="Garamond" w:hAnsi="Garamond"/>
          <w:color w:val="000000"/>
          <w:sz w:val="24"/>
          <w:szCs w:val="24"/>
        </w:rPr>
        <w:t>propozohen</w:t>
      </w:r>
      <w:proofErr w:type="spellEnd"/>
      <w:r w:rsidRPr="008F61CF">
        <w:rPr>
          <w:rFonts w:ascii="Garamond" w:hAnsi="Garamond"/>
          <w:color w:val="000000"/>
          <w:sz w:val="24"/>
          <w:szCs w:val="24"/>
        </w:rPr>
        <w:t xml:space="preserve"> </w:t>
      </w:r>
      <w:proofErr w:type="spellStart"/>
      <w:r w:rsidRPr="008F61CF">
        <w:rPr>
          <w:rFonts w:ascii="Garamond" w:hAnsi="Garamond"/>
          <w:color w:val="000000"/>
          <w:sz w:val="24"/>
          <w:szCs w:val="24"/>
        </w:rPr>
        <w:t>nga</w:t>
      </w:r>
      <w:proofErr w:type="spellEnd"/>
      <w:r w:rsidRPr="008F61CF">
        <w:rPr>
          <w:rFonts w:ascii="Garamond" w:hAnsi="Garamond"/>
          <w:color w:val="000000"/>
          <w:sz w:val="24"/>
          <w:szCs w:val="24"/>
        </w:rPr>
        <w:t xml:space="preserve"> </w:t>
      </w:r>
      <w:proofErr w:type="spellStart"/>
      <w:r w:rsidRPr="008F61CF">
        <w:rPr>
          <w:rFonts w:ascii="Garamond" w:hAnsi="Garamond"/>
          <w:color w:val="000000"/>
          <w:sz w:val="24"/>
          <w:szCs w:val="24"/>
        </w:rPr>
        <w:t>kryetari</w:t>
      </w:r>
      <w:proofErr w:type="spellEnd"/>
      <w:r w:rsidRPr="008F61CF">
        <w:rPr>
          <w:rFonts w:ascii="Garamond" w:hAnsi="Garamond"/>
          <w:color w:val="000000"/>
          <w:sz w:val="24"/>
          <w:szCs w:val="24"/>
        </w:rPr>
        <w:t xml:space="preserve"> </w:t>
      </w:r>
      <w:proofErr w:type="spellStart"/>
      <w:r w:rsidRPr="008F61CF">
        <w:rPr>
          <w:rFonts w:ascii="Garamond" w:hAnsi="Garamond"/>
          <w:color w:val="000000"/>
          <w:sz w:val="24"/>
          <w:szCs w:val="24"/>
        </w:rPr>
        <w:t>i</w:t>
      </w:r>
      <w:proofErr w:type="spellEnd"/>
      <w:r w:rsidRPr="008F61CF">
        <w:rPr>
          <w:rFonts w:ascii="Garamond" w:hAnsi="Garamond"/>
          <w:color w:val="000000"/>
          <w:sz w:val="24"/>
          <w:szCs w:val="24"/>
        </w:rPr>
        <w:t xml:space="preserve"> AKOB-it </w:t>
      </w:r>
      <w:proofErr w:type="spellStart"/>
      <w:r w:rsidRPr="008F61CF">
        <w:rPr>
          <w:rFonts w:ascii="Garamond" w:hAnsi="Garamond"/>
          <w:color w:val="000000"/>
          <w:sz w:val="24"/>
          <w:szCs w:val="24"/>
        </w:rPr>
        <w:t>dhe</w:t>
      </w:r>
      <w:proofErr w:type="spellEnd"/>
      <w:r w:rsidRPr="008F61CF">
        <w:rPr>
          <w:rFonts w:ascii="Garamond" w:hAnsi="Garamond"/>
          <w:color w:val="000000"/>
          <w:sz w:val="24"/>
          <w:szCs w:val="24"/>
        </w:rPr>
        <w:t xml:space="preserve"> </w:t>
      </w:r>
      <w:proofErr w:type="spellStart"/>
      <w:r w:rsidRPr="008F61CF">
        <w:rPr>
          <w:rFonts w:ascii="Garamond" w:hAnsi="Garamond"/>
          <w:color w:val="000000"/>
          <w:sz w:val="24"/>
          <w:szCs w:val="24"/>
        </w:rPr>
        <w:t>miratohen</w:t>
      </w:r>
      <w:proofErr w:type="spellEnd"/>
      <w:r w:rsidRPr="008F61CF">
        <w:rPr>
          <w:rFonts w:ascii="Garamond" w:hAnsi="Garamond"/>
          <w:color w:val="000000"/>
          <w:sz w:val="24"/>
          <w:szCs w:val="24"/>
        </w:rPr>
        <w:t xml:space="preserve"> </w:t>
      </w:r>
      <w:proofErr w:type="spellStart"/>
      <w:r w:rsidRPr="008F61CF">
        <w:rPr>
          <w:rFonts w:ascii="Garamond" w:hAnsi="Garamond"/>
          <w:color w:val="000000"/>
          <w:sz w:val="24"/>
          <w:szCs w:val="24"/>
        </w:rPr>
        <w:t>nga</w:t>
      </w:r>
      <w:proofErr w:type="spellEnd"/>
      <w:r w:rsidRPr="008F61CF">
        <w:rPr>
          <w:rFonts w:ascii="Garamond" w:hAnsi="Garamond"/>
          <w:color w:val="000000"/>
          <w:sz w:val="24"/>
          <w:szCs w:val="24"/>
        </w:rPr>
        <w:t xml:space="preserve"> </w:t>
      </w:r>
      <w:proofErr w:type="spellStart"/>
      <w:r w:rsidRPr="008F61CF">
        <w:rPr>
          <w:rFonts w:ascii="Garamond" w:hAnsi="Garamond"/>
          <w:color w:val="000000"/>
          <w:sz w:val="24"/>
          <w:szCs w:val="24"/>
        </w:rPr>
        <w:t>këshilli</w:t>
      </w:r>
      <w:proofErr w:type="spellEnd"/>
      <w:r w:rsidRPr="008F61CF">
        <w:rPr>
          <w:rFonts w:ascii="Garamond" w:hAnsi="Garamond"/>
          <w:color w:val="000000"/>
          <w:sz w:val="24"/>
          <w:szCs w:val="24"/>
        </w:rPr>
        <w:t xml:space="preserve"> </w:t>
      </w:r>
      <w:proofErr w:type="spellStart"/>
      <w:r w:rsidRPr="008F61CF">
        <w:rPr>
          <w:rFonts w:ascii="Garamond" w:hAnsi="Garamond"/>
          <w:color w:val="000000"/>
          <w:sz w:val="24"/>
          <w:szCs w:val="24"/>
        </w:rPr>
        <w:t>drejtues</w:t>
      </w:r>
      <w:proofErr w:type="spellEnd"/>
      <w:r w:rsidRPr="008F61CF">
        <w:rPr>
          <w:rFonts w:ascii="Garamond" w:hAnsi="Garamond"/>
          <w:color w:val="000000"/>
          <w:sz w:val="24"/>
          <w:szCs w:val="24"/>
        </w:rPr>
        <w:t xml:space="preserve">. </w:t>
      </w:r>
      <w:proofErr w:type="spellStart"/>
      <w:r w:rsidRPr="008F61CF">
        <w:rPr>
          <w:rFonts w:ascii="Garamond" w:hAnsi="Garamond"/>
          <w:sz w:val="24"/>
          <w:szCs w:val="24"/>
        </w:rPr>
        <w:t>Këshilli</w:t>
      </w:r>
      <w:proofErr w:type="spellEnd"/>
      <w:r w:rsidRPr="008F61CF">
        <w:rPr>
          <w:rFonts w:ascii="Garamond" w:hAnsi="Garamond"/>
          <w:sz w:val="24"/>
          <w:szCs w:val="24"/>
        </w:rPr>
        <w:t xml:space="preserve"> </w:t>
      </w:r>
      <w:proofErr w:type="spellStart"/>
      <w:r w:rsidRPr="008F61CF">
        <w:rPr>
          <w:rFonts w:ascii="Garamond" w:hAnsi="Garamond"/>
          <w:sz w:val="24"/>
          <w:szCs w:val="24"/>
        </w:rPr>
        <w:t>drejtues</w:t>
      </w:r>
      <w:proofErr w:type="spellEnd"/>
      <w:r w:rsidRPr="008F61CF">
        <w:rPr>
          <w:rFonts w:ascii="Garamond" w:hAnsi="Garamond"/>
          <w:sz w:val="24"/>
          <w:szCs w:val="24"/>
        </w:rPr>
        <w:t xml:space="preserve"> </w:t>
      </w:r>
      <w:proofErr w:type="spellStart"/>
      <w:r w:rsidRPr="008F61CF">
        <w:rPr>
          <w:rFonts w:ascii="Garamond" w:hAnsi="Garamond"/>
          <w:sz w:val="24"/>
          <w:szCs w:val="24"/>
        </w:rPr>
        <w:t>miraton</w:t>
      </w:r>
      <w:proofErr w:type="spellEnd"/>
      <w:r w:rsidRPr="008F61CF">
        <w:rPr>
          <w:rFonts w:ascii="Garamond" w:hAnsi="Garamond"/>
          <w:sz w:val="24"/>
          <w:szCs w:val="24"/>
        </w:rPr>
        <w:t xml:space="preserve"> </w:t>
      </w:r>
      <w:proofErr w:type="spellStart"/>
      <w:r w:rsidRPr="008F61CF">
        <w:rPr>
          <w:rFonts w:ascii="Garamond" w:hAnsi="Garamond"/>
          <w:sz w:val="24"/>
          <w:szCs w:val="24"/>
        </w:rPr>
        <w:t>buxhetin</w:t>
      </w:r>
      <w:proofErr w:type="spellEnd"/>
      <w:r w:rsidRPr="008F61CF">
        <w:rPr>
          <w:rFonts w:ascii="Garamond" w:hAnsi="Garamond"/>
          <w:sz w:val="24"/>
          <w:szCs w:val="24"/>
        </w:rPr>
        <w:t xml:space="preserve">, </w:t>
      </w:r>
      <w:proofErr w:type="spellStart"/>
      <w:r w:rsidRPr="008F61CF">
        <w:rPr>
          <w:rFonts w:ascii="Garamond" w:hAnsi="Garamond"/>
          <w:sz w:val="24"/>
          <w:szCs w:val="24"/>
        </w:rPr>
        <w:t>planin</w:t>
      </w:r>
      <w:proofErr w:type="spellEnd"/>
      <w:r w:rsidRPr="008F61CF">
        <w:rPr>
          <w:rFonts w:ascii="Garamond" w:hAnsi="Garamond"/>
          <w:sz w:val="24"/>
          <w:szCs w:val="24"/>
        </w:rPr>
        <w:t xml:space="preserve"> e </w:t>
      </w:r>
      <w:proofErr w:type="spellStart"/>
      <w:r w:rsidRPr="008F61CF">
        <w:rPr>
          <w:rFonts w:ascii="Garamond" w:hAnsi="Garamond"/>
          <w:sz w:val="24"/>
          <w:szCs w:val="24"/>
        </w:rPr>
        <w:t>përgjithshëm</w:t>
      </w:r>
      <w:proofErr w:type="spellEnd"/>
      <w:r w:rsidRPr="008F61CF">
        <w:rPr>
          <w:rFonts w:ascii="Garamond" w:hAnsi="Garamond"/>
          <w:sz w:val="24"/>
          <w:szCs w:val="24"/>
        </w:rPr>
        <w:t xml:space="preserve"> </w:t>
      </w:r>
      <w:proofErr w:type="spellStart"/>
      <w:r w:rsidRPr="008F61CF">
        <w:rPr>
          <w:rFonts w:ascii="Garamond" w:hAnsi="Garamond"/>
          <w:sz w:val="24"/>
          <w:szCs w:val="24"/>
        </w:rPr>
        <w:t>të</w:t>
      </w:r>
      <w:proofErr w:type="spellEnd"/>
      <w:r w:rsidRPr="008F61CF">
        <w:rPr>
          <w:rFonts w:ascii="Garamond" w:hAnsi="Garamond"/>
          <w:sz w:val="24"/>
          <w:szCs w:val="24"/>
        </w:rPr>
        <w:t xml:space="preserve"> </w:t>
      </w:r>
      <w:proofErr w:type="spellStart"/>
      <w:r w:rsidRPr="008F61CF">
        <w:rPr>
          <w:rFonts w:ascii="Garamond" w:hAnsi="Garamond"/>
          <w:sz w:val="24"/>
          <w:szCs w:val="24"/>
        </w:rPr>
        <w:t>veprimtarive</w:t>
      </w:r>
      <w:proofErr w:type="spellEnd"/>
      <w:r w:rsidRPr="008F61CF">
        <w:rPr>
          <w:rFonts w:ascii="Garamond" w:hAnsi="Garamond"/>
          <w:sz w:val="24"/>
          <w:szCs w:val="24"/>
        </w:rPr>
        <w:t xml:space="preserve">, </w:t>
      </w:r>
      <w:proofErr w:type="spellStart"/>
      <w:r w:rsidRPr="008F61CF">
        <w:rPr>
          <w:rFonts w:ascii="Garamond" w:hAnsi="Garamond"/>
          <w:sz w:val="24"/>
          <w:szCs w:val="24"/>
        </w:rPr>
        <w:t>si</w:t>
      </w:r>
      <w:proofErr w:type="spellEnd"/>
      <w:r w:rsidRPr="008F61CF">
        <w:rPr>
          <w:rFonts w:ascii="Garamond" w:hAnsi="Garamond"/>
          <w:sz w:val="24"/>
          <w:szCs w:val="24"/>
        </w:rPr>
        <w:t xml:space="preserve"> </w:t>
      </w:r>
      <w:proofErr w:type="spellStart"/>
      <w:r w:rsidRPr="008F61CF">
        <w:rPr>
          <w:rFonts w:ascii="Garamond" w:hAnsi="Garamond"/>
          <w:sz w:val="24"/>
          <w:szCs w:val="24"/>
        </w:rPr>
        <w:t>dhe</w:t>
      </w:r>
      <w:proofErr w:type="spellEnd"/>
      <w:r w:rsidRPr="008F61CF">
        <w:rPr>
          <w:rFonts w:ascii="Garamond" w:hAnsi="Garamond"/>
          <w:sz w:val="24"/>
          <w:szCs w:val="24"/>
        </w:rPr>
        <w:t xml:space="preserve"> </w:t>
      </w:r>
      <w:proofErr w:type="spellStart"/>
      <w:r w:rsidRPr="008F61CF">
        <w:rPr>
          <w:rFonts w:ascii="Garamond" w:hAnsi="Garamond"/>
          <w:sz w:val="24"/>
          <w:szCs w:val="24"/>
        </w:rPr>
        <w:t>dokumentet</w:t>
      </w:r>
      <w:proofErr w:type="spellEnd"/>
      <w:r w:rsidRPr="008F61CF">
        <w:rPr>
          <w:rFonts w:ascii="Garamond" w:hAnsi="Garamond"/>
          <w:sz w:val="24"/>
          <w:szCs w:val="24"/>
        </w:rPr>
        <w:t xml:space="preserve"> </w:t>
      </w:r>
      <w:proofErr w:type="spellStart"/>
      <w:r w:rsidRPr="008F61CF">
        <w:rPr>
          <w:rFonts w:ascii="Garamond" w:hAnsi="Garamond"/>
          <w:sz w:val="24"/>
          <w:szCs w:val="24"/>
        </w:rPr>
        <w:t>strategjike</w:t>
      </w:r>
      <w:proofErr w:type="spellEnd"/>
      <w:r w:rsidRPr="008F61CF">
        <w:rPr>
          <w:rFonts w:ascii="Garamond" w:hAnsi="Garamond"/>
          <w:sz w:val="24"/>
          <w:szCs w:val="24"/>
        </w:rPr>
        <w:t xml:space="preserve"> </w:t>
      </w:r>
      <w:proofErr w:type="spellStart"/>
      <w:r w:rsidRPr="008F61CF">
        <w:rPr>
          <w:rFonts w:ascii="Garamond" w:hAnsi="Garamond"/>
          <w:sz w:val="24"/>
          <w:szCs w:val="24"/>
        </w:rPr>
        <w:t>të</w:t>
      </w:r>
      <w:proofErr w:type="spellEnd"/>
      <w:r w:rsidRPr="008F61CF">
        <w:rPr>
          <w:rFonts w:ascii="Garamond" w:hAnsi="Garamond"/>
          <w:sz w:val="24"/>
          <w:szCs w:val="24"/>
        </w:rPr>
        <w:t xml:space="preserve"> AKOB-it.</w:t>
      </w:r>
    </w:p>
    <w:p w:rsidR="00C50384" w:rsidRPr="008F61CF" w:rsidRDefault="00C50384" w:rsidP="00C50384">
      <w:pPr>
        <w:pStyle w:val="Paragrafi0"/>
        <w:rPr>
          <w:rFonts w:ascii="Garamond" w:hAnsi="Garamond"/>
          <w:sz w:val="24"/>
          <w:szCs w:val="24"/>
        </w:rPr>
      </w:pPr>
      <w:r w:rsidRPr="008F61CF">
        <w:rPr>
          <w:rFonts w:ascii="Garamond" w:hAnsi="Garamond"/>
          <w:sz w:val="24"/>
          <w:szCs w:val="24"/>
        </w:rPr>
        <w:t>8. </w:t>
      </w:r>
      <w:proofErr w:type="spellStart"/>
      <w:r w:rsidRPr="008F61CF">
        <w:rPr>
          <w:rFonts w:ascii="Garamond" w:hAnsi="Garamond"/>
          <w:sz w:val="24"/>
          <w:szCs w:val="24"/>
        </w:rPr>
        <w:t>Kryetari</w:t>
      </w:r>
      <w:proofErr w:type="spellEnd"/>
      <w:r w:rsidRPr="008F61CF">
        <w:rPr>
          <w:rFonts w:ascii="Garamond" w:hAnsi="Garamond"/>
          <w:sz w:val="24"/>
          <w:szCs w:val="24"/>
        </w:rPr>
        <w:t xml:space="preserve"> </w:t>
      </w:r>
      <w:proofErr w:type="spellStart"/>
      <w:r w:rsidRPr="008F61CF">
        <w:rPr>
          <w:rFonts w:ascii="Garamond" w:hAnsi="Garamond"/>
          <w:sz w:val="24"/>
          <w:szCs w:val="24"/>
        </w:rPr>
        <w:t>është</w:t>
      </w:r>
      <w:proofErr w:type="spellEnd"/>
      <w:r w:rsidRPr="008F61CF">
        <w:rPr>
          <w:rFonts w:ascii="Garamond" w:hAnsi="Garamond"/>
          <w:sz w:val="24"/>
          <w:szCs w:val="24"/>
        </w:rPr>
        <w:t xml:space="preserve"> </w:t>
      </w:r>
      <w:proofErr w:type="spellStart"/>
      <w:r w:rsidRPr="008F61CF">
        <w:rPr>
          <w:rFonts w:ascii="Garamond" w:hAnsi="Garamond"/>
          <w:sz w:val="24"/>
          <w:szCs w:val="24"/>
        </w:rPr>
        <w:t>titullari</w:t>
      </w:r>
      <w:proofErr w:type="spellEnd"/>
      <w:r w:rsidRPr="008F61CF">
        <w:rPr>
          <w:rFonts w:ascii="Garamond" w:hAnsi="Garamond"/>
          <w:sz w:val="24"/>
          <w:szCs w:val="24"/>
        </w:rPr>
        <w:t xml:space="preserve"> </w:t>
      </w:r>
      <w:proofErr w:type="spellStart"/>
      <w:r w:rsidRPr="008F61CF">
        <w:rPr>
          <w:rFonts w:ascii="Garamond" w:hAnsi="Garamond"/>
          <w:sz w:val="24"/>
          <w:szCs w:val="24"/>
        </w:rPr>
        <w:t>i</w:t>
      </w:r>
      <w:proofErr w:type="spellEnd"/>
      <w:r w:rsidRPr="008F61CF">
        <w:rPr>
          <w:rFonts w:ascii="Garamond" w:hAnsi="Garamond"/>
          <w:sz w:val="24"/>
          <w:szCs w:val="24"/>
        </w:rPr>
        <w:t xml:space="preserve"> </w:t>
      </w:r>
      <w:proofErr w:type="spellStart"/>
      <w:r w:rsidRPr="008F61CF">
        <w:rPr>
          <w:rFonts w:ascii="Garamond" w:hAnsi="Garamond"/>
          <w:sz w:val="24"/>
          <w:szCs w:val="24"/>
        </w:rPr>
        <w:t>institucionit</w:t>
      </w:r>
      <w:proofErr w:type="spellEnd"/>
      <w:r w:rsidRPr="008F61CF">
        <w:rPr>
          <w:rFonts w:ascii="Garamond" w:hAnsi="Garamond"/>
          <w:sz w:val="24"/>
          <w:szCs w:val="24"/>
        </w:rPr>
        <w:t xml:space="preserve"> </w:t>
      </w:r>
      <w:proofErr w:type="spellStart"/>
      <w:r w:rsidRPr="008F61CF">
        <w:rPr>
          <w:rFonts w:ascii="Garamond" w:hAnsi="Garamond"/>
          <w:sz w:val="24"/>
          <w:szCs w:val="24"/>
        </w:rPr>
        <w:t>dhe</w:t>
      </w:r>
      <w:proofErr w:type="spellEnd"/>
      <w:r w:rsidRPr="008F61CF">
        <w:rPr>
          <w:rFonts w:ascii="Garamond" w:hAnsi="Garamond"/>
          <w:sz w:val="24"/>
          <w:szCs w:val="24"/>
        </w:rPr>
        <w:t xml:space="preserve"> </w:t>
      </w:r>
      <w:proofErr w:type="spellStart"/>
      <w:r w:rsidRPr="008F61CF">
        <w:rPr>
          <w:rFonts w:ascii="Garamond" w:hAnsi="Garamond"/>
          <w:sz w:val="24"/>
          <w:szCs w:val="24"/>
        </w:rPr>
        <w:t>përfaqëson</w:t>
      </w:r>
      <w:proofErr w:type="spellEnd"/>
      <w:r w:rsidRPr="008F61CF">
        <w:rPr>
          <w:rFonts w:ascii="Garamond" w:hAnsi="Garamond"/>
          <w:sz w:val="24"/>
          <w:szCs w:val="24"/>
        </w:rPr>
        <w:t xml:space="preserve"> AKOB-in </w:t>
      </w:r>
      <w:proofErr w:type="spellStart"/>
      <w:r w:rsidRPr="008F61CF">
        <w:rPr>
          <w:rFonts w:ascii="Garamond" w:hAnsi="Garamond"/>
          <w:sz w:val="24"/>
          <w:szCs w:val="24"/>
        </w:rPr>
        <w:t>në</w:t>
      </w:r>
      <w:proofErr w:type="spellEnd"/>
      <w:r w:rsidRPr="008F61CF">
        <w:rPr>
          <w:rFonts w:ascii="Garamond" w:hAnsi="Garamond"/>
          <w:sz w:val="24"/>
          <w:szCs w:val="24"/>
        </w:rPr>
        <w:t xml:space="preserve"> </w:t>
      </w:r>
      <w:proofErr w:type="spellStart"/>
      <w:r w:rsidRPr="008F61CF">
        <w:rPr>
          <w:rFonts w:ascii="Garamond" w:hAnsi="Garamond"/>
          <w:sz w:val="24"/>
          <w:szCs w:val="24"/>
        </w:rPr>
        <w:t>marrëdhënie</w:t>
      </w:r>
      <w:proofErr w:type="spellEnd"/>
      <w:r w:rsidRPr="008F61CF">
        <w:rPr>
          <w:rFonts w:ascii="Garamond" w:hAnsi="Garamond"/>
          <w:sz w:val="24"/>
          <w:szCs w:val="24"/>
        </w:rPr>
        <w:t xml:space="preserve"> me </w:t>
      </w:r>
      <w:proofErr w:type="spellStart"/>
      <w:r w:rsidRPr="008F61CF">
        <w:rPr>
          <w:rFonts w:ascii="Garamond" w:hAnsi="Garamond"/>
          <w:sz w:val="24"/>
          <w:szCs w:val="24"/>
        </w:rPr>
        <w:t>të</w:t>
      </w:r>
      <w:proofErr w:type="spellEnd"/>
      <w:r w:rsidRPr="008F61CF">
        <w:rPr>
          <w:rFonts w:ascii="Garamond" w:hAnsi="Garamond"/>
          <w:sz w:val="24"/>
          <w:szCs w:val="24"/>
        </w:rPr>
        <w:t xml:space="preserve"> </w:t>
      </w:r>
      <w:proofErr w:type="spellStart"/>
      <w:r w:rsidRPr="008F61CF">
        <w:rPr>
          <w:rFonts w:ascii="Garamond" w:hAnsi="Garamond"/>
          <w:sz w:val="24"/>
          <w:szCs w:val="24"/>
        </w:rPr>
        <w:t>tretët</w:t>
      </w:r>
      <w:proofErr w:type="spellEnd"/>
      <w:r w:rsidRPr="008F61CF">
        <w:rPr>
          <w:rFonts w:ascii="Garamond" w:hAnsi="Garamond"/>
          <w:sz w:val="24"/>
          <w:szCs w:val="24"/>
        </w:rPr>
        <w:t xml:space="preserve">. </w:t>
      </w:r>
      <w:proofErr w:type="spellStart"/>
      <w:r w:rsidRPr="008F61CF">
        <w:rPr>
          <w:rFonts w:ascii="Garamond" w:hAnsi="Garamond"/>
          <w:sz w:val="24"/>
          <w:szCs w:val="24"/>
        </w:rPr>
        <w:t>Emërimi</w:t>
      </w:r>
      <w:proofErr w:type="spellEnd"/>
      <w:r w:rsidRPr="008F61CF">
        <w:rPr>
          <w:rFonts w:ascii="Garamond" w:hAnsi="Garamond"/>
          <w:sz w:val="24"/>
          <w:szCs w:val="24"/>
        </w:rPr>
        <w:t xml:space="preserve">, </w:t>
      </w:r>
      <w:proofErr w:type="spellStart"/>
      <w:r w:rsidRPr="008F61CF">
        <w:rPr>
          <w:rFonts w:ascii="Garamond" w:hAnsi="Garamond"/>
          <w:sz w:val="24"/>
          <w:szCs w:val="24"/>
        </w:rPr>
        <w:t>lirimi</w:t>
      </w:r>
      <w:proofErr w:type="spellEnd"/>
      <w:r w:rsidRPr="008F61CF">
        <w:rPr>
          <w:rFonts w:ascii="Garamond" w:hAnsi="Garamond"/>
          <w:sz w:val="24"/>
          <w:szCs w:val="24"/>
        </w:rPr>
        <w:t xml:space="preserve"> </w:t>
      </w:r>
      <w:proofErr w:type="spellStart"/>
      <w:r w:rsidRPr="008F61CF">
        <w:rPr>
          <w:rFonts w:ascii="Garamond" w:hAnsi="Garamond"/>
          <w:sz w:val="24"/>
          <w:szCs w:val="24"/>
        </w:rPr>
        <w:t>dhe</w:t>
      </w:r>
      <w:proofErr w:type="spellEnd"/>
      <w:r w:rsidRPr="008F61CF">
        <w:rPr>
          <w:rFonts w:ascii="Garamond" w:hAnsi="Garamond"/>
          <w:sz w:val="24"/>
          <w:szCs w:val="24"/>
        </w:rPr>
        <w:t xml:space="preserve"> </w:t>
      </w:r>
      <w:proofErr w:type="spellStart"/>
      <w:r w:rsidRPr="008F61CF">
        <w:rPr>
          <w:rFonts w:ascii="Garamond" w:hAnsi="Garamond"/>
          <w:sz w:val="24"/>
          <w:szCs w:val="24"/>
        </w:rPr>
        <w:t>shkarkimi</w:t>
      </w:r>
      <w:proofErr w:type="spellEnd"/>
      <w:r w:rsidRPr="008F61CF">
        <w:rPr>
          <w:rFonts w:ascii="Garamond" w:hAnsi="Garamond"/>
          <w:sz w:val="24"/>
          <w:szCs w:val="24"/>
        </w:rPr>
        <w:t xml:space="preserve"> </w:t>
      </w:r>
      <w:proofErr w:type="spellStart"/>
      <w:r w:rsidRPr="008F61CF">
        <w:rPr>
          <w:rFonts w:ascii="Garamond" w:hAnsi="Garamond"/>
          <w:sz w:val="24"/>
          <w:szCs w:val="24"/>
        </w:rPr>
        <w:t>nga</w:t>
      </w:r>
      <w:proofErr w:type="spellEnd"/>
      <w:r w:rsidRPr="008F61CF">
        <w:rPr>
          <w:rFonts w:ascii="Garamond" w:hAnsi="Garamond"/>
          <w:sz w:val="24"/>
          <w:szCs w:val="24"/>
        </w:rPr>
        <w:t xml:space="preserve"> </w:t>
      </w:r>
      <w:proofErr w:type="spellStart"/>
      <w:r w:rsidRPr="008F61CF">
        <w:rPr>
          <w:rFonts w:ascii="Garamond" w:hAnsi="Garamond"/>
          <w:sz w:val="24"/>
          <w:szCs w:val="24"/>
        </w:rPr>
        <w:t>detyra</w:t>
      </w:r>
      <w:proofErr w:type="spellEnd"/>
      <w:r w:rsidRPr="008F61CF">
        <w:rPr>
          <w:rFonts w:ascii="Garamond" w:hAnsi="Garamond"/>
          <w:sz w:val="24"/>
          <w:szCs w:val="24"/>
        </w:rPr>
        <w:t xml:space="preserve"> e </w:t>
      </w:r>
      <w:proofErr w:type="spellStart"/>
      <w:r w:rsidRPr="008F61CF">
        <w:rPr>
          <w:rFonts w:ascii="Garamond" w:hAnsi="Garamond"/>
          <w:sz w:val="24"/>
          <w:szCs w:val="24"/>
        </w:rPr>
        <w:t>kryetarit</w:t>
      </w:r>
      <w:proofErr w:type="spellEnd"/>
      <w:r w:rsidRPr="008F61CF">
        <w:rPr>
          <w:rFonts w:ascii="Garamond" w:hAnsi="Garamond"/>
          <w:sz w:val="24"/>
          <w:szCs w:val="24"/>
        </w:rPr>
        <w:t xml:space="preserve"> </w:t>
      </w:r>
      <w:proofErr w:type="spellStart"/>
      <w:r w:rsidRPr="008F61CF">
        <w:rPr>
          <w:rFonts w:ascii="Garamond" w:hAnsi="Garamond"/>
          <w:sz w:val="24"/>
          <w:szCs w:val="24"/>
        </w:rPr>
        <w:t>të</w:t>
      </w:r>
      <w:proofErr w:type="spellEnd"/>
      <w:r w:rsidRPr="008F61CF">
        <w:rPr>
          <w:rFonts w:ascii="Garamond" w:hAnsi="Garamond"/>
          <w:sz w:val="24"/>
          <w:szCs w:val="24"/>
        </w:rPr>
        <w:t xml:space="preserve"> AKOB-it </w:t>
      </w:r>
      <w:proofErr w:type="spellStart"/>
      <w:r w:rsidRPr="008F61CF">
        <w:rPr>
          <w:rFonts w:ascii="Garamond" w:hAnsi="Garamond"/>
          <w:sz w:val="24"/>
          <w:szCs w:val="24"/>
        </w:rPr>
        <w:t>bëhen</w:t>
      </w:r>
      <w:proofErr w:type="spellEnd"/>
      <w:r w:rsidRPr="008F61CF">
        <w:rPr>
          <w:rFonts w:ascii="Garamond" w:hAnsi="Garamond"/>
          <w:sz w:val="24"/>
          <w:szCs w:val="24"/>
        </w:rPr>
        <w:t xml:space="preserve"> me </w:t>
      </w:r>
      <w:proofErr w:type="spellStart"/>
      <w:r w:rsidRPr="008F61CF">
        <w:rPr>
          <w:rFonts w:ascii="Garamond" w:hAnsi="Garamond"/>
          <w:sz w:val="24"/>
          <w:szCs w:val="24"/>
        </w:rPr>
        <w:t>urdhër</w:t>
      </w:r>
      <w:proofErr w:type="spellEnd"/>
      <w:r w:rsidRPr="008F61CF">
        <w:rPr>
          <w:rFonts w:ascii="Garamond" w:hAnsi="Garamond"/>
          <w:sz w:val="24"/>
          <w:szCs w:val="24"/>
        </w:rPr>
        <w:t xml:space="preserve"> </w:t>
      </w:r>
      <w:proofErr w:type="spellStart"/>
      <w:r w:rsidRPr="008F61CF">
        <w:rPr>
          <w:rFonts w:ascii="Garamond" w:hAnsi="Garamond"/>
          <w:sz w:val="24"/>
          <w:szCs w:val="24"/>
        </w:rPr>
        <w:t>të</w:t>
      </w:r>
      <w:proofErr w:type="spellEnd"/>
      <w:r w:rsidRPr="008F61CF">
        <w:rPr>
          <w:rFonts w:ascii="Garamond" w:hAnsi="Garamond"/>
          <w:sz w:val="24"/>
          <w:szCs w:val="24"/>
        </w:rPr>
        <w:t xml:space="preserve"> </w:t>
      </w:r>
      <w:proofErr w:type="spellStart"/>
      <w:r w:rsidRPr="008F61CF">
        <w:rPr>
          <w:rFonts w:ascii="Garamond" w:hAnsi="Garamond"/>
          <w:sz w:val="24"/>
          <w:szCs w:val="24"/>
        </w:rPr>
        <w:t>Kryeministrit</w:t>
      </w:r>
      <w:proofErr w:type="spellEnd"/>
      <w:r w:rsidRPr="008F61CF">
        <w:rPr>
          <w:rFonts w:ascii="Garamond" w:hAnsi="Garamond"/>
          <w:sz w:val="24"/>
          <w:szCs w:val="24"/>
        </w:rPr>
        <w:t xml:space="preserve">, </w:t>
      </w:r>
      <w:r w:rsidR="008F61CF" w:rsidRPr="008F61CF">
        <w:rPr>
          <w:rFonts w:ascii="Garamond" w:hAnsi="Garamond"/>
          <w:i/>
          <w:sz w:val="24"/>
          <w:szCs w:val="24"/>
        </w:rPr>
        <w:t xml:space="preserve">me </w:t>
      </w:r>
      <w:proofErr w:type="spellStart"/>
      <w:r w:rsidR="008F61CF" w:rsidRPr="008F61CF">
        <w:rPr>
          <w:rFonts w:ascii="Garamond" w:hAnsi="Garamond"/>
          <w:i/>
          <w:sz w:val="24"/>
          <w:szCs w:val="24"/>
        </w:rPr>
        <w:t>propozimin</w:t>
      </w:r>
      <w:proofErr w:type="spellEnd"/>
      <w:r w:rsidR="008F61CF" w:rsidRPr="008F61CF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="008F61CF" w:rsidRPr="008F61CF">
        <w:rPr>
          <w:rFonts w:ascii="Garamond" w:hAnsi="Garamond"/>
          <w:i/>
          <w:sz w:val="24"/>
          <w:szCs w:val="24"/>
        </w:rPr>
        <w:t>Ministrit</w:t>
      </w:r>
      <w:proofErr w:type="spellEnd"/>
      <w:r w:rsidR="008F61CF" w:rsidRPr="008F61C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8F61CF" w:rsidRPr="008F61CF">
        <w:rPr>
          <w:rFonts w:ascii="Garamond" w:hAnsi="Garamond"/>
          <w:i/>
          <w:sz w:val="24"/>
          <w:szCs w:val="24"/>
        </w:rPr>
        <w:t>të</w:t>
      </w:r>
      <w:proofErr w:type="spellEnd"/>
      <w:r w:rsidR="008F61CF" w:rsidRPr="008F61C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8F61CF" w:rsidRPr="008F61CF">
        <w:rPr>
          <w:rFonts w:ascii="Garamond" w:hAnsi="Garamond"/>
          <w:i/>
          <w:sz w:val="24"/>
          <w:szCs w:val="24"/>
        </w:rPr>
        <w:t>Ekonomisë</w:t>
      </w:r>
      <w:proofErr w:type="spellEnd"/>
      <w:r w:rsidR="008F61CF" w:rsidRPr="008F61CF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="008F61CF" w:rsidRPr="008F61CF">
        <w:rPr>
          <w:rFonts w:ascii="Garamond" w:hAnsi="Garamond"/>
          <w:i/>
          <w:sz w:val="24"/>
          <w:szCs w:val="24"/>
        </w:rPr>
        <w:t>Tregtisë</w:t>
      </w:r>
      <w:proofErr w:type="spellEnd"/>
      <w:r w:rsidR="008F61CF" w:rsidRPr="008F61C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8F61CF" w:rsidRPr="008F61CF">
        <w:rPr>
          <w:rFonts w:ascii="Garamond" w:hAnsi="Garamond"/>
          <w:i/>
          <w:sz w:val="24"/>
          <w:szCs w:val="24"/>
        </w:rPr>
        <w:t>dhe</w:t>
      </w:r>
      <w:proofErr w:type="spellEnd"/>
      <w:r w:rsidR="008F61CF" w:rsidRPr="008F61C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8F61CF" w:rsidRPr="008F61CF">
        <w:rPr>
          <w:rFonts w:ascii="Garamond" w:hAnsi="Garamond"/>
          <w:i/>
          <w:sz w:val="24"/>
          <w:szCs w:val="24"/>
        </w:rPr>
        <w:t>Energjetikës</w:t>
      </w:r>
      <w:proofErr w:type="spellEnd"/>
      <w:r w:rsidRPr="008F61CF">
        <w:rPr>
          <w:rFonts w:ascii="Garamond" w:hAnsi="Garamond"/>
          <w:i/>
          <w:sz w:val="24"/>
          <w:szCs w:val="24"/>
        </w:rPr>
        <w:t>.</w:t>
      </w:r>
    </w:p>
    <w:p w:rsidR="00C50384" w:rsidRPr="008F61CF" w:rsidRDefault="00C50384" w:rsidP="00C50384">
      <w:pPr>
        <w:pStyle w:val="Paragrafi0"/>
        <w:rPr>
          <w:rFonts w:ascii="Garamond" w:hAnsi="Garamond"/>
          <w:sz w:val="24"/>
          <w:szCs w:val="24"/>
        </w:rPr>
      </w:pPr>
      <w:r w:rsidRPr="008F61CF">
        <w:rPr>
          <w:rFonts w:ascii="Garamond" w:hAnsi="Garamond"/>
          <w:sz w:val="24"/>
          <w:szCs w:val="24"/>
        </w:rPr>
        <w:t>9. </w:t>
      </w:r>
      <w:proofErr w:type="spellStart"/>
      <w:r w:rsidRPr="008F61CF">
        <w:rPr>
          <w:rFonts w:ascii="Garamond" w:hAnsi="Garamond"/>
          <w:sz w:val="24"/>
          <w:szCs w:val="24"/>
        </w:rPr>
        <w:t>Struktura</w:t>
      </w:r>
      <w:proofErr w:type="spellEnd"/>
      <w:r w:rsidRPr="008F61CF">
        <w:rPr>
          <w:rFonts w:ascii="Garamond" w:hAnsi="Garamond"/>
          <w:sz w:val="24"/>
          <w:szCs w:val="24"/>
        </w:rPr>
        <w:t xml:space="preserve"> </w:t>
      </w:r>
      <w:proofErr w:type="spellStart"/>
      <w:r w:rsidRPr="008F61CF">
        <w:rPr>
          <w:rFonts w:ascii="Garamond" w:hAnsi="Garamond"/>
          <w:sz w:val="24"/>
          <w:szCs w:val="24"/>
        </w:rPr>
        <w:t>dhe</w:t>
      </w:r>
      <w:proofErr w:type="spellEnd"/>
      <w:r w:rsidRPr="008F61CF">
        <w:rPr>
          <w:rFonts w:ascii="Garamond" w:hAnsi="Garamond"/>
          <w:sz w:val="24"/>
          <w:szCs w:val="24"/>
        </w:rPr>
        <w:t xml:space="preserve"> </w:t>
      </w:r>
      <w:proofErr w:type="spellStart"/>
      <w:r w:rsidRPr="008F61CF">
        <w:rPr>
          <w:rFonts w:ascii="Garamond" w:hAnsi="Garamond"/>
          <w:sz w:val="24"/>
          <w:szCs w:val="24"/>
        </w:rPr>
        <w:t>organika</w:t>
      </w:r>
      <w:proofErr w:type="spellEnd"/>
      <w:r w:rsidRPr="008F61CF">
        <w:rPr>
          <w:rFonts w:ascii="Garamond" w:hAnsi="Garamond"/>
          <w:sz w:val="24"/>
          <w:szCs w:val="24"/>
        </w:rPr>
        <w:t xml:space="preserve"> e </w:t>
      </w:r>
      <w:proofErr w:type="spellStart"/>
      <w:r w:rsidRPr="008F61CF">
        <w:rPr>
          <w:rFonts w:ascii="Garamond" w:hAnsi="Garamond"/>
          <w:sz w:val="24"/>
          <w:szCs w:val="24"/>
        </w:rPr>
        <w:t>Agjencisë</w:t>
      </w:r>
      <w:proofErr w:type="spellEnd"/>
      <w:r w:rsidRPr="008F61CF">
        <w:rPr>
          <w:rFonts w:ascii="Garamond" w:hAnsi="Garamond"/>
          <w:sz w:val="24"/>
          <w:szCs w:val="24"/>
        </w:rPr>
        <w:t xml:space="preserve"> </w:t>
      </w:r>
      <w:proofErr w:type="spellStart"/>
      <w:r w:rsidRPr="008F61CF">
        <w:rPr>
          <w:rFonts w:ascii="Garamond" w:hAnsi="Garamond"/>
          <w:sz w:val="24"/>
          <w:szCs w:val="24"/>
        </w:rPr>
        <w:t>Kombëtare</w:t>
      </w:r>
      <w:proofErr w:type="spellEnd"/>
      <w:r w:rsidRPr="008F61CF">
        <w:rPr>
          <w:rFonts w:ascii="Garamond" w:hAnsi="Garamond"/>
          <w:sz w:val="24"/>
          <w:szCs w:val="24"/>
        </w:rPr>
        <w:t xml:space="preserve"> </w:t>
      </w:r>
      <w:proofErr w:type="spellStart"/>
      <w:r w:rsidRPr="008F61CF">
        <w:rPr>
          <w:rFonts w:ascii="Garamond" w:hAnsi="Garamond"/>
          <w:sz w:val="24"/>
          <w:szCs w:val="24"/>
        </w:rPr>
        <w:t>Bërthamore</w:t>
      </w:r>
      <w:proofErr w:type="spellEnd"/>
      <w:r w:rsidRPr="008F61CF">
        <w:rPr>
          <w:rFonts w:ascii="Garamond" w:hAnsi="Garamond"/>
          <w:sz w:val="24"/>
          <w:szCs w:val="24"/>
        </w:rPr>
        <w:t xml:space="preserve"> </w:t>
      </w:r>
      <w:proofErr w:type="spellStart"/>
      <w:r w:rsidRPr="008F61CF">
        <w:rPr>
          <w:rFonts w:ascii="Garamond" w:hAnsi="Garamond"/>
          <w:sz w:val="24"/>
          <w:szCs w:val="24"/>
        </w:rPr>
        <w:t>miratohen</w:t>
      </w:r>
      <w:proofErr w:type="spellEnd"/>
      <w:r w:rsidRPr="008F61CF">
        <w:rPr>
          <w:rFonts w:ascii="Garamond" w:hAnsi="Garamond"/>
          <w:sz w:val="24"/>
          <w:szCs w:val="24"/>
        </w:rPr>
        <w:t xml:space="preserve"> me </w:t>
      </w:r>
      <w:proofErr w:type="spellStart"/>
      <w:r w:rsidRPr="008F61CF">
        <w:rPr>
          <w:rFonts w:ascii="Garamond" w:hAnsi="Garamond"/>
          <w:sz w:val="24"/>
          <w:szCs w:val="24"/>
        </w:rPr>
        <w:t>urdhër</w:t>
      </w:r>
      <w:proofErr w:type="spellEnd"/>
      <w:r w:rsidRPr="008F61CF">
        <w:rPr>
          <w:rFonts w:ascii="Garamond" w:hAnsi="Garamond"/>
          <w:sz w:val="24"/>
          <w:szCs w:val="24"/>
        </w:rPr>
        <w:t xml:space="preserve"> </w:t>
      </w:r>
      <w:proofErr w:type="spellStart"/>
      <w:r w:rsidRPr="008F61CF">
        <w:rPr>
          <w:rFonts w:ascii="Garamond" w:hAnsi="Garamond"/>
          <w:sz w:val="24"/>
          <w:szCs w:val="24"/>
        </w:rPr>
        <w:t>të</w:t>
      </w:r>
      <w:proofErr w:type="spellEnd"/>
      <w:r w:rsidRPr="008F61CF">
        <w:rPr>
          <w:rFonts w:ascii="Garamond" w:hAnsi="Garamond"/>
          <w:sz w:val="24"/>
          <w:szCs w:val="24"/>
        </w:rPr>
        <w:t xml:space="preserve"> </w:t>
      </w:r>
      <w:proofErr w:type="spellStart"/>
      <w:r w:rsidRPr="008F61CF">
        <w:rPr>
          <w:rFonts w:ascii="Garamond" w:hAnsi="Garamond"/>
          <w:sz w:val="24"/>
          <w:szCs w:val="24"/>
        </w:rPr>
        <w:t>Kryeministrit</w:t>
      </w:r>
      <w:proofErr w:type="spellEnd"/>
      <w:r w:rsidRPr="008F61CF">
        <w:rPr>
          <w:rFonts w:ascii="Garamond" w:hAnsi="Garamond"/>
          <w:sz w:val="24"/>
          <w:szCs w:val="24"/>
        </w:rPr>
        <w:t xml:space="preserve">, </w:t>
      </w:r>
      <w:r w:rsidR="008F61CF" w:rsidRPr="008F61CF">
        <w:rPr>
          <w:rFonts w:ascii="Garamond" w:hAnsi="Garamond"/>
          <w:sz w:val="24"/>
          <w:szCs w:val="24"/>
        </w:rPr>
        <w:t xml:space="preserve">me </w:t>
      </w:r>
      <w:proofErr w:type="spellStart"/>
      <w:r w:rsidR="008F61CF" w:rsidRPr="008F61CF">
        <w:rPr>
          <w:rFonts w:ascii="Garamond" w:hAnsi="Garamond"/>
          <w:i/>
          <w:sz w:val="24"/>
          <w:szCs w:val="24"/>
        </w:rPr>
        <w:t>propozimin</w:t>
      </w:r>
      <w:proofErr w:type="spellEnd"/>
      <w:r w:rsidR="008F61CF" w:rsidRPr="008F61CF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="008F61CF" w:rsidRPr="008F61CF">
        <w:rPr>
          <w:rFonts w:ascii="Garamond" w:hAnsi="Garamond"/>
          <w:i/>
          <w:sz w:val="24"/>
          <w:szCs w:val="24"/>
        </w:rPr>
        <w:t>Ministrit</w:t>
      </w:r>
      <w:proofErr w:type="spellEnd"/>
      <w:r w:rsidR="008F61CF" w:rsidRPr="008F61C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8F61CF" w:rsidRPr="008F61CF">
        <w:rPr>
          <w:rFonts w:ascii="Garamond" w:hAnsi="Garamond"/>
          <w:i/>
          <w:sz w:val="24"/>
          <w:szCs w:val="24"/>
        </w:rPr>
        <w:t>të</w:t>
      </w:r>
      <w:proofErr w:type="spellEnd"/>
      <w:r w:rsidR="008F61CF" w:rsidRPr="008F61C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8F61CF" w:rsidRPr="008F61CF">
        <w:rPr>
          <w:rFonts w:ascii="Garamond" w:hAnsi="Garamond"/>
          <w:i/>
          <w:sz w:val="24"/>
          <w:szCs w:val="24"/>
        </w:rPr>
        <w:t>Ekonomisë</w:t>
      </w:r>
      <w:proofErr w:type="spellEnd"/>
      <w:r w:rsidR="008F61CF" w:rsidRPr="008F61CF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="008F61CF" w:rsidRPr="008F61CF">
        <w:rPr>
          <w:rFonts w:ascii="Garamond" w:hAnsi="Garamond"/>
          <w:i/>
          <w:sz w:val="24"/>
          <w:szCs w:val="24"/>
        </w:rPr>
        <w:t>Tregtisë</w:t>
      </w:r>
      <w:proofErr w:type="spellEnd"/>
      <w:r w:rsidR="008F61CF" w:rsidRPr="008F61C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8F61CF" w:rsidRPr="008F61CF">
        <w:rPr>
          <w:rFonts w:ascii="Garamond" w:hAnsi="Garamond"/>
          <w:i/>
          <w:sz w:val="24"/>
          <w:szCs w:val="24"/>
        </w:rPr>
        <w:t>dhe</w:t>
      </w:r>
      <w:proofErr w:type="spellEnd"/>
      <w:r w:rsidR="008F61CF" w:rsidRPr="008F61C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8F61CF" w:rsidRPr="008F61CF">
        <w:rPr>
          <w:rFonts w:ascii="Garamond" w:hAnsi="Garamond"/>
          <w:i/>
          <w:sz w:val="24"/>
          <w:szCs w:val="24"/>
        </w:rPr>
        <w:t>Energjetikës</w:t>
      </w:r>
      <w:proofErr w:type="spellEnd"/>
      <w:r w:rsidRPr="008F61CF">
        <w:rPr>
          <w:rFonts w:ascii="Garamond" w:hAnsi="Garamond"/>
          <w:i/>
          <w:sz w:val="24"/>
          <w:szCs w:val="24"/>
        </w:rPr>
        <w:t>.</w:t>
      </w:r>
    </w:p>
    <w:p w:rsidR="00C50384" w:rsidRPr="008F61CF" w:rsidRDefault="00C50384" w:rsidP="00C50384">
      <w:pPr>
        <w:pStyle w:val="Paragrafi0"/>
        <w:rPr>
          <w:rFonts w:ascii="Garamond" w:hAnsi="Garamond"/>
          <w:sz w:val="24"/>
          <w:szCs w:val="24"/>
        </w:rPr>
      </w:pPr>
      <w:r w:rsidRPr="008F61CF">
        <w:rPr>
          <w:rFonts w:ascii="Garamond" w:hAnsi="Garamond"/>
          <w:sz w:val="24"/>
          <w:szCs w:val="24"/>
        </w:rPr>
        <w:t>10. AKOB-</w:t>
      </w:r>
      <w:proofErr w:type="spellStart"/>
      <w:r w:rsidRPr="008F61CF">
        <w:rPr>
          <w:rFonts w:ascii="Garamond" w:hAnsi="Garamond"/>
          <w:sz w:val="24"/>
          <w:szCs w:val="24"/>
        </w:rPr>
        <w:t>i</w:t>
      </w:r>
      <w:proofErr w:type="spellEnd"/>
      <w:r w:rsidRPr="008F61CF">
        <w:rPr>
          <w:rFonts w:ascii="Garamond" w:hAnsi="Garamond"/>
          <w:sz w:val="24"/>
          <w:szCs w:val="24"/>
        </w:rPr>
        <w:t xml:space="preserve"> </w:t>
      </w:r>
      <w:proofErr w:type="spellStart"/>
      <w:r w:rsidRPr="008F61CF">
        <w:rPr>
          <w:rFonts w:ascii="Garamond" w:hAnsi="Garamond"/>
          <w:sz w:val="24"/>
          <w:szCs w:val="24"/>
        </w:rPr>
        <w:t>i</w:t>
      </w:r>
      <w:proofErr w:type="spellEnd"/>
      <w:r w:rsidRPr="008F61CF">
        <w:rPr>
          <w:rFonts w:ascii="Garamond" w:hAnsi="Garamond"/>
          <w:sz w:val="24"/>
          <w:szCs w:val="24"/>
        </w:rPr>
        <w:t xml:space="preserve"> </w:t>
      </w:r>
      <w:proofErr w:type="spellStart"/>
      <w:r w:rsidRPr="008F61CF">
        <w:rPr>
          <w:rFonts w:ascii="Garamond" w:hAnsi="Garamond"/>
          <w:sz w:val="24"/>
          <w:szCs w:val="24"/>
        </w:rPr>
        <w:t>raporton</w:t>
      </w:r>
      <w:proofErr w:type="spellEnd"/>
      <w:r w:rsidRPr="008F61CF">
        <w:rPr>
          <w:rFonts w:ascii="Garamond" w:hAnsi="Garamond"/>
          <w:sz w:val="24"/>
          <w:szCs w:val="24"/>
        </w:rPr>
        <w:t xml:space="preserve"> </w:t>
      </w:r>
      <w:proofErr w:type="spellStart"/>
      <w:r w:rsidRPr="008F61CF">
        <w:rPr>
          <w:rFonts w:ascii="Garamond" w:hAnsi="Garamond"/>
          <w:sz w:val="24"/>
          <w:szCs w:val="24"/>
        </w:rPr>
        <w:t>një</w:t>
      </w:r>
      <w:proofErr w:type="spellEnd"/>
      <w:r w:rsidRPr="008F61CF">
        <w:rPr>
          <w:rFonts w:ascii="Garamond" w:hAnsi="Garamond"/>
          <w:sz w:val="24"/>
          <w:szCs w:val="24"/>
        </w:rPr>
        <w:t xml:space="preserve"> </w:t>
      </w:r>
      <w:proofErr w:type="spellStart"/>
      <w:r w:rsidRPr="008F61CF">
        <w:rPr>
          <w:rFonts w:ascii="Garamond" w:hAnsi="Garamond"/>
          <w:sz w:val="24"/>
          <w:szCs w:val="24"/>
        </w:rPr>
        <w:t>herë</w:t>
      </w:r>
      <w:proofErr w:type="spellEnd"/>
      <w:r w:rsidRPr="008F61CF">
        <w:rPr>
          <w:rFonts w:ascii="Garamond" w:hAnsi="Garamond"/>
          <w:sz w:val="24"/>
          <w:szCs w:val="24"/>
        </w:rPr>
        <w:t xml:space="preserve"> </w:t>
      </w:r>
      <w:proofErr w:type="spellStart"/>
      <w:r w:rsidRPr="008F61CF">
        <w:rPr>
          <w:rFonts w:ascii="Garamond" w:hAnsi="Garamond"/>
          <w:sz w:val="24"/>
          <w:szCs w:val="24"/>
        </w:rPr>
        <w:t>në</w:t>
      </w:r>
      <w:proofErr w:type="spellEnd"/>
      <w:r w:rsidRPr="008F61CF">
        <w:rPr>
          <w:rFonts w:ascii="Garamond" w:hAnsi="Garamond"/>
          <w:sz w:val="24"/>
          <w:szCs w:val="24"/>
        </w:rPr>
        <w:t xml:space="preserve"> </w:t>
      </w:r>
      <w:proofErr w:type="spellStart"/>
      <w:r w:rsidRPr="008F61CF">
        <w:rPr>
          <w:rFonts w:ascii="Garamond" w:hAnsi="Garamond"/>
          <w:sz w:val="24"/>
          <w:szCs w:val="24"/>
        </w:rPr>
        <w:t>vit</w:t>
      </w:r>
      <w:proofErr w:type="spellEnd"/>
      <w:r w:rsidRPr="008F61CF">
        <w:rPr>
          <w:rFonts w:ascii="Garamond" w:hAnsi="Garamond"/>
          <w:sz w:val="24"/>
          <w:szCs w:val="24"/>
        </w:rPr>
        <w:t xml:space="preserve"> </w:t>
      </w:r>
      <w:proofErr w:type="spellStart"/>
      <w:r w:rsidRPr="008F61CF">
        <w:rPr>
          <w:rFonts w:ascii="Garamond" w:hAnsi="Garamond"/>
          <w:sz w:val="24"/>
          <w:szCs w:val="24"/>
        </w:rPr>
        <w:t>Kryeministrit</w:t>
      </w:r>
      <w:proofErr w:type="spellEnd"/>
      <w:r w:rsidRPr="008F61CF">
        <w:rPr>
          <w:rFonts w:ascii="Garamond" w:hAnsi="Garamond"/>
          <w:sz w:val="24"/>
          <w:szCs w:val="24"/>
        </w:rPr>
        <w:t xml:space="preserve"> e, </w:t>
      </w:r>
      <w:proofErr w:type="spellStart"/>
      <w:r w:rsidRPr="008F61CF">
        <w:rPr>
          <w:rFonts w:ascii="Garamond" w:hAnsi="Garamond"/>
          <w:sz w:val="24"/>
          <w:szCs w:val="24"/>
        </w:rPr>
        <w:t>në</w:t>
      </w:r>
      <w:proofErr w:type="spellEnd"/>
      <w:r w:rsidRPr="008F61CF">
        <w:rPr>
          <w:rFonts w:ascii="Garamond" w:hAnsi="Garamond"/>
          <w:sz w:val="24"/>
          <w:szCs w:val="24"/>
        </w:rPr>
        <w:t xml:space="preserve"> </w:t>
      </w:r>
      <w:proofErr w:type="spellStart"/>
      <w:r w:rsidRPr="008F61CF">
        <w:rPr>
          <w:rFonts w:ascii="Garamond" w:hAnsi="Garamond"/>
          <w:sz w:val="24"/>
          <w:szCs w:val="24"/>
        </w:rPr>
        <w:t>mënyrë</w:t>
      </w:r>
      <w:proofErr w:type="spellEnd"/>
      <w:r w:rsidRPr="008F61CF">
        <w:rPr>
          <w:rFonts w:ascii="Garamond" w:hAnsi="Garamond"/>
          <w:sz w:val="24"/>
          <w:szCs w:val="24"/>
        </w:rPr>
        <w:t xml:space="preserve"> </w:t>
      </w:r>
      <w:proofErr w:type="spellStart"/>
      <w:r w:rsidRPr="008F61CF">
        <w:rPr>
          <w:rFonts w:ascii="Garamond" w:hAnsi="Garamond"/>
          <w:sz w:val="24"/>
          <w:szCs w:val="24"/>
        </w:rPr>
        <w:t>periodike</w:t>
      </w:r>
      <w:proofErr w:type="spellEnd"/>
      <w:r w:rsidRPr="008F61CF">
        <w:rPr>
          <w:rFonts w:ascii="Garamond" w:hAnsi="Garamond"/>
          <w:sz w:val="24"/>
          <w:szCs w:val="24"/>
        </w:rPr>
        <w:t xml:space="preserve">, </w:t>
      </w:r>
      <w:proofErr w:type="spellStart"/>
      <w:r w:rsidR="008F61CF" w:rsidRPr="008F61CF">
        <w:rPr>
          <w:rFonts w:ascii="Garamond" w:hAnsi="Garamond"/>
          <w:i/>
          <w:sz w:val="24"/>
          <w:szCs w:val="24"/>
        </w:rPr>
        <w:t>Ministrit</w:t>
      </w:r>
      <w:proofErr w:type="spellEnd"/>
      <w:r w:rsidR="008F61CF" w:rsidRPr="008F61C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8F61CF" w:rsidRPr="008F61CF">
        <w:rPr>
          <w:rFonts w:ascii="Garamond" w:hAnsi="Garamond"/>
          <w:i/>
          <w:sz w:val="24"/>
          <w:szCs w:val="24"/>
        </w:rPr>
        <w:t>të</w:t>
      </w:r>
      <w:proofErr w:type="spellEnd"/>
      <w:r w:rsidR="008F61CF" w:rsidRPr="008F61C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8F61CF" w:rsidRPr="008F61CF">
        <w:rPr>
          <w:rFonts w:ascii="Garamond" w:hAnsi="Garamond"/>
          <w:i/>
          <w:sz w:val="24"/>
          <w:szCs w:val="24"/>
        </w:rPr>
        <w:t>Ekonomisë</w:t>
      </w:r>
      <w:proofErr w:type="spellEnd"/>
      <w:r w:rsidR="008F61CF" w:rsidRPr="008F61CF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="008F61CF" w:rsidRPr="008F61CF">
        <w:rPr>
          <w:rFonts w:ascii="Garamond" w:hAnsi="Garamond"/>
          <w:i/>
          <w:sz w:val="24"/>
          <w:szCs w:val="24"/>
        </w:rPr>
        <w:t>Tregtisë</w:t>
      </w:r>
      <w:proofErr w:type="spellEnd"/>
      <w:r w:rsidR="008F61CF" w:rsidRPr="008F61C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8F61CF" w:rsidRPr="008F61CF">
        <w:rPr>
          <w:rFonts w:ascii="Garamond" w:hAnsi="Garamond"/>
          <w:i/>
          <w:sz w:val="24"/>
          <w:szCs w:val="24"/>
        </w:rPr>
        <w:t>dhe</w:t>
      </w:r>
      <w:proofErr w:type="spellEnd"/>
      <w:r w:rsidR="008F61CF" w:rsidRPr="008F61C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8F61CF" w:rsidRPr="008F61CF">
        <w:rPr>
          <w:rFonts w:ascii="Garamond" w:hAnsi="Garamond"/>
          <w:i/>
          <w:sz w:val="24"/>
          <w:szCs w:val="24"/>
        </w:rPr>
        <w:t>Energjetikës</w:t>
      </w:r>
      <w:proofErr w:type="spellEnd"/>
      <w:r w:rsidRPr="008F61CF">
        <w:rPr>
          <w:rFonts w:ascii="Garamond" w:hAnsi="Garamond"/>
          <w:sz w:val="24"/>
          <w:szCs w:val="24"/>
        </w:rPr>
        <w:t xml:space="preserve">, </w:t>
      </w:r>
      <w:proofErr w:type="spellStart"/>
      <w:r w:rsidRPr="008F61CF">
        <w:rPr>
          <w:rFonts w:ascii="Garamond" w:hAnsi="Garamond"/>
          <w:sz w:val="24"/>
          <w:szCs w:val="24"/>
        </w:rPr>
        <w:t>për</w:t>
      </w:r>
      <w:proofErr w:type="spellEnd"/>
      <w:r w:rsidRPr="008F61CF">
        <w:rPr>
          <w:rFonts w:ascii="Garamond" w:hAnsi="Garamond"/>
          <w:sz w:val="24"/>
          <w:szCs w:val="24"/>
        </w:rPr>
        <w:t xml:space="preserve"> </w:t>
      </w:r>
      <w:proofErr w:type="spellStart"/>
      <w:r w:rsidRPr="008F61CF">
        <w:rPr>
          <w:rFonts w:ascii="Garamond" w:hAnsi="Garamond"/>
          <w:sz w:val="24"/>
          <w:szCs w:val="24"/>
        </w:rPr>
        <w:t>ecurinë</w:t>
      </w:r>
      <w:proofErr w:type="spellEnd"/>
      <w:r w:rsidRPr="008F61CF">
        <w:rPr>
          <w:rFonts w:ascii="Garamond" w:hAnsi="Garamond"/>
          <w:sz w:val="24"/>
          <w:szCs w:val="24"/>
        </w:rPr>
        <w:t xml:space="preserve"> </w:t>
      </w:r>
      <w:proofErr w:type="spellStart"/>
      <w:r w:rsidRPr="008F61CF">
        <w:rPr>
          <w:rFonts w:ascii="Garamond" w:hAnsi="Garamond"/>
          <w:sz w:val="24"/>
          <w:szCs w:val="24"/>
        </w:rPr>
        <w:t>dhe</w:t>
      </w:r>
      <w:proofErr w:type="spellEnd"/>
      <w:r w:rsidRPr="008F61CF">
        <w:rPr>
          <w:rFonts w:ascii="Garamond" w:hAnsi="Garamond"/>
          <w:sz w:val="24"/>
          <w:szCs w:val="24"/>
        </w:rPr>
        <w:t xml:space="preserve"> </w:t>
      </w:r>
      <w:proofErr w:type="spellStart"/>
      <w:r w:rsidRPr="008F61CF">
        <w:rPr>
          <w:rFonts w:ascii="Garamond" w:hAnsi="Garamond"/>
          <w:sz w:val="24"/>
          <w:szCs w:val="24"/>
        </w:rPr>
        <w:t>zhvillimin</w:t>
      </w:r>
      <w:proofErr w:type="spellEnd"/>
      <w:r w:rsidRPr="008F61CF">
        <w:rPr>
          <w:rFonts w:ascii="Garamond" w:hAnsi="Garamond"/>
          <w:sz w:val="24"/>
          <w:szCs w:val="24"/>
        </w:rPr>
        <w:t xml:space="preserve"> e </w:t>
      </w:r>
      <w:proofErr w:type="spellStart"/>
      <w:r w:rsidRPr="008F61CF">
        <w:rPr>
          <w:rFonts w:ascii="Garamond" w:hAnsi="Garamond"/>
          <w:sz w:val="24"/>
          <w:szCs w:val="24"/>
        </w:rPr>
        <w:t>programit</w:t>
      </w:r>
      <w:proofErr w:type="spellEnd"/>
      <w:r w:rsidRPr="008F61CF">
        <w:rPr>
          <w:rFonts w:ascii="Garamond" w:hAnsi="Garamond"/>
          <w:sz w:val="24"/>
          <w:szCs w:val="24"/>
        </w:rPr>
        <w:t xml:space="preserve"> </w:t>
      </w:r>
      <w:proofErr w:type="spellStart"/>
      <w:r w:rsidRPr="008F61CF">
        <w:rPr>
          <w:rFonts w:ascii="Garamond" w:hAnsi="Garamond"/>
          <w:sz w:val="24"/>
          <w:szCs w:val="24"/>
        </w:rPr>
        <w:t>bërthamor</w:t>
      </w:r>
      <w:proofErr w:type="spellEnd"/>
      <w:r w:rsidRPr="008F61CF">
        <w:rPr>
          <w:rFonts w:ascii="Garamond" w:hAnsi="Garamond"/>
          <w:sz w:val="24"/>
          <w:szCs w:val="24"/>
        </w:rPr>
        <w:t xml:space="preserve"> </w:t>
      </w:r>
      <w:proofErr w:type="spellStart"/>
      <w:r w:rsidRPr="008F61CF">
        <w:rPr>
          <w:rFonts w:ascii="Garamond" w:hAnsi="Garamond"/>
          <w:sz w:val="24"/>
          <w:szCs w:val="24"/>
        </w:rPr>
        <w:t>në</w:t>
      </w:r>
      <w:proofErr w:type="spellEnd"/>
      <w:r w:rsidRPr="008F61CF">
        <w:rPr>
          <w:rFonts w:ascii="Garamond" w:hAnsi="Garamond"/>
          <w:sz w:val="24"/>
          <w:szCs w:val="24"/>
        </w:rPr>
        <w:t xml:space="preserve"> vend.</w:t>
      </w:r>
    </w:p>
    <w:p w:rsidR="00C50384" w:rsidRPr="008F61CF" w:rsidRDefault="00C50384" w:rsidP="00C50384">
      <w:pPr>
        <w:pStyle w:val="Paragrafi0"/>
        <w:rPr>
          <w:rFonts w:ascii="Garamond" w:hAnsi="Garamond"/>
          <w:sz w:val="24"/>
          <w:szCs w:val="24"/>
        </w:rPr>
      </w:pPr>
      <w:r w:rsidRPr="008F61CF">
        <w:rPr>
          <w:rFonts w:ascii="Garamond" w:hAnsi="Garamond"/>
          <w:sz w:val="24"/>
          <w:szCs w:val="24"/>
        </w:rPr>
        <w:t>11. </w:t>
      </w:r>
      <w:proofErr w:type="spellStart"/>
      <w:r w:rsidRPr="008F61CF">
        <w:rPr>
          <w:rFonts w:ascii="Garamond" w:hAnsi="Garamond"/>
          <w:sz w:val="24"/>
          <w:szCs w:val="24"/>
        </w:rPr>
        <w:t>Marrëdhëniet</w:t>
      </w:r>
      <w:proofErr w:type="spellEnd"/>
      <w:r w:rsidRPr="008F61CF">
        <w:rPr>
          <w:rFonts w:ascii="Garamond" w:hAnsi="Garamond"/>
          <w:sz w:val="24"/>
          <w:szCs w:val="24"/>
        </w:rPr>
        <w:t xml:space="preserve"> e </w:t>
      </w:r>
      <w:proofErr w:type="spellStart"/>
      <w:r w:rsidRPr="008F61CF">
        <w:rPr>
          <w:rFonts w:ascii="Garamond" w:hAnsi="Garamond"/>
          <w:sz w:val="24"/>
          <w:szCs w:val="24"/>
        </w:rPr>
        <w:t>punës</w:t>
      </w:r>
      <w:proofErr w:type="spellEnd"/>
      <w:r w:rsidRPr="008F61CF">
        <w:rPr>
          <w:rFonts w:ascii="Garamond" w:hAnsi="Garamond"/>
          <w:sz w:val="24"/>
          <w:szCs w:val="24"/>
        </w:rPr>
        <w:t xml:space="preserve"> </w:t>
      </w:r>
      <w:proofErr w:type="spellStart"/>
      <w:r w:rsidRPr="008F61CF">
        <w:rPr>
          <w:rFonts w:ascii="Garamond" w:hAnsi="Garamond"/>
          <w:sz w:val="24"/>
          <w:szCs w:val="24"/>
        </w:rPr>
        <w:t>së</w:t>
      </w:r>
      <w:proofErr w:type="spellEnd"/>
      <w:r w:rsidRPr="008F61CF">
        <w:rPr>
          <w:rFonts w:ascii="Garamond" w:hAnsi="Garamond"/>
          <w:sz w:val="24"/>
          <w:szCs w:val="24"/>
        </w:rPr>
        <w:t xml:space="preserve"> </w:t>
      </w:r>
      <w:proofErr w:type="spellStart"/>
      <w:r w:rsidRPr="008F61CF">
        <w:rPr>
          <w:rFonts w:ascii="Garamond" w:hAnsi="Garamond"/>
          <w:sz w:val="24"/>
          <w:szCs w:val="24"/>
        </w:rPr>
        <w:t>punonjësve</w:t>
      </w:r>
      <w:proofErr w:type="spellEnd"/>
      <w:r w:rsidRPr="008F61CF">
        <w:rPr>
          <w:rFonts w:ascii="Garamond" w:hAnsi="Garamond"/>
          <w:sz w:val="24"/>
          <w:szCs w:val="24"/>
        </w:rPr>
        <w:t xml:space="preserve"> </w:t>
      </w:r>
      <w:proofErr w:type="spellStart"/>
      <w:r w:rsidRPr="008F61CF">
        <w:rPr>
          <w:rFonts w:ascii="Garamond" w:hAnsi="Garamond"/>
          <w:sz w:val="24"/>
          <w:szCs w:val="24"/>
        </w:rPr>
        <w:t>të</w:t>
      </w:r>
      <w:proofErr w:type="spellEnd"/>
      <w:r w:rsidRPr="008F61CF">
        <w:rPr>
          <w:rFonts w:ascii="Garamond" w:hAnsi="Garamond"/>
          <w:sz w:val="24"/>
          <w:szCs w:val="24"/>
        </w:rPr>
        <w:t xml:space="preserve"> AKOB-it </w:t>
      </w:r>
      <w:proofErr w:type="spellStart"/>
      <w:r w:rsidRPr="008F61CF">
        <w:rPr>
          <w:rFonts w:ascii="Garamond" w:hAnsi="Garamond"/>
          <w:sz w:val="24"/>
          <w:szCs w:val="24"/>
        </w:rPr>
        <w:t>rregullohen</w:t>
      </w:r>
      <w:proofErr w:type="spellEnd"/>
      <w:r w:rsidRPr="008F61CF">
        <w:rPr>
          <w:rFonts w:ascii="Garamond" w:hAnsi="Garamond"/>
          <w:sz w:val="24"/>
          <w:szCs w:val="24"/>
        </w:rPr>
        <w:t xml:space="preserve"> me </w:t>
      </w:r>
      <w:proofErr w:type="spellStart"/>
      <w:r w:rsidRPr="008F61CF">
        <w:rPr>
          <w:rFonts w:ascii="Garamond" w:hAnsi="Garamond"/>
          <w:sz w:val="24"/>
          <w:szCs w:val="24"/>
        </w:rPr>
        <w:t>Kodin</w:t>
      </w:r>
      <w:proofErr w:type="spellEnd"/>
      <w:r w:rsidRPr="008F61CF">
        <w:rPr>
          <w:rFonts w:ascii="Garamond" w:hAnsi="Garamond"/>
          <w:sz w:val="24"/>
          <w:szCs w:val="24"/>
        </w:rPr>
        <w:t xml:space="preserve"> e </w:t>
      </w:r>
      <w:proofErr w:type="spellStart"/>
      <w:r w:rsidRPr="008F61CF">
        <w:rPr>
          <w:rFonts w:ascii="Garamond" w:hAnsi="Garamond"/>
          <w:sz w:val="24"/>
          <w:szCs w:val="24"/>
        </w:rPr>
        <w:t>Punës</w:t>
      </w:r>
      <w:proofErr w:type="spellEnd"/>
      <w:r w:rsidRPr="008F61CF">
        <w:rPr>
          <w:rFonts w:ascii="Garamond" w:hAnsi="Garamond"/>
          <w:sz w:val="24"/>
          <w:szCs w:val="24"/>
        </w:rPr>
        <w:t xml:space="preserve">. </w:t>
      </w:r>
      <w:proofErr w:type="spellStart"/>
      <w:r w:rsidRPr="008F61CF">
        <w:rPr>
          <w:rFonts w:ascii="Garamond" w:hAnsi="Garamond"/>
          <w:sz w:val="24"/>
          <w:szCs w:val="24"/>
        </w:rPr>
        <w:t>Procedurat</w:t>
      </w:r>
      <w:proofErr w:type="spellEnd"/>
      <w:r w:rsidRPr="008F61CF">
        <w:rPr>
          <w:rFonts w:ascii="Garamond" w:hAnsi="Garamond"/>
          <w:sz w:val="24"/>
          <w:szCs w:val="24"/>
        </w:rPr>
        <w:t xml:space="preserve"> e </w:t>
      </w:r>
      <w:proofErr w:type="spellStart"/>
      <w:r w:rsidRPr="008F61CF">
        <w:rPr>
          <w:rFonts w:ascii="Garamond" w:hAnsi="Garamond"/>
          <w:sz w:val="24"/>
          <w:szCs w:val="24"/>
        </w:rPr>
        <w:t>emërimit</w:t>
      </w:r>
      <w:proofErr w:type="spellEnd"/>
      <w:r w:rsidRPr="008F61CF">
        <w:rPr>
          <w:rFonts w:ascii="Garamond" w:hAnsi="Garamond"/>
          <w:sz w:val="24"/>
          <w:szCs w:val="24"/>
        </w:rPr>
        <w:t xml:space="preserve"> </w:t>
      </w:r>
      <w:proofErr w:type="spellStart"/>
      <w:r w:rsidRPr="008F61CF">
        <w:rPr>
          <w:rFonts w:ascii="Garamond" w:hAnsi="Garamond"/>
          <w:sz w:val="24"/>
          <w:szCs w:val="24"/>
        </w:rPr>
        <w:t>dhe</w:t>
      </w:r>
      <w:proofErr w:type="spellEnd"/>
      <w:r w:rsidRPr="008F61CF">
        <w:rPr>
          <w:rFonts w:ascii="Garamond" w:hAnsi="Garamond"/>
          <w:sz w:val="24"/>
          <w:szCs w:val="24"/>
        </w:rPr>
        <w:t xml:space="preserve"> </w:t>
      </w:r>
      <w:proofErr w:type="spellStart"/>
      <w:r w:rsidRPr="008F61CF">
        <w:rPr>
          <w:rFonts w:ascii="Garamond" w:hAnsi="Garamond"/>
          <w:sz w:val="24"/>
          <w:szCs w:val="24"/>
        </w:rPr>
        <w:t>të</w:t>
      </w:r>
      <w:proofErr w:type="spellEnd"/>
      <w:r w:rsidRPr="008F61CF">
        <w:rPr>
          <w:rFonts w:ascii="Garamond" w:hAnsi="Garamond"/>
          <w:sz w:val="24"/>
          <w:szCs w:val="24"/>
        </w:rPr>
        <w:t xml:space="preserve"> </w:t>
      </w:r>
      <w:proofErr w:type="spellStart"/>
      <w:r w:rsidRPr="008F61CF">
        <w:rPr>
          <w:rFonts w:ascii="Garamond" w:hAnsi="Garamond"/>
          <w:sz w:val="24"/>
          <w:szCs w:val="24"/>
        </w:rPr>
        <w:t>lirimit</w:t>
      </w:r>
      <w:proofErr w:type="spellEnd"/>
      <w:r w:rsidRPr="008F61CF">
        <w:rPr>
          <w:rFonts w:ascii="Garamond" w:hAnsi="Garamond"/>
          <w:sz w:val="24"/>
          <w:szCs w:val="24"/>
        </w:rPr>
        <w:t xml:space="preserve"> </w:t>
      </w:r>
      <w:proofErr w:type="spellStart"/>
      <w:r w:rsidRPr="008F61CF">
        <w:rPr>
          <w:rFonts w:ascii="Garamond" w:hAnsi="Garamond"/>
          <w:sz w:val="24"/>
          <w:szCs w:val="24"/>
        </w:rPr>
        <w:t>nga</w:t>
      </w:r>
      <w:proofErr w:type="spellEnd"/>
      <w:r w:rsidRPr="008F61CF">
        <w:rPr>
          <w:rFonts w:ascii="Garamond" w:hAnsi="Garamond"/>
          <w:sz w:val="24"/>
          <w:szCs w:val="24"/>
        </w:rPr>
        <w:t xml:space="preserve"> </w:t>
      </w:r>
      <w:proofErr w:type="spellStart"/>
      <w:r w:rsidRPr="008F61CF">
        <w:rPr>
          <w:rFonts w:ascii="Garamond" w:hAnsi="Garamond"/>
          <w:sz w:val="24"/>
          <w:szCs w:val="24"/>
        </w:rPr>
        <w:t>detyra</w:t>
      </w:r>
      <w:proofErr w:type="spellEnd"/>
      <w:r w:rsidRPr="008F61CF">
        <w:rPr>
          <w:rFonts w:ascii="Garamond" w:hAnsi="Garamond"/>
          <w:sz w:val="24"/>
          <w:szCs w:val="24"/>
        </w:rPr>
        <w:t xml:space="preserve"> </w:t>
      </w:r>
      <w:proofErr w:type="spellStart"/>
      <w:r w:rsidRPr="008F61CF">
        <w:rPr>
          <w:rFonts w:ascii="Garamond" w:hAnsi="Garamond"/>
          <w:sz w:val="24"/>
          <w:szCs w:val="24"/>
        </w:rPr>
        <w:t>të</w:t>
      </w:r>
      <w:proofErr w:type="spellEnd"/>
      <w:r w:rsidRPr="008F61CF">
        <w:rPr>
          <w:rFonts w:ascii="Garamond" w:hAnsi="Garamond"/>
          <w:sz w:val="24"/>
          <w:szCs w:val="24"/>
        </w:rPr>
        <w:t xml:space="preserve"> </w:t>
      </w:r>
      <w:proofErr w:type="spellStart"/>
      <w:r w:rsidRPr="008F61CF">
        <w:rPr>
          <w:rFonts w:ascii="Garamond" w:hAnsi="Garamond"/>
          <w:sz w:val="24"/>
          <w:szCs w:val="24"/>
        </w:rPr>
        <w:t>punonjësve</w:t>
      </w:r>
      <w:proofErr w:type="spellEnd"/>
      <w:r w:rsidRPr="008F61CF">
        <w:rPr>
          <w:rFonts w:ascii="Garamond" w:hAnsi="Garamond"/>
          <w:sz w:val="24"/>
          <w:szCs w:val="24"/>
        </w:rPr>
        <w:t xml:space="preserve"> </w:t>
      </w:r>
      <w:proofErr w:type="spellStart"/>
      <w:r w:rsidRPr="008F61CF">
        <w:rPr>
          <w:rFonts w:ascii="Garamond" w:hAnsi="Garamond"/>
          <w:sz w:val="24"/>
          <w:szCs w:val="24"/>
        </w:rPr>
        <w:t>të</w:t>
      </w:r>
      <w:proofErr w:type="spellEnd"/>
      <w:r w:rsidRPr="008F61CF">
        <w:rPr>
          <w:rFonts w:ascii="Garamond" w:hAnsi="Garamond"/>
          <w:sz w:val="24"/>
          <w:szCs w:val="24"/>
        </w:rPr>
        <w:t xml:space="preserve"> AKOB-it </w:t>
      </w:r>
      <w:proofErr w:type="spellStart"/>
      <w:r w:rsidRPr="008F61CF">
        <w:rPr>
          <w:rFonts w:ascii="Garamond" w:hAnsi="Garamond"/>
          <w:sz w:val="24"/>
          <w:szCs w:val="24"/>
        </w:rPr>
        <w:t>bëhen</w:t>
      </w:r>
      <w:proofErr w:type="spellEnd"/>
      <w:r w:rsidRPr="008F61CF">
        <w:rPr>
          <w:rFonts w:ascii="Garamond" w:hAnsi="Garamond"/>
          <w:sz w:val="24"/>
          <w:szCs w:val="24"/>
        </w:rPr>
        <w:t xml:space="preserve"> </w:t>
      </w:r>
      <w:proofErr w:type="spellStart"/>
      <w:r w:rsidRPr="008F61CF">
        <w:rPr>
          <w:rFonts w:ascii="Garamond" w:hAnsi="Garamond"/>
          <w:sz w:val="24"/>
          <w:szCs w:val="24"/>
        </w:rPr>
        <w:t>në</w:t>
      </w:r>
      <w:proofErr w:type="spellEnd"/>
      <w:r w:rsidRPr="008F61CF">
        <w:rPr>
          <w:rFonts w:ascii="Garamond" w:hAnsi="Garamond"/>
          <w:sz w:val="24"/>
          <w:szCs w:val="24"/>
        </w:rPr>
        <w:t xml:space="preserve"> </w:t>
      </w:r>
      <w:proofErr w:type="spellStart"/>
      <w:r w:rsidRPr="008F61CF">
        <w:rPr>
          <w:rFonts w:ascii="Garamond" w:hAnsi="Garamond"/>
          <w:sz w:val="24"/>
          <w:szCs w:val="24"/>
        </w:rPr>
        <w:t>përputhje</w:t>
      </w:r>
      <w:proofErr w:type="spellEnd"/>
      <w:r w:rsidRPr="008F61CF">
        <w:rPr>
          <w:rFonts w:ascii="Garamond" w:hAnsi="Garamond"/>
          <w:sz w:val="24"/>
          <w:szCs w:val="24"/>
        </w:rPr>
        <w:t xml:space="preserve"> me </w:t>
      </w:r>
      <w:proofErr w:type="spellStart"/>
      <w:r w:rsidRPr="008F61CF">
        <w:rPr>
          <w:rFonts w:ascii="Garamond" w:hAnsi="Garamond"/>
          <w:sz w:val="24"/>
          <w:szCs w:val="24"/>
        </w:rPr>
        <w:t>ligjin</w:t>
      </w:r>
      <w:proofErr w:type="spellEnd"/>
      <w:r w:rsidRPr="008F61CF">
        <w:rPr>
          <w:rFonts w:ascii="Garamond" w:hAnsi="Garamond"/>
          <w:sz w:val="24"/>
          <w:szCs w:val="24"/>
        </w:rPr>
        <w:t xml:space="preserve"> nr.8549, </w:t>
      </w:r>
      <w:proofErr w:type="spellStart"/>
      <w:r w:rsidRPr="008F61CF">
        <w:rPr>
          <w:rFonts w:ascii="Garamond" w:hAnsi="Garamond"/>
          <w:sz w:val="24"/>
          <w:szCs w:val="24"/>
        </w:rPr>
        <w:t>datë</w:t>
      </w:r>
      <w:proofErr w:type="spellEnd"/>
      <w:r w:rsidRPr="008F61CF">
        <w:rPr>
          <w:rFonts w:ascii="Garamond" w:hAnsi="Garamond"/>
          <w:sz w:val="24"/>
          <w:szCs w:val="24"/>
        </w:rPr>
        <w:t xml:space="preserve"> 11.11.1999 “</w:t>
      </w:r>
      <w:proofErr w:type="spellStart"/>
      <w:r w:rsidRPr="008F61CF">
        <w:rPr>
          <w:rFonts w:ascii="Garamond" w:hAnsi="Garamond"/>
          <w:sz w:val="24"/>
          <w:szCs w:val="24"/>
        </w:rPr>
        <w:t>Statusi</w:t>
      </w:r>
      <w:proofErr w:type="spellEnd"/>
      <w:r w:rsidRPr="008F61CF">
        <w:rPr>
          <w:rFonts w:ascii="Garamond" w:hAnsi="Garamond"/>
          <w:sz w:val="24"/>
          <w:szCs w:val="24"/>
        </w:rPr>
        <w:t xml:space="preserve"> </w:t>
      </w:r>
      <w:proofErr w:type="spellStart"/>
      <w:r w:rsidRPr="008F61CF">
        <w:rPr>
          <w:rFonts w:ascii="Garamond" w:hAnsi="Garamond"/>
          <w:sz w:val="24"/>
          <w:szCs w:val="24"/>
        </w:rPr>
        <w:t>i</w:t>
      </w:r>
      <w:proofErr w:type="spellEnd"/>
      <w:r w:rsidRPr="008F61CF">
        <w:rPr>
          <w:rFonts w:ascii="Garamond" w:hAnsi="Garamond"/>
          <w:sz w:val="24"/>
          <w:szCs w:val="24"/>
        </w:rPr>
        <w:t xml:space="preserve"> </w:t>
      </w:r>
      <w:proofErr w:type="spellStart"/>
      <w:r w:rsidRPr="008F61CF">
        <w:rPr>
          <w:rFonts w:ascii="Garamond" w:hAnsi="Garamond"/>
          <w:sz w:val="24"/>
          <w:szCs w:val="24"/>
        </w:rPr>
        <w:t>nëpunësit</w:t>
      </w:r>
      <w:proofErr w:type="spellEnd"/>
      <w:r w:rsidRPr="008F61CF">
        <w:rPr>
          <w:rFonts w:ascii="Garamond" w:hAnsi="Garamond"/>
          <w:sz w:val="24"/>
          <w:szCs w:val="24"/>
        </w:rPr>
        <w:t xml:space="preserve"> civil” </w:t>
      </w:r>
      <w:proofErr w:type="spellStart"/>
      <w:r w:rsidRPr="008F61CF">
        <w:rPr>
          <w:rFonts w:ascii="Garamond" w:hAnsi="Garamond"/>
          <w:sz w:val="24"/>
          <w:szCs w:val="24"/>
        </w:rPr>
        <w:t>dhe</w:t>
      </w:r>
      <w:proofErr w:type="spellEnd"/>
      <w:r w:rsidRPr="008F61CF">
        <w:rPr>
          <w:rFonts w:ascii="Garamond" w:hAnsi="Garamond"/>
          <w:sz w:val="24"/>
          <w:szCs w:val="24"/>
        </w:rPr>
        <w:t xml:space="preserve"> me </w:t>
      </w:r>
      <w:proofErr w:type="spellStart"/>
      <w:r w:rsidRPr="008F61CF">
        <w:rPr>
          <w:rFonts w:ascii="Garamond" w:hAnsi="Garamond"/>
          <w:sz w:val="24"/>
          <w:szCs w:val="24"/>
        </w:rPr>
        <w:t>aktet</w:t>
      </w:r>
      <w:proofErr w:type="spellEnd"/>
      <w:r w:rsidRPr="008F61CF">
        <w:rPr>
          <w:rFonts w:ascii="Garamond" w:hAnsi="Garamond"/>
          <w:sz w:val="24"/>
          <w:szCs w:val="24"/>
        </w:rPr>
        <w:t xml:space="preserve"> </w:t>
      </w:r>
      <w:proofErr w:type="spellStart"/>
      <w:r w:rsidRPr="008F61CF">
        <w:rPr>
          <w:rFonts w:ascii="Garamond" w:hAnsi="Garamond"/>
          <w:sz w:val="24"/>
          <w:szCs w:val="24"/>
        </w:rPr>
        <w:t>nënligjore</w:t>
      </w:r>
      <w:proofErr w:type="spellEnd"/>
      <w:r w:rsidRPr="008F61CF">
        <w:rPr>
          <w:rFonts w:ascii="Garamond" w:hAnsi="Garamond"/>
          <w:sz w:val="24"/>
          <w:szCs w:val="24"/>
        </w:rPr>
        <w:t xml:space="preserve"> </w:t>
      </w:r>
      <w:proofErr w:type="spellStart"/>
      <w:r w:rsidRPr="008F61CF">
        <w:rPr>
          <w:rFonts w:ascii="Garamond" w:hAnsi="Garamond"/>
          <w:sz w:val="24"/>
          <w:szCs w:val="24"/>
        </w:rPr>
        <w:t>në</w:t>
      </w:r>
      <w:proofErr w:type="spellEnd"/>
      <w:r w:rsidRPr="008F61CF">
        <w:rPr>
          <w:rFonts w:ascii="Garamond" w:hAnsi="Garamond"/>
          <w:sz w:val="24"/>
          <w:szCs w:val="24"/>
        </w:rPr>
        <w:t xml:space="preserve"> </w:t>
      </w:r>
      <w:proofErr w:type="spellStart"/>
      <w:r w:rsidRPr="008F61CF">
        <w:rPr>
          <w:rFonts w:ascii="Garamond" w:hAnsi="Garamond"/>
          <w:sz w:val="24"/>
          <w:szCs w:val="24"/>
        </w:rPr>
        <w:t>fuqi</w:t>
      </w:r>
      <w:proofErr w:type="spellEnd"/>
      <w:r w:rsidRPr="008F61CF">
        <w:rPr>
          <w:rFonts w:ascii="Garamond" w:hAnsi="Garamond"/>
          <w:sz w:val="24"/>
          <w:szCs w:val="24"/>
        </w:rPr>
        <w:t xml:space="preserve">. </w:t>
      </w:r>
      <w:proofErr w:type="spellStart"/>
      <w:r w:rsidRPr="008F61CF">
        <w:rPr>
          <w:rFonts w:ascii="Garamond" w:hAnsi="Garamond"/>
          <w:sz w:val="24"/>
          <w:szCs w:val="24"/>
        </w:rPr>
        <w:t>Niveli</w:t>
      </w:r>
      <w:proofErr w:type="spellEnd"/>
      <w:r w:rsidRPr="008F61CF">
        <w:rPr>
          <w:rFonts w:ascii="Garamond" w:hAnsi="Garamond"/>
          <w:sz w:val="24"/>
          <w:szCs w:val="24"/>
        </w:rPr>
        <w:t xml:space="preserve"> </w:t>
      </w:r>
      <w:proofErr w:type="spellStart"/>
      <w:r w:rsidRPr="008F61CF">
        <w:rPr>
          <w:rFonts w:ascii="Garamond" w:hAnsi="Garamond"/>
          <w:sz w:val="24"/>
          <w:szCs w:val="24"/>
        </w:rPr>
        <w:t>i</w:t>
      </w:r>
      <w:proofErr w:type="spellEnd"/>
      <w:r w:rsidRPr="008F61CF">
        <w:rPr>
          <w:rFonts w:ascii="Garamond" w:hAnsi="Garamond"/>
          <w:sz w:val="24"/>
          <w:szCs w:val="24"/>
        </w:rPr>
        <w:t xml:space="preserve"> </w:t>
      </w:r>
      <w:proofErr w:type="spellStart"/>
      <w:r w:rsidRPr="008F61CF">
        <w:rPr>
          <w:rFonts w:ascii="Garamond" w:hAnsi="Garamond"/>
          <w:sz w:val="24"/>
          <w:szCs w:val="24"/>
        </w:rPr>
        <w:t>pagave</w:t>
      </w:r>
      <w:proofErr w:type="spellEnd"/>
      <w:r w:rsidRPr="008F61CF">
        <w:rPr>
          <w:rFonts w:ascii="Garamond" w:hAnsi="Garamond"/>
          <w:sz w:val="24"/>
          <w:szCs w:val="24"/>
        </w:rPr>
        <w:t xml:space="preserve"> </w:t>
      </w:r>
      <w:proofErr w:type="spellStart"/>
      <w:r w:rsidRPr="008F61CF">
        <w:rPr>
          <w:rFonts w:ascii="Garamond" w:hAnsi="Garamond"/>
          <w:sz w:val="24"/>
          <w:szCs w:val="24"/>
        </w:rPr>
        <w:t>të</w:t>
      </w:r>
      <w:proofErr w:type="spellEnd"/>
      <w:r w:rsidRPr="008F61CF">
        <w:rPr>
          <w:rFonts w:ascii="Garamond" w:hAnsi="Garamond"/>
          <w:sz w:val="24"/>
          <w:szCs w:val="24"/>
        </w:rPr>
        <w:t xml:space="preserve"> </w:t>
      </w:r>
      <w:proofErr w:type="spellStart"/>
      <w:r w:rsidRPr="008F61CF">
        <w:rPr>
          <w:rFonts w:ascii="Garamond" w:hAnsi="Garamond"/>
          <w:sz w:val="24"/>
          <w:szCs w:val="24"/>
        </w:rPr>
        <w:t>punonjësve</w:t>
      </w:r>
      <w:proofErr w:type="spellEnd"/>
      <w:r w:rsidRPr="008F61CF">
        <w:rPr>
          <w:rFonts w:ascii="Garamond" w:hAnsi="Garamond"/>
          <w:sz w:val="24"/>
          <w:szCs w:val="24"/>
        </w:rPr>
        <w:t xml:space="preserve"> </w:t>
      </w:r>
      <w:proofErr w:type="spellStart"/>
      <w:r w:rsidRPr="008F61CF">
        <w:rPr>
          <w:rFonts w:ascii="Garamond" w:hAnsi="Garamond"/>
          <w:sz w:val="24"/>
          <w:szCs w:val="24"/>
        </w:rPr>
        <w:t>të</w:t>
      </w:r>
      <w:proofErr w:type="spellEnd"/>
      <w:r w:rsidRPr="008F61CF">
        <w:rPr>
          <w:rFonts w:ascii="Garamond" w:hAnsi="Garamond"/>
          <w:sz w:val="24"/>
          <w:szCs w:val="24"/>
        </w:rPr>
        <w:t xml:space="preserve"> AKOB-it </w:t>
      </w:r>
      <w:proofErr w:type="spellStart"/>
      <w:r w:rsidRPr="008F61CF">
        <w:rPr>
          <w:rFonts w:ascii="Garamond" w:hAnsi="Garamond"/>
          <w:sz w:val="24"/>
          <w:szCs w:val="24"/>
        </w:rPr>
        <w:t>përcaktohet</w:t>
      </w:r>
      <w:proofErr w:type="spellEnd"/>
      <w:r w:rsidRPr="008F61CF">
        <w:rPr>
          <w:rFonts w:ascii="Garamond" w:hAnsi="Garamond"/>
          <w:sz w:val="24"/>
          <w:szCs w:val="24"/>
        </w:rPr>
        <w:t xml:space="preserve"> me </w:t>
      </w:r>
      <w:proofErr w:type="spellStart"/>
      <w:r w:rsidRPr="008F61CF">
        <w:rPr>
          <w:rFonts w:ascii="Garamond" w:hAnsi="Garamond"/>
          <w:sz w:val="24"/>
          <w:szCs w:val="24"/>
        </w:rPr>
        <w:t>vendim</w:t>
      </w:r>
      <w:proofErr w:type="spellEnd"/>
      <w:r w:rsidRPr="008F61CF">
        <w:rPr>
          <w:rFonts w:ascii="Garamond" w:hAnsi="Garamond"/>
          <w:sz w:val="24"/>
          <w:szCs w:val="24"/>
        </w:rPr>
        <w:t xml:space="preserve"> </w:t>
      </w:r>
      <w:proofErr w:type="spellStart"/>
      <w:r w:rsidRPr="008F61CF">
        <w:rPr>
          <w:rFonts w:ascii="Garamond" w:hAnsi="Garamond"/>
          <w:sz w:val="24"/>
          <w:szCs w:val="24"/>
        </w:rPr>
        <w:t>të</w:t>
      </w:r>
      <w:proofErr w:type="spellEnd"/>
      <w:r w:rsidRPr="008F61CF">
        <w:rPr>
          <w:rFonts w:ascii="Garamond" w:hAnsi="Garamond"/>
          <w:sz w:val="24"/>
          <w:szCs w:val="24"/>
        </w:rPr>
        <w:t xml:space="preserve"> </w:t>
      </w:r>
      <w:proofErr w:type="spellStart"/>
      <w:r w:rsidRPr="008F61CF">
        <w:rPr>
          <w:rFonts w:ascii="Garamond" w:hAnsi="Garamond"/>
          <w:sz w:val="24"/>
          <w:szCs w:val="24"/>
        </w:rPr>
        <w:t>Këshillit</w:t>
      </w:r>
      <w:proofErr w:type="spellEnd"/>
      <w:r w:rsidRPr="008F61CF">
        <w:rPr>
          <w:rFonts w:ascii="Garamond" w:hAnsi="Garamond"/>
          <w:sz w:val="24"/>
          <w:szCs w:val="24"/>
        </w:rPr>
        <w:t xml:space="preserve"> </w:t>
      </w:r>
      <w:proofErr w:type="spellStart"/>
      <w:r w:rsidRPr="008F61CF">
        <w:rPr>
          <w:rFonts w:ascii="Garamond" w:hAnsi="Garamond"/>
          <w:sz w:val="24"/>
          <w:szCs w:val="24"/>
        </w:rPr>
        <w:t>të</w:t>
      </w:r>
      <w:proofErr w:type="spellEnd"/>
      <w:r w:rsidRPr="008F61CF">
        <w:rPr>
          <w:rFonts w:ascii="Garamond" w:hAnsi="Garamond"/>
          <w:sz w:val="24"/>
          <w:szCs w:val="24"/>
        </w:rPr>
        <w:t xml:space="preserve"> </w:t>
      </w:r>
      <w:proofErr w:type="spellStart"/>
      <w:r w:rsidRPr="008F61CF">
        <w:rPr>
          <w:rFonts w:ascii="Garamond" w:hAnsi="Garamond"/>
          <w:sz w:val="24"/>
          <w:szCs w:val="24"/>
        </w:rPr>
        <w:t>Ministrave</w:t>
      </w:r>
      <w:proofErr w:type="spellEnd"/>
      <w:r w:rsidRPr="008F61CF">
        <w:rPr>
          <w:rFonts w:ascii="Garamond" w:hAnsi="Garamond"/>
          <w:sz w:val="24"/>
          <w:szCs w:val="24"/>
        </w:rPr>
        <w:t xml:space="preserve">, </w:t>
      </w:r>
      <w:proofErr w:type="spellStart"/>
      <w:r w:rsidRPr="008F61CF">
        <w:rPr>
          <w:rFonts w:ascii="Garamond" w:hAnsi="Garamond"/>
          <w:sz w:val="24"/>
          <w:szCs w:val="24"/>
        </w:rPr>
        <w:t>sipas</w:t>
      </w:r>
      <w:proofErr w:type="spellEnd"/>
      <w:r w:rsidRPr="008F61CF">
        <w:rPr>
          <w:rFonts w:ascii="Garamond" w:hAnsi="Garamond"/>
          <w:sz w:val="24"/>
          <w:szCs w:val="24"/>
        </w:rPr>
        <w:t xml:space="preserve"> </w:t>
      </w:r>
      <w:proofErr w:type="spellStart"/>
      <w:r w:rsidRPr="008F61CF">
        <w:rPr>
          <w:rFonts w:ascii="Garamond" w:hAnsi="Garamond"/>
          <w:sz w:val="24"/>
          <w:szCs w:val="24"/>
        </w:rPr>
        <w:t>legjislacionit</w:t>
      </w:r>
      <w:proofErr w:type="spellEnd"/>
      <w:r w:rsidRPr="008F61CF">
        <w:rPr>
          <w:rFonts w:ascii="Garamond" w:hAnsi="Garamond"/>
          <w:sz w:val="24"/>
          <w:szCs w:val="24"/>
        </w:rPr>
        <w:t xml:space="preserve"> </w:t>
      </w:r>
      <w:proofErr w:type="spellStart"/>
      <w:r w:rsidRPr="008F61CF">
        <w:rPr>
          <w:rFonts w:ascii="Garamond" w:hAnsi="Garamond"/>
          <w:sz w:val="24"/>
          <w:szCs w:val="24"/>
        </w:rPr>
        <w:t>në</w:t>
      </w:r>
      <w:proofErr w:type="spellEnd"/>
      <w:r w:rsidRPr="008F61CF">
        <w:rPr>
          <w:rFonts w:ascii="Garamond" w:hAnsi="Garamond"/>
          <w:sz w:val="24"/>
          <w:szCs w:val="24"/>
        </w:rPr>
        <w:t xml:space="preserve"> </w:t>
      </w:r>
      <w:proofErr w:type="spellStart"/>
      <w:r w:rsidRPr="008F61CF">
        <w:rPr>
          <w:rFonts w:ascii="Garamond" w:hAnsi="Garamond"/>
          <w:sz w:val="24"/>
          <w:szCs w:val="24"/>
        </w:rPr>
        <w:t>fuqi</w:t>
      </w:r>
      <w:proofErr w:type="spellEnd"/>
      <w:r w:rsidRPr="008F61CF">
        <w:rPr>
          <w:rFonts w:ascii="Garamond" w:hAnsi="Garamond"/>
          <w:sz w:val="24"/>
          <w:szCs w:val="24"/>
        </w:rPr>
        <w:t>.</w:t>
      </w:r>
    </w:p>
    <w:p w:rsidR="00C50384" w:rsidRPr="008F61CF" w:rsidRDefault="00C50384" w:rsidP="00C50384">
      <w:pPr>
        <w:pStyle w:val="Paragrafi0"/>
        <w:rPr>
          <w:rFonts w:ascii="Garamond" w:hAnsi="Garamond"/>
          <w:sz w:val="24"/>
          <w:szCs w:val="24"/>
        </w:rPr>
      </w:pPr>
      <w:r w:rsidRPr="008F61CF">
        <w:rPr>
          <w:rFonts w:ascii="Garamond" w:hAnsi="Garamond"/>
          <w:sz w:val="24"/>
          <w:szCs w:val="24"/>
        </w:rPr>
        <w:t>12. </w:t>
      </w:r>
      <w:proofErr w:type="spellStart"/>
      <w:r w:rsidRPr="008F61CF">
        <w:rPr>
          <w:rFonts w:ascii="Garamond" w:hAnsi="Garamond"/>
          <w:sz w:val="24"/>
          <w:szCs w:val="24"/>
        </w:rPr>
        <w:t>Ngarkohet</w:t>
      </w:r>
      <w:proofErr w:type="spellEnd"/>
      <w:r w:rsidRPr="008F61CF">
        <w:rPr>
          <w:rFonts w:ascii="Garamond" w:hAnsi="Garamond"/>
          <w:sz w:val="24"/>
          <w:szCs w:val="24"/>
        </w:rPr>
        <w:t xml:space="preserve"> </w:t>
      </w:r>
      <w:proofErr w:type="spellStart"/>
      <w:r w:rsidRPr="008F61CF">
        <w:rPr>
          <w:rFonts w:ascii="Garamond" w:hAnsi="Garamond"/>
          <w:sz w:val="24"/>
          <w:szCs w:val="24"/>
        </w:rPr>
        <w:t>Sekretari</w:t>
      </w:r>
      <w:proofErr w:type="spellEnd"/>
      <w:r w:rsidRPr="008F61CF">
        <w:rPr>
          <w:rFonts w:ascii="Garamond" w:hAnsi="Garamond"/>
          <w:sz w:val="24"/>
          <w:szCs w:val="24"/>
        </w:rPr>
        <w:t xml:space="preserve"> </w:t>
      </w:r>
      <w:proofErr w:type="spellStart"/>
      <w:r w:rsidRPr="008F61CF">
        <w:rPr>
          <w:rFonts w:ascii="Garamond" w:hAnsi="Garamond"/>
          <w:sz w:val="24"/>
          <w:szCs w:val="24"/>
        </w:rPr>
        <w:t>i</w:t>
      </w:r>
      <w:proofErr w:type="spellEnd"/>
      <w:r w:rsidRPr="008F61CF">
        <w:rPr>
          <w:rFonts w:ascii="Garamond" w:hAnsi="Garamond"/>
          <w:sz w:val="24"/>
          <w:szCs w:val="24"/>
        </w:rPr>
        <w:t xml:space="preserve"> </w:t>
      </w:r>
      <w:proofErr w:type="spellStart"/>
      <w:r w:rsidRPr="008F61CF">
        <w:rPr>
          <w:rFonts w:ascii="Garamond" w:hAnsi="Garamond"/>
          <w:sz w:val="24"/>
          <w:szCs w:val="24"/>
        </w:rPr>
        <w:t>Përgjithshëm</w:t>
      </w:r>
      <w:proofErr w:type="spellEnd"/>
      <w:r w:rsidRPr="008F61CF">
        <w:rPr>
          <w:rFonts w:ascii="Garamond" w:hAnsi="Garamond"/>
          <w:sz w:val="24"/>
          <w:szCs w:val="24"/>
        </w:rPr>
        <w:t xml:space="preserve"> </w:t>
      </w:r>
      <w:proofErr w:type="spellStart"/>
      <w:r w:rsidRPr="008F61CF">
        <w:rPr>
          <w:rFonts w:ascii="Garamond" w:hAnsi="Garamond"/>
          <w:sz w:val="24"/>
          <w:szCs w:val="24"/>
        </w:rPr>
        <w:t>i</w:t>
      </w:r>
      <w:proofErr w:type="spellEnd"/>
      <w:r w:rsidRPr="008F61CF">
        <w:rPr>
          <w:rFonts w:ascii="Garamond" w:hAnsi="Garamond"/>
          <w:sz w:val="24"/>
          <w:szCs w:val="24"/>
        </w:rPr>
        <w:t xml:space="preserve"> </w:t>
      </w:r>
      <w:proofErr w:type="spellStart"/>
      <w:r w:rsidRPr="008F61CF">
        <w:rPr>
          <w:rFonts w:ascii="Garamond" w:hAnsi="Garamond"/>
          <w:sz w:val="24"/>
          <w:szCs w:val="24"/>
        </w:rPr>
        <w:t>Këshillit</w:t>
      </w:r>
      <w:proofErr w:type="spellEnd"/>
      <w:r w:rsidRPr="008F61CF">
        <w:rPr>
          <w:rFonts w:ascii="Garamond" w:hAnsi="Garamond"/>
          <w:sz w:val="24"/>
          <w:szCs w:val="24"/>
        </w:rPr>
        <w:t xml:space="preserve"> </w:t>
      </w:r>
      <w:proofErr w:type="spellStart"/>
      <w:r w:rsidRPr="008F61CF">
        <w:rPr>
          <w:rFonts w:ascii="Garamond" w:hAnsi="Garamond"/>
          <w:sz w:val="24"/>
          <w:szCs w:val="24"/>
        </w:rPr>
        <w:t>të</w:t>
      </w:r>
      <w:proofErr w:type="spellEnd"/>
      <w:r w:rsidRPr="008F61CF">
        <w:rPr>
          <w:rFonts w:ascii="Garamond" w:hAnsi="Garamond"/>
          <w:sz w:val="24"/>
          <w:szCs w:val="24"/>
        </w:rPr>
        <w:t xml:space="preserve"> </w:t>
      </w:r>
      <w:proofErr w:type="spellStart"/>
      <w:r w:rsidRPr="008F61CF">
        <w:rPr>
          <w:rFonts w:ascii="Garamond" w:hAnsi="Garamond"/>
          <w:sz w:val="24"/>
          <w:szCs w:val="24"/>
        </w:rPr>
        <w:t>Ministrave</w:t>
      </w:r>
      <w:proofErr w:type="spellEnd"/>
      <w:r w:rsidRPr="008F61CF">
        <w:rPr>
          <w:rFonts w:ascii="Garamond" w:hAnsi="Garamond"/>
          <w:sz w:val="24"/>
          <w:szCs w:val="24"/>
        </w:rPr>
        <w:t xml:space="preserve"> </w:t>
      </w:r>
      <w:proofErr w:type="spellStart"/>
      <w:r w:rsidRPr="008F61CF">
        <w:rPr>
          <w:rFonts w:ascii="Garamond" w:hAnsi="Garamond"/>
          <w:sz w:val="24"/>
          <w:szCs w:val="24"/>
        </w:rPr>
        <w:t>të</w:t>
      </w:r>
      <w:proofErr w:type="spellEnd"/>
      <w:r w:rsidRPr="008F61CF">
        <w:rPr>
          <w:rFonts w:ascii="Garamond" w:hAnsi="Garamond"/>
          <w:sz w:val="24"/>
          <w:szCs w:val="24"/>
        </w:rPr>
        <w:t xml:space="preserve"> </w:t>
      </w:r>
      <w:proofErr w:type="spellStart"/>
      <w:r w:rsidRPr="008F61CF">
        <w:rPr>
          <w:rFonts w:ascii="Garamond" w:hAnsi="Garamond"/>
          <w:sz w:val="24"/>
          <w:szCs w:val="24"/>
        </w:rPr>
        <w:t>marrë</w:t>
      </w:r>
      <w:proofErr w:type="spellEnd"/>
      <w:r w:rsidRPr="008F61CF">
        <w:rPr>
          <w:rFonts w:ascii="Garamond" w:hAnsi="Garamond"/>
          <w:sz w:val="24"/>
          <w:szCs w:val="24"/>
        </w:rPr>
        <w:t xml:space="preserve"> </w:t>
      </w:r>
      <w:proofErr w:type="spellStart"/>
      <w:r w:rsidRPr="008F61CF">
        <w:rPr>
          <w:rFonts w:ascii="Garamond" w:hAnsi="Garamond"/>
          <w:sz w:val="24"/>
          <w:szCs w:val="24"/>
        </w:rPr>
        <w:t>masat</w:t>
      </w:r>
      <w:proofErr w:type="spellEnd"/>
      <w:r w:rsidRPr="008F61CF">
        <w:rPr>
          <w:rFonts w:ascii="Garamond" w:hAnsi="Garamond"/>
          <w:sz w:val="24"/>
          <w:szCs w:val="24"/>
        </w:rPr>
        <w:t xml:space="preserve"> e </w:t>
      </w:r>
      <w:proofErr w:type="spellStart"/>
      <w:r w:rsidRPr="008F61CF">
        <w:rPr>
          <w:rFonts w:ascii="Garamond" w:hAnsi="Garamond"/>
          <w:sz w:val="24"/>
          <w:szCs w:val="24"/>
        </w:rPr>
        <w:t>nevojshme</w:t>
      </w:r>
      <w:proofErr w:type="spellEnd"/>
      <w:r w:rsidRPr="008F61CF">
        <w:rPr>
          <w:rFonts w:ascii="Garamond" w:hAnsi="Garamond"/>
          <w:sz w:val="24"/>
          <w:szCs w:val="24"/>
        </w:rPr>
        <w:t xml:space="preserve"> </w:t>
      </w:r>
      <w:proofErr w:type="spellStart"/>
      <w:r w:rsidRPr="008F61CF">
        <w:rPr>
          <w:rFonts w:ascii="Garamond" w:hAnsi="Garamond"/>
          <w:sz w:val="24"/>
          <w:szCs w:val="24"/>
        </w:rPr>
        <w:t>për</w:t>
      </w:r>
      <w:proofErr w:type="spellEnd"/>
      <w:r w:rsidRPr="008F61CF">
        <w:rPr>
          <w:rFonts w:ascii="Garamond" w:hAnsi="Garamond"/>
          <w:sz w:val="24"/>
          <w:szCs w:val="24"/>
        </w:rPr>
        <w:t xml:space="preserve"> </w:t>
      </w:r>
      <w:proofErr w:type="spellStart"/>
      <w:r w:rsidRPr="008F61CF">
        <w:rPr>
          <w:rFonts w:ascii="Garamond" w:hAnsi="Garamond"/>
          <w:sz w:val="24"/>
          <w:szCs w:val="24"/>
        </w:rPr>
        <w:t>sigurimin</w:t>
      </w:r>
      <w:proofErr w:type="spellEnd"/>
      <w:r w:rsidRPr="008F61CF">
        <w:rPr>
          <w:rFonts w:ascii="Garamond" w:hAnsi="Garamond"/>
          <w:sz w:val="24"/>
          <w:szCs w:val="24"/>
        </w:rPr>
        <w:t xml:space="preserve"> e </w:t>
      </w:r>
      <w:proofErr w:type="spellStart"/>
      <w:r w:rsidRPr="008F61CF">
        <w:rPr>
          <w:rFonts w:ascii="Garamond" w:hAnsi="Garamond"/>
          <w:sz w:val="24"/>
          <w:szCs w:val="24"/>
        </w:rPr>
        <w:t>mjediseve</w:t>
      </w:r>
      <w:proofErr w:type="spellEnd"/>
      <w:r w:rsidRPr="008F61CF">
        <w:rPr>
          <w:rFonts w:ascii="Garamond" w:hAnsi="Garamond"/>
          <w:sz w:val="24"/>
          <w:szCs w:val="24"/>
        </w:rPr>
        <w:t xml:space="preserve"> </w:t>
      </w:r>
      <w:proofErr w:type="spellStart"/>
      <w:r w:rsidRPr="008F61CF">
        <w:rPr>
          <w:rFonts w:ascii="Garamond" w:hAnsi="Garamond"/>
          <w:sz w:val="24"/>
          <w:szCs w:val="24"/>
        </w:rPr>
        <w:t>të</w:t>
      </w:r>
      <w:proofErr w:type="spellEnd"/>
      <w:r w:rsidRPr="008F61CF">
        <w:rPr>
          <w:rFonts w:ascii="Garamond" w:hAnsi="Garamond"/>
          <w:sz w:val="24"/>
          <w:szCs w:val="24"/>
        </w:rPr>
        <w:t xml:space="preserve"> </w:t>
      </w:r>
      <w:proofErr w:type="spellStart"/>
      <w:r w:rsidRPr="008F61CF">
        <w:rPr>
          <w:rFonts w:ascii="Garamond" w:hAnsi="Garamond"/>
          <w:sz w:val="24"/>
          <w:szCs w:val="24"/>
        </w:rPr>
        <w:t>punës</w:t>
      </w:r>
      <w:proofErr w:type="spellEnd"/>
      <w:r w:rsidRPr="008F61CF">
        <w:rPr>
          <w:rFonts w:ascii="Garamond" w:hAnsi="Garamond"/>
          <w:sz w:val="24"/>
          <w:szCs w:val="24"/>
        </w:rPr>
        <w:t xml:space="preserve"> </w:t>
      </w:r>
      <w:proofErr w:type="spellStart"/>
      <w:r w:rsidRPr="008F61CF">
        <w:rPr>
          <w:rFonts w:ascii="Garamond" w:hAnsi="Garamond"/>
          <w:sz w:val="24"/>
          <w:szCs w:val="24"/>
        </w:rPr>
        <w:t>për</w:t>
      </w:r>
      <w:proofErr w:type="spellEnd"/>
      <w:r w:rsidRPr="008F61CF">
        <w:rPr>
          <w:rFonts w:ascii="Garamond" w:hAnsi="Garamond"/>
          <w:sz w:val="24"/>
          <w:szCs w:val="24"/>
        </w:rPr>
        <w:t xml:space="preserve"> </w:t>
      </w:r>
      <w:proofErr w:type="spellStart"/>
      <w:r w:rsidRPr="008F61CF">
        <w:rPr>
          <w:rFonts w:ascii="Garamond" w:hAnsi="Garamond"/>
          <w:sz w:val="24"/>
          <w:szCs w:val="24"/>
        </w:rPr>
        <w:t>punonjësit</w:t>
      </w:r>
      <w:proofErr w:type="spellEnd"/>
      <w:r w:rsidRPr="008F61CF">
        <w:rPr>
          <w:rFonts w:ascii="Garamond" w:hAnsi="Garamond"/>
          <w:sz w:val="24"/>
          <w:szCs w:val="24"/>
        </w:rPr>
        <w:t xml:space="preserve"> e AKOB-it.</w:t>
      </w:r>
    </w:p>
    <w:p w:rsidR="00C50384" w:rsidRPr="008F61CF" w:rsidRDefault="00C50384" w:rsidP="00C50384">
      <w:pPr>
        <w:pStyle w:val="Paragrafi0"/>
        <w:rPr>
          <w:rFonts w:ascii="Garamond" w:hAnsi="Garamond"/>
          <w:sz w:val="24"/>
          <w:szCs w:val="24"/>
        </w:rPr>
      </w:pPr>
      <w:r w:rsidRPr="008F61CF">
        <w:rPr>
          <w:rFonts w:ascii="Garamond" w:hAnsi="Garamond"/>
          <w:sz w:val="24"/>
          <w:szCs w:val="24"/>
          <w:lang w:val="it-IT"/>
        </w:rPr>
        <w:t>13. </w:t>
      </w:r>
      <w:r w:rsidRPr="008F61CF">
        <w:rPr>
          <w:rFonts w:ascii="Garamond" w:hAnsi="Garamond"/>
          <w:sz w:val="24"/>
          <w:szCs w:val="24"/>
        </w:rPr>
        <w:t> </w:t>
      </w:r>
      <w:r w:rsidRPr="008F61CF">
        <w:rPr>
          <w:rFonts w:ascii="Garamond" w:hAnsi="Garamond"/>
          <w:sz w:val="24"/>
          <w:szCs w:val="24"/>
          <w:lang w:val="it-IT"/>
        </w:rPr>
        <w:t>Ngarkohen Ministri i Shtetit për Reformat dhe Marrëdhëniet me Kuvendin dhe Ministri i Financave për zbatimin e këtij vendimi.</w:t>
      </w:r>
      <w:r w:rsidRPr="008F61CF">
        <w:rPr>
          <w:rFonts w:ascii="Garamond" w:hAnsi="Garamond"/>
          <w:sz w:val="24"/>
          <w:szCs w:val="24"/>
        </w:rPr>
        <w:t xml:space="preserve"> </w:t>
      </w:r>
    </w:p>
    <w:p w:rsidR="00C50384" w:rsidRPr="008F61CF" w:rsidRDefault="00C50384" w:rsidP="00C50384">
      <w:pPr>
        <w:pStyle w:val="Paragrafi0"/>
        <w:rPr>
          <w:rFonts w:ascii="Garamond" w:hAnsi="Garamond"/>
          <w:sz w:val="24"/>
          <w:szCs w:val="24"/>
        </w:rPr>
      </w:pPr>
      <w:r w:rsidRPr="008F61CF">
        <w:rPr>
          <w:rFonts w:ascii="Garamond" w:hAnsi="Garamond"/>
          <w:sz w:val="24"/>
          <w:szCs w:val="24"/>
        </w:rPr>
        <w:t>14. </w:t>
      </w:r>
      <w:proofErr w:type="spellStart"/>
      <w:r w:rsidRPr="008F61CF">
        <w:rPr>
          <w:rFonts w:ascii="Garamond" w:hAnsi="Garamond"/>
          <w:color w:val="000000"/>
          <w:sz w:val="24"/>
          <w:szCs w:val="24"/>
        </w:rPr>
        <w:t>Paragrafi</w:t>
      </w:r>
      <w:proofErr w:type="spellEnd"/>
      <w:r w:rsidRPr="008F61CF">
        <w:rPr>
          <w:rFonts w:ascii="Garamond" w:hAnsi="Garamond"/>
          <w:color w:val="000000"/>
          <w:sz w:val="24"/>
          <w:szCs w:val="24"/>
        </w:rPr>
        <w:t xml:space="preserve"> </w:t>
      </w:r>
      <w:proofErr w:type="spellStart"/>
      <w:r w:rsidRPr="008F61CF">
        <w:rPr>
          <w:rFonts w:ascii="Garamond" w:hAnsi="Garamond"/>
          <w:color w:val="000000"/>
          <w:sz w:val="24"/>
          <w:szCs w:val="24"/>
        </w:rPr>
        <w:t>i</w:t>
      </w:r>
      <w:proofErr w:type="spellEnd"/>
      <w:r w:rsidRPr="008F61CF">
        <w:rPr>
          <w:rFonts w:ascii="Garamond" w:hAnsi="Garamond"/>
          <w:color w:val="000000"/>
          <w:sz w:val="24"/>
          <w:szCs w:val="24"/>
        </w:rPr>
        <w:t xml:space="preserve"> </w:t>
      </w:r>
      <w:proofErr w:type="spellStart"/>
      <w:r w:rsidRPr="008F61CF">
        <w:rPr>
          <w:rFonts w:ascii="Garamond" w:hAnsi="Garamond"/>
          <w:color w:val="000000"/>
          <w:sz w:val="24"/>
          <w:szCs w:val="24"/>
        </w:rPr>
        <w:t>fundit</w:t>
      </w:r>
      <w:proofErr w:type="spellEnd"/>
      <w:r w:rsidRPr="008F61CF">
        <w:rPr>
          <w:rFonts w:ascii="Garamond" w:hAnsi="Garamond"/>
          <w:color w:val="000000"/>
          <w:sz w:val="24"/>
          <w:szCs w:val="24"/>
        </w:rPr>
        <w:t xml:space="preserve"> </w:t>
      </w:r>
      <w:proofErr w:type="spellStart"/>
      <w:r w:rsidRPr="008F61CF">
        <w:rPr>
          <w:rFonts w:ascii="Garamond" w:hAnsi="Garamond"/>
          <w:color w:val="000000"/>
          <w:sz w:val="24"/>
          <w:szCs w:val="24"/>
        </w:rPr>
        <w:t>i</w:t>
      </w:r>
      <w:proofErr w:type="spellEnd"/>
      <w:r w:rsidRPr="008F61CF">
        <w:rPr>
          <w:rFonts w:ascii="Garamond" w:hAnsi="Garamond"/>
          <w:color w:val="000000"/>
          <w:sz w:val="24"/>
          <w:szCs w:val="24"/>
        </w:rPr>
        <w:t xml:space="preserve"> </w:t>
      </w:r>
      <w:proofErr w:type="spellStart"/>
      <w:r w:rsidRPr="008F61CF">
        <w:rPr>
          <w:rFonts w:ascii="Garamond" w:hAnsi="Garamond"/>
          <w:color w:val="000000"/>
          <w:sz w:val="24"/>
          <w:szCs w:val="24"/>
        </w:rPr>
        <w:t>pikës</w:t>
      </w:r>
      <w:proofErr w:type="spellEnd"/>
      <w:r w:rsidRPr="008F61CF">
        <w:rPr>
          <w:rFonts w:ascii="Garamond" w:hAnsi="Garamond"/>
          <w:color w:val="000000"/>
          <w:sz w:val="24"/>
          <w:szCs w:val="24"/>
        </w:rPr>
        <w:t xml:space="preserve"> 3 </w:t>
      </w:r>
      <w:proofErr w:type="spellStart"/>
      <w:r w:rsidRPr="008F61CF">
        <w:rPr>
          <w:rFonts w:ascii="Garamond" w:hAnsi="Garamond"/>
          <w:color w:val="000000"/>
          <w:sz w:val="24"/>
          <w:szCs w:val="24"/>
        </w:rPr>
        <w:t>të</w:t>
      </w:r>
      <w:proofErr w:type="spellEnd"/>
      <w:r w:rsidRPr="008F61CF">
        <w:rPr>
          <w:rFonts w:ascii="Garamond" w:hAnsi="Garamond"/>
          <w:color w:val="000000"/>
          <w:sz w:val="24"/>
          <w:szCs w:val="24"/>
        </w:rPr>
        <w:t xml:space="preserve"> </w:t>
      </w:r>
      <w:proofErr w:type="spellStart"/>
      <w:r w:rsidRPr="008F61CF">
        <w:rPr>
          <w:rFonts w:ascii="Garamond" w:hAnsi="Garamond"/>
          <w:color w:val="000000"/>
          <w:sz w:val="24"/>
          <w:szCs w:val="24"/>
        </w:rPr>
        <w:t>vendimit</w:t>
      </w:r>
      <w:proofErr w:type="spellEnd"/>
      <w:r w:rsidRPr="008F61CF">
        <w:rPr>
          <w:rFonts w:ascii="Garamond" w:hAnsi="Garamond"/>
          <w:color w:val="000000"/>
          <w:sz w:val="24"/>
          <w:szCs w:val="24"/>
        </w:rPr>
        <w:t xml:space="preserve"> nr.547, </w:t>
      </w:r>
      <w:proofErr w:type="spellStart"/>
      <w:r w:rsidRPr="008F61CF">
        <w:rPr>
          <w:rFonts w:ascii="Garamond" w:hAnsi="Garamond"/>
          <w:color w:val="000000"/>
          <w:sz w:val="24"/>
          <w:szCs w:val="24"/>
        </w:rPr>
        <w:t>datë</w:t>
      </w:r>
      <w:proofErr w:type="spellEnd"/>
      <w:r w:rsidRPr="008F61CF">
        <w:rPr>
          <w:rFonts w:ascii="Garamond" w:hAnsi="Garamond"/>
          <w:color w:val="000000"/>
          <w:sz w:val="24"/>
          <w:szCs w:val="24"/>
        </w:rPr>
        <w:t xml:space="preserve"> 9.8.2006 </w:t>
      </w:r>
      <w:proofErr w:type="spellStart"/>
      <w:r w:rsidRPr="008F61CF">
        <w:rPr>
          <w:rFonts w:ascii="Garamond" w:hAnsi="Garamond"/>
          <w:color w:val="000000"/>
          <w:sz w:val="24"/>
          <w:szCs w:val="24"/>
        </w:rPr>
        <w:t>të</w:t>
      </w:r>
      <w:proofErr w:type="spellEnd"/>
      <w:r w:rsidRPr="008F61CF">
        <w:rPr>
          <w:rFonts w:ascii="Garamond" w:hAnsi="Garamond"/>
          <w:color w:val="000000"/>
          <w:sz w:val="24"/>
          <w:szCs w:val="24"/>
        </w:rPr>
        <w:t xml:space="preserve"> </w:t>
      </w:r>
      <w:proofErr w:type="spellStart"/>
      <w:r w:rsidRPr="008F61CF">
        <w:rPr>
          <w:rFonts w:ascii="Garamond" w:hAnsi="Garamond"/>
          <w:color w:val="000000"/>
          <w:sz w:val="24"/>
          <w:szCs w:val="24"/>
        </w:rPr>
        <w:t>Këshillit</w:t>
      </w:r>
      <w:proofErr w:type="spellEnd"/>
      <w:r w:rsidRPr="008F61CF">
        <w:rPr>
          <w:rFonts w:ascii="Garamond" w:hAnsi="Garamond"/>
          <w:color w:val="000000"/>
          <w:sz w:val="24"/>
          <w:szCs w:val="24"/>
        </w:rPr>
        <w:t xml:space="preserve"> </w:t>
      </w:r>
      <w:proofErr w:type="spellStart"/>
      <w:r w:rsidRPr="008F61CF">
        <w:rPr>
          <w:rFonts w:ascii="Garamond" w:hAnsi="Garamond"/>
          <w:color w:val="000000"/>
          <w:sz w:val="24"/>
          <w:szCs w:val="24"/>
        </w:rPr>
        <w:t>të</w:t>
      </w:r>
      <w:proofErr w:type="spellEnd"/>
      <w:r w:rsidRPr="008F61CF">
        <w:rPr>
          <w:rFonts w:ascii="Garamond" w:hAnsi="Garamond"/>
          <w:color w:val="000000"/>
          <w:sz w:val="24"/>
          <w:szCs w:val="24"/>
        </w:rPr>
        <w:t xml:space="preserve"> </w:t>
      </w:r>
      <w:proofErr w:type="spellStart"/>
      <w:r w:rsidRPr="008F61CF">
        <w:rPr>
          <w:rFonts w:ascii="Garamond" w:hAnsi="Garamond"/>
          <w:color w:val="000000"/>
          <w:sz w:val="24"/>
          <w:szCs w:val="24"/>
        </w:rPr>
        <w:t>Ministrave</w:t>
      </w:r>
      <w:proofErr w:type="spellEnd"/>
      <w:r w:rsidRPr="008F61CF">
        <w:rPr>
          <w:rFonts w:ascii="Garamond" w:hAnsi="Garamond"/>
          <w:color w:val="000000"/>
          <w:sz w:val="24"/>
          <w:szCs w:val="24"/>
        </w:rPr>
        <w:t xml:space="preserve"> “</w:t>
      </w:r>
      <w:proofErr w:type="spellStart"/>
      <w:r w:rsidRPr="008F61CF">
        <w:rPr>
          <w:rFonts w:ascii="Garamond" w:hAnsi="Garamond"/>
          <w:color w:val="000000"/>
          <w:sz w:val="24"/>
          <w:szCs w:val="24"/>
        </w:rPr>
        <w:t>Për</w:t>
      </w:r>
      <w:proofErr w:type="spellEnd"/>
      <w:r w:rsidRPr="008F61CF">
        <w:rPr>
          <w:rFonts w:ascii="Garamond" w:hAnsi="Garamond"/>
          <w:color w:val="000000"/>
          <w:sz w:val="24"/>
          <w:szCs w:val="24"/>
        </w:rPr>
        <w:t xml:space="preserve"> </w:t>
      </w:r>
      <w:proofErr w:type="spellStart"/>
      <w:r w:rsidRPr="008F61CF">
        <w:rPr>
          <w:rFonts w:ascii="Garamond" w:hAnsi="Garamond"/>
          <w:color w:val="000000"/>
          <w:sz w:val="24"/>
          <w:szCs w:val="24"/>
        </w:rPr>
        <w:t>krijimin</w:t>
      </w:r>
      <w:proofErr w:type="spellEnd"/>
      <w:r w:rsidRPr="008F61CF">
        <w:rPr>
          <w:rFonts w:ascii="Garamond" w:hAnsi="Garamond"/>
          <w:color w:val="000000"/>
          <w:sz w:val="24"/>
          <w:szCs w:val="24"/>
        </w:rPr>
        <w:t xml:space="preserve"> e </w:t>
      </w:r>
      <w:proofErr w:type="spellStart"/>
      <w:r w:rsidRPr="008F61CF">
        <w:rPr>
          <w:rFonts w:ascii="Garamond" w:hAnsi="Garamond"/>
          <w:color w:val="000000"/>
          <w:sz w:val="24"/>
          <w:szCs w:val="24"/>
        </w:rPr>
        <w:t>Agjencisë</w:t>
      </w:r>
      <w:proofErr w:type="spellEnd"/>
      <w:r w:rsidRPr="008F61CF">
        <w:rPr>
          <w:rFonts w:ascii="Garamond" w:hAnsi="Garamond"/>
          <w:color w:val="000000"/>
          <w:sz w:val="24"/>
          <w:szCs w:val="24"/>
        </w:rPr>
        <w:t xml:space="preserve"> </w:t>
      </w:r>
      <w:proofErr w:type="spellStart"/>
      <w:r w:rsidRPr="008F61CF">
        <w:rPr>
          <w:rFonts w:ascii="Garamond" w:hAnsi="Garamond"/>
          <w:color w:val="000000"/>
          <w:sz w:val="24"/>
          <w:szCs w:val="24"/>
        </w:rPr>
        <w:t>Kombëtare</w:t>
      </w:r>
      <w:proofErr w:type="spellEnd"/>
      <w:r w:rsidRPr="008F61CF">
        <w:rPr>
          <w:rFonts w:ascii="Garamond" w:hAnsi="Garamond"/>
          <w:color w:val="000000"/>
          <w:sz w:val="24"/>
          <w:szCs w:val="24"/>
        </w:rPr>
        <w:t xml:space="preserve"> </w:t>
      </w:r>
      <w:proofErr w:type="spellStart"/>
      <w:r w:rsidRPr="008F61CF">
        <w:rPr>
          <w:rFonts w:ascii="Garamond" w:hAnsi="Garamond"/>
          <w:color w:val="000000"/>
          <w:sz w:val="24"/>
          <w:szCs w:val="24"/>
        </w:rPr>
        <w:t>të</w:t>
      </w:r>
      <w:proofErr w:type="spellEnd"/>
      <w:r w:rsidRPr="008F61CF">
        <w:rPr>
          <w:rFonts w:ascii="Garamond" w:hAnsi="Garamond"/>
          <w:color w:val="000000"/>
          <w:sz w:val="24"/>
          <w:szCs w:val="24"/>
        </w:rPr>
        <w:t xml:space="preserve"> </w:t>
      </w:r>
      <w:proofErr w:type="spellStart"/>
      <w:r w:rsidRPr="008F61CF">
        <w:rPr>
          <w:rFonts w:ascii="Garamond" w:hAnsi="Garamond"/>
          <w:color w:val="000000"/>
          <w:sz w:val="24"/>
          <w:szCs w:val="24"/>
        </w:rPr>
        <w:t>Burimeve</w:t>
      </w:r>
      <w:proofErr w:type="spellEnd"/>
      <w:r w:rsidRPr="008F61CF">
        <w:rPr>
          <w:rFonts w:ascii="Garamond" w:hAnsi="Garamond"/>
          <w:color w:val="000000"/>
          <w:sz w:val="24"/>
          <w:szCs w:val="24"/>
        </w:rPr>
        <w:t xml:space="preserve"> </w:t>
      </w:r>
      <w:proofErr w:type="spellStart"/>
      <w:r w:rsidRPr="008F61CF">
        <w:rPr>
          <w:rFonts w:ascii="Garamond" w:hAnsi="Garamond"/>
          <w:color w:val="000000"/>
          <w:sz w:val="24"/>
          <w:szCs w:val="24"/>
        </w:rPr>
        <w:t>Natyrore</w:t>
      </w:r>
      <w:proofErr w:type="spellEnd"/>
      <w:r w:rsidRPr="008F61CF">
        <w:rPr>
          <w:rFonts w:ascii="Garamond" w:hAnsi="Garamond"/>
          <w:color w:val="000000"/>
          <w:sz w:val="24"/>
          <w:szCs w:val="24"/>
        </w:rPr>
        <w:t xml:space="preserve">”, </w:t>
      </w:r>
      <w:proofErr w:type="spellStart"/>
      <w:r w:rsidRPr="008F61CF">
        <w:rPr>
          <w:rFonts w:ascii="Garamond" w:hAnsi="Garamond"/>
          <w:color w:val="000000"/>
          <w:sz w:val="24"/>
          <w:szCs w:val="24"/>
        </w:rPr>
        <w:t>të</w:t>
      </w:r>
      <w:proofErr w:type="spellEnd"/>
      <w:r w:rsidRPr="008F61CF">
        <w:rPr>
          <w:rFonts w:ascii="Garamond" w:hAnsi="Garamond"/>
          <w:color w:val="000000"/>
          <w:sz w:val="24"/>
          <w:szCs w:val="24"/>
        </w:rPr>
        <w:t> </w:t>
      </w:r>
      <w:proofErr w:type="spellStart"/>
      <w:r w:rsidRPr="008F61CF">
        <w:rPr>
          <w:rFonts w:ascii="Garamond" w:hAnsi="Garamond"/>
          <w:color w:val="000000"/>
          <w:sz w:val="24"/>
          <w:szCs w:val="24"/>
        </w:rPr>
        <w:t>ndryshuar</w:t>
      </w:r>
      <w:proofErr w:type="spellEnd"/>
      <w:r w:rsidRPr="008F61CF">
        <w:rPr>
          <w:rFonts w:ascii="Garamond" w:hAnsi="Garamond"/>
          <w:color w:val="000000"/>
          <w:sz w:val="24"/>
          <w:szCs w:val="24"/>
        </w:rPr>
        <w:t xml:space="preserve">, </w:t>
      </w:r>
      <w:proofErr w:type="spellStart"/>
      <w:r w:rsidRPr="008F61CF">
        <w:rPr>
          <w:rFonts w:ascii="Garamond" w:hAnsi="Garamond"/>
          <w:color w:val="000000"/>
          <w:sz w:val="24"/>
          <w:szCs w:val="24"/>
        </w:rPr>
        <w:t>shfuqizohet</w:t>
      </w:r>
      <w:proofErr w:type="spellEnd"/>
      <w:r w:rsidRPr="008F61CF">
        <w:rPr>
          <w:rFonts w:ascii="Garamond" w:hAnsi="Garamond"/>
          <w:color w:val="000000"/>
          <w:sz w:val="24"/>
          <w:szCs w:val="24"/>
        </w:rPr>
        <w:t>.</w:t>
      </w:r>
    </w:p>
    <w:p w:rsidR="00C50384" w:rsidRPr="008F61CF" w:rsidRDefault="00C50384" w:rsidP="00C50384">
      <w:pPr>
        <w:pStyle w:val="Paragrafi0"/>
        <w:rPr>
          <w:rFonts w:ascii="Garamond" w:hAnsi="Garamond"/>
          <w:sz w:val="24"/>
          <w:szCs w:val="24"/>
        </w:rPr>
      </w:pPr>
      <w:r w:rsidRPr="008F61CF">
        <w:rPr>
          <w:rFonts w:ascii="Garamond" w:hAnsi="Garamond"/>
          <w:sz w:val="24"/>
          <w:szCs w:val="24"/>
          <w:lang w:val="it-IT"/>
        </w:rPr>
        <w:t>Ky vendim hyn në fuqi pas botimit në Fletoren Zyrtare.</w:t>
      </w:r>
    </w:p>
    <w:p w:rsidR="00C50384" w:rsidRPr="008F61CF" w:rsidRDefault="00C50384" w:rsidP="00C50384">
      <w:pPr>
        <w:pStyle w:val="Paragrafi0"/>
        <w:rPr>
          <w:rFonts w:ascii="Garamond" w:hAnsi="Garamond"/>
          <w:sz w:val="24"/>
          <w:szCs w:val="24"/>
        </w:rPr>
      </w:pPr>
      <w:r w:rsidRPr="008F61CF">
        <w:rPr>
          <w:rFonts w:ascii="Garamond" w:hAnsi="Garamond"/>
          <w:sz w:val="24"/>
          <w:szCs w:val="24"/>
        </w:rPr>
        <w:t>  </w:t>
      </w:r>
    </w:p>
    <w:p w:rsidR="00C50384" w:rsidRPr="008F61CF" w:rsidRDefault="00C50384" w:rsidP="00C50384">
      <w:pPr>
        <w:pStyle w:val="Autoriteti"/>
        <w:keepNext w:val="0"/>
        <w:rPr>
          <w:rFonts w:ascii="Garamond" w:hAnsi="Garamond"/>
          <w:sz w:val="24"/>
          <w:szCs w:val="24"/>
        </w:rPr>
      </w:pPr>
      <w:r w:rsidRPr="008F61CF">
        <w:rPr>
          <w:rFonts w:ascii="Garamond" w:hAnsi="Garamond"/>
          <w:sz w:val="24"/>
          <w:szCs w:val="24"/>
        </w:rPr>
        <w:t>KRYEMINISTRI</w:t>
      </w:r>
    </w:p>
    <w:sectPr w:rsidR="00C50384" w:rsidRPr="008F61CF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 w15:restartNumberingAfterBreak="0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 w15:restartNumberingAfterBreak="0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 w15:restartNumberingAfterBreak="0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0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0" w:top3HeadingStyles="0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0384"/>
    <w:rsid w:val="00001D7F"/>
    <w:rsid w:val="00001ED4"/>
    <w:rsid w:val="0000253A"/>
    <w:rsid w:val="00003060"/>
    <w:rsid w:val="0000363C"/>
    <w:rsid w:val="00003A81"/>
    <w:rsid w:val="00004CDC"/>
    <w:rsid w:val="00005805"/>
    <w:rsid w:val="00005E15"/>
    <w:rsid w:val="00006041"/>
    <w:rsid w:val="00010C90"/>
    <w:rsid w:val="000116E2"/>
    <w:rsid w:val="00013366"/>
    <w:rsid w:val="00013A4D"/>
    <w:rsid w:val="00014340"/>
    <w:rsid w:val="000152A2"/>
    <w:rsid w:val="00015987"/>
    <w:rsid w:val="00016505"/>
    <w:rsid w:val="00016606"/>
    <w:rsid w:val="00016B7F"/>
    <w:rsid w:val="00016BE7"/>
    <w:rsid w:val="0001780C"/>
    <w:rsid w:val="00017EBE"/>
    <w:rsid w:val="00017F82"/>
    <w:rsid w:val="00021355"/>
    <w:rsid w:val="0002384E"/>
    <w:rsid w:val="000239EC"/>
    <w:rsid w:val="00023ED4"/>
    <w:rsid w:val="000253C1"/>
    <w:rsid w:val="00025F1C"/>
    <w:rsid w:val="00026AD4"/>
    <w:rsid w:val="0002748B"/>
    <w:rsid w:val="00027603"/>
    <w:rsid w:val="00030428"/>
    <w:rsid w:val="00030839"/>
    <w:rsid w:val="00030B1F"/>
    <w:rsid w:val="000312C8"/>
    <w:rsid w:val="00032605"/>
    <w:rsid w:val="00033A40"/>
    <w:rsid w:val="00034158"/>
    <w:rsid w:val="00034BC9"/>
    <w:rsid w:val="000353B2"/>
    <w:rsid w:val="00035ECF"/>
    <w:rsid w:val="00036715"/>
    <w:rsid w:val="0003682E"/>
    <w:rsid w:val="00036A8A"/>
    <w:rsid w:val="0003789B"/>
    <w:rsid w:val="00037937"/>
    <w:rsid w:val="00040422"/>
    <w:rsid w:val="00040FA4"/>
    <w:rsid w:val="00041A56"/>
    <w:rsid w:val="000421F4"/>
    <w:rsid w:val="00042FCA"/>
    <w:rsid w:val="00043438"/>
    <w:rsid w:val="000437E7"/>
    <w:rsid w:val="00043973"/>
    <w:rsid w:val="00044E21"/>
    <w:rsid w:val="00044EC1"/>
    <w:rsid w:val="00046332"/>
    <w:rsid w:val="00046373"/>
    <w:rsid w:val="00052254"/>
    <w:rsid w:val="000535FF"/>
    <w:rsid w:val="00053FD5"/>
    <w:rsid w:val="00054914"/>
    <w:rsid w:val="00054E44"/>
    <w:rsid w:val="00055B92"/>
    <w:rsid w:val="0005641C"/>
    <w:rsid w:val="00056BD8"/>
    <w:rsid w:val="00056CF5"/>
    <w:rsid w:val="00056FDA"/>
    <w:rsid w:val="00057B3F"/>
    <w:rsid w:val="000624EF"/>
    <w:rsid w:val="00062B6D"/>
    <w:rsid w:val="000660E6"/>
    <w:rsid w:val="000666A6"/>
    <w:rsid w:val="00066D59"/>
    <w:rsid w:val="00066D6B"/>
    <w:rsid w:val="00070A47"/>
    <w:rsid w:val="00071072"/>
    <w:rsid w:val="00071282"/>
    <w:rsid w:val="00076807"/>
    <w:rsid w:val="000775B9"/>
    <w:rsid w:val="00077793"/>
    <w:rsid w:val="0008017F"/>
    <w:rsid w:val="00080F5A"/>
    <w:rsid w:val="000813AD"/>
    <w:rsid w:val="00081DED"/>
    <w:rsid w:val="00082343"/>
    <w:rsid w:val="00082775"/>
    <w:rsid w:val="00082B4B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11CE"/>
    <w:rsid w:val="000918AA"/>
    <w:rsid w:val="000930FA"/>
    <w:rsid w:val="00094934"/>
    <w:rsid w:val="00096DE7"/>
    <w:rsid w:val="00096F6A"/>
    <w:rsid w:val="00097D2E"/>
    <w:rsid w:val="000A03EC"/>
    <w:rsid w:val="000A065D"/>
    <w:rsid w:val="000A0C31"/>
    <w:rsid w:val="000A0CC4"/>
    <w:rsid w:val="000A0EEA"/>
    <w:rsid w:val="000A0F7C"/>
    <w:rsid w:val="000A44EA"/>
    <w:rsid w:val="000A4A27"/>
    <w:rsid w:val="000A4C06"/>
    <w:rsid w:val="000A5791"/>
    <w:rsid w:val="000A6264"/>
    <w:rsid w:val="000A74BD"/>
    <w:rsid w:val="000A7BA3"/>
    <w:rsid w:val="000B0775"/>
    <w:rsid w:val="000B0ADE"/>
    <w:rsid w:val="000B122F"/>
    <w:rsid w:val="000B2043"/>
    <w:rsid w:val="000B3B20"/>
    <w:rsid w:val="000B5F74"/>
    <w:rsid w:val="000B6FDE"/>
    <w:rsid w:val="000B7659"/>
    <w:rsid w:val="000B7702"/>
    <w:rsid w:val="000C01D9"/>
    <w:rsid w:val="000C0965"/>
    <w:rsid w:val="000C1A9B"/>
    <w:rsid w:val="000C2D93"/>
    <w:rsid w:val="000C42B2"/>
    <w:rsid w:val="000C4B13"/>
    <w:rsid w:val="000C4D31"/>
    <w:rsid w:val="000C4FFA"/>
    <w:rsid w:val="000C50DA"/>
    <w:rsid w:val="000C517F"/>
    <w:rsid w:val="000C596A"/>
    <w:rsid w:val="000C5C29"/>
    <w:rsid w:val="000C60BF"/>
    <w:rsid w:val="000C61F8"/>
    <w:rsid w:val="000C6BA6"/>
    <w:rsid w:val="000C7104"/>
    <w:rsid w:val="000C750C"/>
    <w:rsid w:val="000D08A3"/>
    <w:rsid w:val="000D1F2B"/>
    <w:rsid w:val="000D24B7"/>
    <w:rsid w:val="000D269A"/>
    <w:rsid w:val="000D3A50"/>
    <w:rsid w:val="000D5C29"/>
    <w:rsid w:val="000D648F"/>
    <w:rsid w:val="000D65A1"/>
    <w:rsid w:val="000E0543"/>
    <w:rsid w:val="000E09FD"/>
    <w:rsid w:val="000E0DE0"/>
    <w:rsid w:val="000E1D7D"/>
    <w:rsid w:val="000E25A4"/>
    <w:rsid w:val="000E3B52"/>
    <w:rsid w:val="000E41BC"/>
    <w:rsid w:val="000E42C9"/>
    <w:rsid w:val="000E47F5"/>
    <w:rsid w:val="000E5718"/>
    <w:rsid w:val="000E5A61"/>
    <w:rsid w:val="000E7D2B"/>
    <w:rsid w:val="000F0CDA"/>
    <w:rsid w:val="000F0EC8"/>
    <w:rsid w:val="000F29DD"/>
    <w:rsid w:val="000F2A1C"/>
    <w:rsid w:val="000F320F"/>
    <w:rsid w:val="000F3B8B"/>
    <w:rsid w:val="000F3F7F"/>
    <w:rsid w:val="000F40DB"/>
    <w:rsid w:val="000F6749"/>
    <w:rsid w:val="0010101E"/>
    <w:rsid w:val="001030E4"/>
    <w:rsid w:val="00103152"/>
    <w:rsid w:val="00103440"/>
    <w:rsid w:val="00103EA8"/>
    <w:rsid w:val="00104F42"/>
    <w:rsid w:val="001057BE"/>
    <w:rsid w:val="0010596D"/>
    <w:rsid w:val="00106E07"/>
    <w:rsid w:val="0010768F"/>
    <w:rsid w:val="0011007C"/>
    <w:rsid w:val="00110623"/>
    <w:rsid w:val="001108EA"/>
    <w:rsid w:val="00110C87"/>
    <w:rsid w:val="001115B7"/>
    <w:rsid w:val="001120ED"/>
    <w:rsid w:val="001127EC"/>
    <w:rsid w:val="00113297"/>
    <w:rsid w:val="00113BC7"/>
    <w:rsid w:val="00113F9E"/>
    <w:rsid w:val="001153D6"/>
    <w:rsid w:val="00115644"/>
    <w:rsid w:val="00115A10"/>
    <w:rsid w:val="00116B47"/>
    <w:rsid w:val="00116DB4"/>
    <w:rsid w:val="00116E1D"/>
    <w:rsid w:val="001178F8"/>
    <w:rsid w:val="0012015A"/>
    <w:rsid w:val="00120C4D"/>
    <w:rsid w:val="0012215A"/>
    <w:rsid w:val="00122D0F"/>
    <w:rsid w:val="001249B9"/>
    <w:rsid w:val="00125054"/>
    <w:rsid w:val="001309BE"/>
    <w:rsid w:val="00130B50"/>
    <w:rsid w:val="00130BE4"/>
    <w:rsid w:val="001311F5"/>
    <w:rsid w:val="00132DD0"/>
    <w:rsid w:val="00132FBB"/>
    <w:rsid w:val="00133667"/>
    <w:rsid w:val="00134172"/>
    <w:rsid w:val="00134231"/>
    <w:rsid w:val="00134F17"/>
    <w:rsid w:val="00134F2A"/>
    <w:rsid w:val="001374C4"/>
    <w:rsid w:val="001375E3"/>
    <w:rsid w:val="0014034A"/>
    <w:rsid w:val="0014092F"/>
    <w:rsid w:val="00141552"/>
    <w:rsid w:val="00141D3F"/>
    <w:rsid w:val="00143092"/>
    <w:rsid w:val="001441DD"/>
    <w:rsid w:val="001445FD"/>
    <w:rsid w:val="00144D75"/>
    <w:rsid w:val="0014598C"/>
    <w:rsid w:val="0015074C"/>
    <w:rsid w:val="001518AD"/>
    <w:rsid w:val="0015202D"/>
    <w:rsid w:val="00152456"/>
    <w:rsid w:val="0015294C"/>
    <w:rsid w:val="00152F62"/>
    <w:rsid w:val="001532F4"/>
    <w:rsid w:val="00153B3C"/>
    <w:rsid w:val="00153FD3"/>
    <w:rsid w:val="00154AC0"/>
    <w:rsid w:val="00154D78"/>
    <w:rsid w:val="00155B8F"/>
    <w:rsid w:val="00157A6E"/>
    <w:rsid w:val="00160064"/>
    <w:rsid w:val="0016071D"/>
    <w:rsid w:val="00160724"/>
    <w:rsid w:val="001623F8"/>
    <w:rsid w:val="00162839"/>
    <w:rsid w:val="00162C4F"/>
    <w:rsid w:val="00163B8A"/>
    <w:rsid w:val="00165F15"/>
    <w:rsid w:val="001661C2"/>
    <w:rsid w:val="001661C9"/>
    <w:rsid w:val="001664E1"/>
    <w:rsid w:val="001719D2"/>
    <w:rsid w:val="00172642"/>
    <w:rsid w:val="001743DB"/>
    <w:rsid w:val="001763D1"/>
    <w:rsid w:val="0017649F"/>
    <w:rsid w:val="00176D54"/>
    <w:rsid w:val="00177753"/>
    <w:rsid w:val="00182E00"/>
    <w:rsid w:val="00182FF9"/>
    <w:rsid w:val="0018332D"/>
    <w:rsid w:val="00183704"/>
    <w:rsid w:val="00183DB7"/>
    <w:rsid w:val="0018508F"/>
    <w:rsid w:val="00186115"/>
    <w:rsid w:val="00186D2B"/>
    <w:rsid w:val="00191231"/>
    <w:rsid w:val="00191D90"/>
    <w:rsid w:val="00191FDA"/>
    <w:rsid w:val="00192FBF"/>
    <w:rsid w:val="00194A4D"/>
    <w:rsid w:val="001952F8"/>
    <w:rsid w:val="001955AE"/>
    <w:rsid w:val="0019562E"/>
    <w:rsid w:val="0019602A"/>
    <w:rsid w:val="0019795D"/>
    <w:rsid w:val="00197CB4"/>
    <w:rsid w:val="001A02D5"/>
    <w:rsid w:val="001A0868"/>
    <w:rsid w:val="001A21DE"/>
    <w:rsid w:val="001A2871"/>
    <w:rsid w:val="001A2C51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3C"/>
    <w:rsid w:val="001B10B7"/>
    <w:rsid w:val="001B2E8C"/>
    <w:rsid w:val="001B39D0"/>
    <w:rsid w:val="001B39EC"/>
    <w:rsid w:val="001B3AC8"/>
    <w:rsid w:val="001B4397"/>
    <w:rsid w:val="001B4E4C"/>
    <w:rsid w:val="001B5CDE"/>
    <w:rsid w:val="001C1609"/>
    <w:rsid w:val="001C19B3"/>
    <w:rsid w:val="001C1ADE"/>
    <w:rsid w:val="001C2169"/>
    <w:rsid w:val="001C345E"/>
    <w:rsid w:val="001C39B9"/>
    <w:rsid w:val="001C3F7F"/>
    <w:rsid w:val="001C407E"/>
    <w:rsid w:val="001C42DD"/>
    <w:rsid w:val="001C5253"/>
    <w:rsid w:val="001C5480"/>
    <w:rsid w:val="001C55F3"/>
    <w:rsid w:val="001C63EC"/>
    <w:rsid w:val="001C6BC4"/>
    <w:rsid w:val="001C6FD6"/>
    <w:rsid w:val="001C7D53"/>
    <w:rsid w:val="001D150D"/>
    <w:rsid w:val="001D184A"/>
    <w:rsid w:val="001D38F0"/>
    <w:rsid w:val="001D4DCD"/>
    <w:rsid w:val="001D4F16"/>
    <w:rsid w:val="001D52B7"/>
    <w:rsid w:val="001D66C3"/>
    <w:rsid w:val="001D6951"/>
    <w:rsid w:val="001D69B9"/>
    <w:rsid w:val="001D7F75"/>
    <w:rsid w:val="001D7F98"/>
    <w:rsid w:val="001E030A"/>
    <w:rsid w:val="001E0AF3"/>
    <w:rsid w:val="001E1829"/>
    <w:rsid w:val="001E1C84"/>
    <w:rsid w:val="001E2566"/>
    <w:rsid w:val="001E264B"/>
    <w:rsid w:val="001E2AE7"/>
    <w:rsid w:val="001E3756"/>
    <w:rsid w:val="001E4ADE"/>
    <w:rsid w:val="001E4F6A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42C2"/>
    <w:rsid w:val="001F45BB"/>
    <w:rsid w:val="001F5B03"/>
    <w:rsid w:val="001F6031"/>
    <w:rsid w:val="001F6DBB"/>
    <w:rsid w:val="001F6E8C"/>
    <w:rsid w:val="001F6EA4"/>
    <w:rsid w:val="001F6EB1"/>
    <w:rsid w:val="001F7370"/>
    <w:rsid w:val="002024F1"/>
    <w:rsid w:val="00203073"/>
    <w:rsid w:val="00204565"/>
    <w:rsid w:val="002047F1"/>
    <w:rsid w:val="00206485"/>
    <w:rsid w:val="002112FC"/>
    <w:rsid w:val="002112FF"/>
    <w:rsid w:val="00211A19"/>
    <w:rsid w:val="00211D2B"/>
    <w:rsid w:val="00213A6C"/>
    <w:rsid w:val="002146A5"/>
    <w:rsid w:val="00215295"/>
    <w:rsid w:val="00215C58"/>
    <w:rsid w:val="0021659B"/>
    <w:rsid w:val="00220FCC"/>
    <w:rsid w:val="0022109E"/>
    <w:rsid w:val="002218B3"/>
    <w:rsid w:val="0022239B"/>
    <w:rsid w:val="00222CD5"/>
    <w:rsid w:val="0022452E"/>
    <w:rsid w:val="002258CE"/>
    <w:rsid w:val="0022678F"/>
    <w:rsid w:val="002270CE"/>
    <w:rsid w:val="002278F6"/>
    <w:rsid w:val="00230C4F"/>
    <w:rsid w:val="00230F4B"/>
    <w:rsid w:val="00231672"/>
    <w:rsid w:val="002320D4"/>
    <w:rsid w:val="002327DD"/>
    <w:rsid w:val="00233937"/>
    <w:rsid w:val="002343A6"/>
    <w:rsid w:val="00235855"/>
    <w:rsid w:val="00237B41"/>
    <w:rsid w:val="0024092D"/>
    <w:rsid w:val="00240AE2"/>
    <w:rsid w:val="0024176E"/>
    <w:rsid w:val="00241FC3"/>
    <w:rsid w:val="00242E4B"/>
    <w:rsid w:val="00243037"/>
    <w:rsid w:val="0024381E"/>
    <w:rsid w:val="0024386A"/>
    <w:rsid w:val="0024388C"/>
    <w:rsid w:val="0024493A"/>
    <w:rsid w:val="00245782"/>
    <w:rsid w:val="002500BE"/>
    <w:rsid w:val="0025093E"/>
    <w:rsid w:val="002514FA"/>
    <w:rsid w:val="0025164C"/>
    <w:rsid w:val="0025171B"/>
    <w:rsid w:val="0025284A"/>
    <w:rsid w:val="0025295F"/>
    <w:rsid w:val="00252D7E"/>
    <w:rsid w:val="002538A1"/>
    <w:rsid w:val="0025495E"/>
    <w:rsid w:val="0025540D"/>
    <w:rsid w:val="00255FC1"/>
    <w:rsid w:val="00257AE3"/>
    <w:rsid w:val="0026012B"/>
    <w:rsid w:val="002608DE"/>
    <w:rsid w:val="002612BA"/>
    <w:rsid w:val="00262F22"/>
    <w:rsid w:val="002631F7"/>
    <w:rsid w:val="00265820"/>
    <w:rsid w:val="002667AD"/>
    <w:rsid w:val="00266A90"/>
    <w:rsid w:val="0027003E"/>
    <w:rsid w:val="00271E49"/>
    <w:rsid w:val="00271ECE"/>
    <w:rsid w:val="002726F6"/>
    <w:rsid w:val="00273B1C"/>
    <w:rsid w:val="00274047"/>
    <w:rsid w:val="00274794"/>
    <w:rsid w:val="00274C19"/>
    <w:rsid w:val="002755C6"/>
    <w:rsid w:val="00276FF5"/>
    <w:rsid w:val="00277D68"/>
    <w:rsid w:val="002801E5"/>
    <w:rsid w:val="00280AB6"/>
    <w:rsid w:val="002819BD"/>
    <w:rsid w:val="00282F25"/>
    <w:rsid w:val="00284095"/>
    <w:rsid w:val="0028421E"/>
    <w:rsid w:val="002848D6"/>
    <w:rsid w:val="00284B9A"/>
    <w:rsid w:val="002854B6"/>
    <w:rsid w:val="002865B1"/>
    <w:rsid w:val="00287798"/>
    <w:rsid w:val="00290D06"/>
    <w:rsid w:val="002917CD"/>
    <w:rsid w:val="00291E65"/>
    <w:rsid w:val="002923C0"/>
    <w:rsid w:val="00292DE9"/>
    <w:rsid w:val="0029358C"/>
    <w:rsid w:val="00296798"/>
    <w:rsid w:val="00296B24"/>
    <w:rsid w:val="002A108A"/>
    <w:rsid w:val="002A1B39"/>
    <w:rsid w:val="002A1F05"/>
    <w:rsid w:val="002A4779"/>
    <w:rsid w:val="002A6110"/>
    <w:rsid w:val="002A69BF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18AE"/>
    <w:rsid w:val="002C1B68"/>
    <w:rsid w:val="002C27B8"/>
    <w:rsid w:val="002C29AF"/>
    <w:rsid w:val="002C29D8"/>
    <w:rsid w:val="002C2F7E"/>
    <w:rsid w:val="002C3833"/>
    <w:rsid w:val="002C384B"/>
    <w:rsid w:val="002C3B68"/>
    <w:rsid w:val="002C41CF"/>
    <w:rsid w:val="002C4551"/>
    <w:rsid w:val="002C663A"/>
    <w:rsid w:val="002D1E63"/>
    <w:rsid w:val="002D3A64"/>
    <w:rsid w:val="002D3AB2"/>
    <w:rsid w:val="002D4508"/>
    <w:rsid w:val="002D631D"/>
    <w:rsid w:val="002D6424"/>
    <w:rsid w:val="002D6667"/>
    <w:rsid w:val="002D6FFB"/>
    <w:rsid w:val="002D7FD9"/>
    <w:rsid w:val="002E0563"/>
    <w:rsid w:val="002E2EA8"/>
    <w:rsid w:val="002E38D0"/>
    <w:rsid w:val="002E39B7"/>
    <w:rsid w:val="002E5548"/>
    <w:rsid w:val="002E5613"/>
    <w:rsid w:val="002E64E8"/>
    <w:rsid w:val="002E6924"/>
    <w:rsid w:val="002E69F8"/>
    <w:rsid w:val="002E72C3"/>
    <w:rsid w:val="002E7680"/>
    <w:rsid w:val="002E7C03"/>
    <w:rsid w:val="002E7CEC"/>
    <w:rsid w:val="002F0819"/>
    <w:rsid w:val="002F0A27"/>
    <w:rsid w:val="002F0A38"/>
    <w:rsid w:val="002F164E"/>
    <w:rsid w:val="002F24D6"/>
    <w:rsid w:val="002F3178"/>
    <w:rsid w:val="002F3328"/>
    <w:rsid w:val="002F3591"/>
    <w:rsid w:val="002F3D22"/>
    <w:rsid w:val="002F737E"/>
    <w:rsid w:val="002F7E97"/>
    <w:rsid w:val="00300B45"/>
    <w:rsid w:val="00300F94"/>
    <w:rsid w:val="0030276F"/>
    <w:rsid w:val="00303030"/>
    <w:rsid w:val="00303805"/>
    <w:rsid w:val="00304541"/>
    <w:rsid w:val="00304757"/>
    <w:rsid w:val="00305F0A"/>
    <w:rsid w:val="00306262"/>
    <w:rsid w:val="00310549"/>
    <w:rsid w:val="003107C7"/>
    <w:rsid w:val="00310CBB"/>
    <w:rsid w:val="003110EF"/>
    <w:rsid w:val="00311464"/>
    <w:rsid w:val="003148A3"/>
    <w:rsid w:val="00314EA9"/>
    <w:rsid w:val="0031550B"/>
    <w:rsid w:val="00315CA3"/>
    <w:rsid w:val="0032002D"/>
    <w:rsid w:val="00320574"/>
    <w:rsid w:val="00321267"/>
    <w:rsid w:val="003228C5"/>
    <w:rsid w:val="00322CEB"/>
    <w:rsid w:val="00323062"/>
    <w:rsid w:val="00324299"/>
    <w:rsid w:val="00324C47"/>
    <w:rsid w:val="00324D4C"/>
    <w:rsid w:val="00325329"/>
    <w:rsid w:val="0032584A"/>
    <w:rsid w:val="0032643F"/>
    <w:rsid w:val="00327C0E"/>
    <w:rsid w:val="00327C6B"/>
    <w:rsid w:val="00327E43"/>
    <w:rsid w:val="00327F42"/>
    <w:rsid w:val="00330286"/>
    <w:rsid w:val="00332C88"/>
    <w:rsid w:val="003331E8"/>
    <w:rsid w:val="00333375"/>
    <w:rsid w:val="00334B34"/>
    <w:rsid w:val="00334F2A"/>
    <w:rsid w:val="00336085"/>
    <w:rsid w:val="00336356"/>
    <w:rsid w:val="0034223C"/>
    <w:rsid w:val="003424F0"/>
    <w:rsid w:val="00345263"/>
    <w:rsid w:val="0034544B"/>
    <w:rsid w:val="003460C1"/>
    <w:rsid w:val="00346A8A"/>
    <w:rsid w:val="003470D6"/>
    <w:rsid w:val="003472EB"/>
    <w:rsid w:val="00347ADA"/>
    <w:rsid w:val="003504D9"/>
    <w:rsid w:val="00353D77"/>
    <w:rsid w:val="00354BE6"/>
    <w:rsid w:val="00354C70"/>
    <w:rsid w:val="00354CF6"/>
    <w:rsid w:val="00356EA6"/>
    <w:rsid w:val="00357FBC"/>
    <w:rsid w:val="00360426"/>
    <w:rsid w:val="003604C4"/>
    <w:rsid w:val="00360B1A"/>
    <w:rsid w:val="003610C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22BB"/>
    <w:rsid w:val="003724AE"/>
    <w:rsid w:val="00373196"/>
    <w:rsid w:val="00373677"/>
    <w:rsid w:val="00373FD0"/>
    <w:rsid w:val="0037658A"/>
    <w:rsid w:val="00380290"/>
    <w:rsid w:val="00380620"/>
    <w:rsid w:val="00380843"/>
    <w:rsid w:val="0038255E"/>
    <w:rsid w:val="00383AE3"/>
    <w:rsid w:val="0038481A"/>
    <w:rsid w:val="00385CC1"/>
    <w:rsid w:val="00385E46"/>
    <w:rsid w:val="003863E0"/>
    <w:rsid w:val="0038645D"/>
    <w:rsid w:val="00386A48"/>
    <w:rsid w:val="003877F9"/>
    <w:rsid w:val="00387B5A"/>
    <w:rsid w:val="00390573"/>
    <w:rsid w:val="00392BE0"/>
    <w:rsid w:val="00392DDE"/>
    <w:rsid w:val="003931B3"/>
    <w:rsid w:val="00395BF3"/>
    <w:rsid w:val="00396179"/>
    <w:rsid w:val="00396D5C"/>
    <w:rsid w:val="00397546"/>
    <w:rsid w:val="003979B1"/>
    <w:rsid w:val="003A088E"/>
    <w:rsid w:val="003A0F41"/>
    <w:rsid w:val="003A14B1"/>
    <w:rsid w:val="003A18A9"/>
    <w:rsid w:val="003A1EDA"/>
    <w:rsid w:val="003A2521"/>
    <w:rsid w:val="003A2ADD"/>
    <w:rsid w:val="003A34DD"/>
    <w:rsid w:val="003A3C7E"/>
    <w:rsid w:val="003A4F0D"/>
    <w:rsid w:val="003A53B0"/>
    <w:rsid w:val="003A54C3"/>
    <w:rsid w:val="003A59E8"/>
    <w:rsid w:val="003A5DB1"/>
    <w:rsid w:val="003A6807"/>
    <w:rsid w:val="003B07DF"/>
    <w:rsid w:val="003B1124"/>
    <w:rsid w:val="003B18BA"/>
    <w:rsid w:val="003B245E"/>
    <w:rsid w:val="003B31DF"/>
    <w:rsid w:val="003B3210"/>
    <w:rsid w:val="003B370C"/>
    <w:rsid w:val="003B4DE5"/>
    <w:rsid w:val="003B5043"/>
    <w:rsid w:val="003B55BF"/>
    <w:rsid w:val="003B5D62"/>
    <w:rsid w:val="003B606C"/>
    <w:rsid w:val="003B6718"/>
    <w:rsid w:val="003B7283"/>
    <w:rsid w:val="003B7803"/>
    <w:rsid w:val="003C021F"/>
    <w:rsid w:val="003C1615"/>
    <w:rsid w:val="003C34AC"/>
    <w:rsid w:val="003C39AE"/>
    <w:rsid w:val="003C3E7E"/>
    <w:rsid w:val="003C3FA9"/>
    <w:rsid w:val="003C4833"/>
    <w:rsid w:val="003C5597"/>
    <w:rsid w:val="003C7846"/>
    <w:rsid w:val="003C7854"/>
    <w:rsid w:val="003C7AF3"/>
    <w:rsid w:val="003C7E57"/>
    <w:rsid w:val="003D046C"/>
    <w:rsid w:val="003D0D71"/>
    <w:rsid w:val="003D172B"/>
    <w:rsid w:val="003D1BDF"/>
    <w:rsid w:val="003D26E3"/>
    <w:rsid w:val="003D35BD"/>
    <w:rsid w:val="003D36D3"/>
    <w:rsid w:val="003D3940"/>
    <w:rsid w:val="003D3DA9"/>
    <w:rsid w:val="003D515C"/>
    <w:rsid w:val="003D5457"/>
    <w:rsid w:val="003D549F"/>
    <w:rsid w:val="003D5AAB"/>
    <w:rsid w:val="003D5F38"/>
    <w:rsid w:val="003E0AA3"/>
    <w:rsid w:val="003E1D76"/>
    <w:rsid w:val="003E1F8C"/>
    <w:rsid w:val="003E1FB2"/>
    <w:rsid w:val="003E2373"/>
    <w:rsid w:val="003E29AB"/>
    <w:rsid w:val="003E48D2"/>
    <w:rsid w:val="003E4BB4"/>
    <w:rsid w:val="003E586C"/>
    <w:rsid w:val="003E5A3C"/>
    <w:rsid w:val="003E5CE5"/>
    <w:rsid w:val="003E63D6"/>
    <w:rsid w:val="003E763E"/>
    <w:rsid w:val="003E79BF"/>
    <w:rsid w:val="003F01F0"/>
    <w:rsid w:val="003F0C74"/>
    <w:rsid w:val="003F22B2"/>
    <w:rsid w:val="003F2566"/>
    <w:rsid w:val="003F341F"/>
    <w:rsid w:val="003F3CA9"/>
    <w:rsid w:val="003F3FB6"/>
    <w:rsid w:val="003F570E"/>
    <w:rsid w:val="003F62D2"/>
    <w:rsid w:val="003F6508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102D6"/>
    <w:rsid w:val="00411350"/>
    <w:rsid w:val="00412459"/>
    <w:rsid w:val="00412625"/>
    <w:rsid w:val="004130DD"/>
    <w:rsid w:val="00413843"/>
    <w:rsid w:val="00413B02"/>
    <w:rsid w:val="00415054"/>
    <w:rsid w:val="004158E2"/>
    <w:rsid w:val="004169BD"/>
    <w:rsid w:val="00416DA7"/>
    <w:rsid w:val="00417301"/>
    <w:rsid w:val="00417898"/>
    <w:rsid w:val="00420062"/>
    <w:rsid w:val="00420E94"/>
    <w:rsid w:val="004218F7"/>
    <w:rsid w:val="00423310"/>
    <w:rsid w:val="00423745"/>
    <w:rsid w:val="0042500E"/>
    <w:rsid w:val="004257EA"/>
    <w:rsid w:val="00425AC9"/>
    <w:rsid w:val="00425C58"/>
    <w:rsid w:val="00426A74"/>
    <w:rsid w:val="00426DCB"/>
    <w:rsid w:val="00426FCB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4A36"/>
    <w:rsid w:val="00435F64"/>
    <w:rsid w:val="00436E88"/>
    <w:rsid w:val="00437A15"/>
    <w:rsid w:val="00437C52"/>
    <w:rsid w:val="0044061A"/>
    <w:rsid w:val="00440A12"/>
    <w:rsid w:val="00441BE8"/>
    <w:rsid w:val="00443025"/>
    <w:rsid w:val="00443958"/>
    <w:rsid w:val="00443FF0"/>
    <w:rsid w:val="00444B5C"/>
    <w:rsid w:val="00444BBA"/>
    <w:rsid w:val="00444DF9"/>
    <w:rsid w:val="004450DD"/>
    <w:rsid w:val="00445DAA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57EF5"/>
    <w:rsid w:val="00460D88"/>
    <w:rsid w:val="0046102B"/>
    <w:rsid w:val="004612CF"/>
    <w:rsid w:val="00461A5E"/>
    <w:rsid w:val="00461D98"/>
    <w:rsid w:val="00461EC8"/>
    <w:rsid w:val="00462C6A"/>
    <w:rsid w:val="004632B7"/>
    <w:rsid w:val="004654E6"/>
    <w:rsid w:val="00465837"/>
    <w:rsid w:val="004658EB"/>
    <w:rsid w:val="00465BB5"/>
    <w:rsid w:val="004676E2"/>
    <w:rsid w:val="00467794"/>
    <w:rsid w:val="004700F5"/>
    <w:rsid w:val="004715C4"/>
    <w:rsid w:val="00471BC0"/>
    <w:rsid w:val="0047206E"/>
    <w:rsid w:val="0047340E"/>
    <w:rsid w:val="00474045"/>
    <w:rsid w:val="00474D78"/>
    <w:rsid w:val="004766A6"/>
    <w:rsid w:val="00476E38"/>
    <w:rsid w:val="00476EFE"/>
    <w:rsid w:val="0047736D"/>
    <w:rsid w:val="004811FB"/>
    <w:rsid w:val="00481895"/>
    <w:rsid w:val="00481BB0"/>
    <w:rsid w:val="00483128"/>
    <w:rsid w:val="004833A8"/>
    <w:rsid w:val="0048385A"/>
    <w:rsid w:val="00483AD8"/>
    <w:rsid w:val="004876B8"/>
    <w:rsid w:val="004876CD"/>
    <w:rsid w:val="004914C4"/>
    <w:rsid w:val="00491948"/>
    <w:rsid w:val="004919BA"/>
    <w:rsid w:val="0049210A"/>
    <w:rsid w:val="0049244A"/>
    <w:rsid w:val="004934AD"/>
    <w:rsid w:val="00493CAB"/>
    <w:rsid w:val="00494FC4"/>
    <w:rsid w:val="004952F5"/>
    <w:rsid w:val="0049593A"/>
    <w:rsid w:val="004963CE"/>
    <w:rsid w:val="00496580"/>
    <w:rsid w:val="004A054C"/>
    <w:rsid w:val="004A133B"/>
    <w:rsid w:val="004A18ED"/>
    <w:rsid w:val="004A2BE7"/>
    <w:rsid w:val="004A3D9E"/>
    <w:rsid w:val="004A4DAD"/>
    <w:rsid w:val="004A55FF"/>
    <w:rsid w:val="004A5FEE"/>
    <w:rsid w:val="004A75A3"/>
    <w:rsid w:val="004A7B01"/>
    <w:rsid w:val="004A7CD1"/>
    <w:rsid w:val="004B1570"/>
    <w:rsid w:val="004B1578"/>
    <w:rsid w:val="004B1702"/>
    <w:rsid w:val="004B2212"/>
    <w:rsid w:val="004B257B"/>
    <w:rsid w:val="004B30A8"/>
    <w:rsid w:val="004B421E"/>
    <w:rsid w:val="004B49D6"/>
    <w:rsid w:val="004B4D1B"/>
    <w:rsid w:val="004B56B2"/>
    <w:rsid w:val="004B5706"/>
    <w:rsid w:val="004B58DA"/>
    <w:rsid w:val="004B62D5"/>
    <w:rsid w:val="004B67AA"/>
    <w:rsid w:val="004B7E2C"/>
    <w:rsid w:val="004B7EC9"/>
    <w:rsid w:val="004C0D92"/>
    <w:rsid w:val="004C1AB1"/>
    <w:rsid w:val="004C3481"/>
    <w:rsid w:val="004C4427"/>
    <w:rsid w:val="004C505A"/>
    <w:rsid w:val="004C5AA4"/>
    <w:rsid w:val="004C6138"/>
    <w:rsid w:val="004C798A"/>
    <w:rsid w:val="004D1DD3"/>
    <w:rsid w:val="004D40CE"/>
    <w:rsid w:val="004D490B"/>
    <w:rsid w:val="004D53B7"/>
    <w:rsid w:val="004D5538"/>
    <w:rsid w:val="004D71CF"/>
    <w:rsid w:val="004D7643"/>
    <w:rsid w:val="004D7EC5"/>
    <w:rsid w:val="004E084E"/>
    <w:rsid w:val="004E089B"/>
    <w:rsid w:val="004E175A"/>
    <w:rsid w:val="004E19EF"/>
    <w:rsid w:val="004E22D7"/>
    <w:rsid w:val="004E22ED"/>
    <w:rsid w:val="004E2864"/>
    <w:rsid w:val="004E3B69"/>
    <w:rsid w:val="004E4819"/>
    <w:rsid w:val="004E550D"/>
    <w:rsid w:val="004E661B"/>
    <w:rsid w:val="004E72E6"/>
    <w:rsid w:val="004F0CA6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BFB"/>
    <w:rsid w:val="004F77E2"/>
    <w:rsid w:val="00500419"/>
    <w:rsid w:val="005008B0"/>
    <w:rsid w:val="005009A9"/>
    <w:rsid w:val="00502300"/>
    <w:rsid w:val="00502621"/>
    <w:rsid w:val="00503766"/>
    <w:rsid w:val="00503ABF"/>
    <w:rsid w:val="0050435C"/>
    <w:rsid w:val="0050447A"/>
    <w:rsid w:val="00505C74"/>
    <w:rsid w:val="0051086F"/>
    <w:rsid w:val="0051218E"/>
    <w:rsid w:val="0051334F"/>
    <w:rsid w:val="00513651"/>
    <w:rsid w:val="0051565A"/>
    <w:rsid w:val="00517626"/>
    <w:rsid w:val="00520904"/>
    <w:rsid w:val="00521FF4"/>
    <w:rsid w:val="005221DE"/>
    <w:rsid w:val="0052236E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111F"/>
    <w:rsid w:val="0053210E"/>
    <w:rsid w:val="00532DB1"/>
    <w:rsid w:val="005335CC"/>
    <w:rsid w:val="00535A8A"/>
    <w:rsid w:val="005362E4"/>
    <w:rsid w:val="00536D4B"/>
    <w:rsid w:val="00536DB6"/>
    <w:rsid w:val="00537D3B"/>
    <w:rsid w:val="00540633"/>
    <w:rsid w:val="00540E4B"/>
    <w:rsid w:val="005421B4"/>
    <w:rsid w:val="0054268F"/>
    <w:rsid w:val="005431DD"/>
    <w:rsid w:val="00544EEB"/>
    <w:rsid w:val="0054659B"/>
    <w:rsid w:val="005469E2"/>
    <w:rsid w:val="0054702E"/>
    <w:rsid w:val="00550184"/>
    <w:rsid w:val="00551086"/>
    <w:rsid w:val="00551675"/>
    <w:rsid w:val="00552B6D"/>
    <w:rsid w:val="00552EDF"/>
    <w:rsid w:val="0055383C"/>
    <w:rsid w:val="00553E41"/>
    <w:rsid w:val="00554516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5CAF"/>
    <w:rsid w:val="005662CF"/>
    <w:rsid w:val="00570189"/>
    <w:rsid w:val="00570FBD"/>
    <w:rsid w:val="00571417"/>
    <w:rsid w:val="00571B16"/>
    <w:rsid w:val="00572168"/>
    <w:rsid w:val="00572B76"/>
    <w:rsid w:val="00573444"/>
    <w:rsid w:val="00577768"/>
    <w:rsid w:val="00580552"/>
    <w:rsid w:val="0058085B"/>
    <w:rsid w:val="00582067"/>
    <w:rsid w:val="005820E7"/>
    <w:rsid w:val="00582220"/>
    <w:rsid w:val="005825BC"/>
    <w:rsid w:val="005831FB"/>
    <w:rsid w:val="00583FE3"/>
    <w:rsid w:val="005844D7"/>
    <w:rsid w:val="00584E79"/>
    <w:rsid w:val="00585AFC"/>
    <w:rsid w:val="00586414"/>
    <w:rsid w:val="005871A4"/>
    <w:rsid w:val="005878CA"/>
    <w:rsid w:val="00587E94"/>
    <w:rsid w:val="00590199"/>
    <w:rsid w:val="00590787"/>
    <w:rsid w:val="005915C1"/>
    <w:rsid w:val="005919F1"/>
    <w:rsid w:val="00592020"/>
    <w:rsid w:val="00592BB4"/>
    <w:rsid w:val="00592EDB"/>
    <w:rsid w:val="0059307A"/>
    <w:rsid w:val="005942EB"/>
    <w:rsid w:val="0059471E"/>
    <w:rsid w:val="005951D5"/>
    <w:rsid w:val="0059540E"/>
    <w:rsid w:val="005962B9"/>
    <w:rsid w:val="00596563"/>
    <w:rsid w:val="00596A83"/>
    <w:rsid w:val="005A0672"/>
    <w:rsid w:val="005A074C"/>
    <w:rsid w:val="005A1632"/>
    <w:rsid w:val="005A4A61"/>
    <w:rsid w:val="005A5A5B"/>
    <w:rsid w:val="005A5A8F"/>
    <w:rsid w:val="005A6181"/>
    <w:rsid w:val="005A6CB0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56D6"/>
    <w:rsid w:val="005B643E"/>
    <w:rsid w:val="005B7568"/>
    <w:rsid w:val="005C0F8D"/>
    <w:rsid w:val="005C189A"/>
    <w:rsid w:val="005C1DAE"/>
    <w:rsid w:val="005C1ED6"/>
    <w:rsid w:val="005C2469"/>
    <w:rsid w:val="005C2A9E"/>
    <w:rsid w:val="005C3D89"/>
    <w:rsid w:val="005C3EB9"/>
    <w:rsid w:val="005C4156"/>
    <w:rsid w:val="005C58E9"/>
    <w:rsid w:val="005C65F3"/>
    <w:rsid w:val="005C708B"/>
    <w:rsid w:val="005C7884"/>
    <w:rsid w:val="005D0396"/>
    <w:rsid w:val="005D0EFC"/>
    <w:rsid w:val="005D1D64"/>
    <w:rsid w:val="005D242F"/>
    <w:rsid w:val="005D3BF4"/>
    <w:rsid w:val="005D45A5"/>
    <w:rsid w:val="005D7343"/>
    <w:rsid w:val="005D778C"/>
    <w:rsid w:val="005E004A"/>
    <w:rsid w:val="005E01A2"/>
    <w:rsid w:val="005E10DC"/>
    <w:rsid w:val="005E1300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F6D"/>
    <w:rsid w:val="005F1594"/>
    <w:rsid w:val="005F1B52"/>
    <w:rsid w:val="005F1C45"/>
    <w:rsid w:val="005F2ACC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600AFB"/>
    <w:rsid w:val="00601817"/>
    <w:rsid w:val="00602F29"/>
    <w:rsid w:val="00603BBB"/>
    <w:rsid w:val="00604A69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25AF"/>
    <w:rsid w:val="00612907"/>
    <w:rsid w:val="00613484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204B"/>
    <w:rsid w:val="00622D32"/>
    <w:rsid w:val="00625423"/>
    <w:rsid w:val="00626E38"/>
    <w:rsid w:val="006275DE"/>
    <w:rsid w:val="006276FD"/>
    <w:rsid w:val="0062770E"/>
    <w:rsid w:val="00630305"/>
    <w:rsid w:val="00630533"/>
    <w:rsid w:val="00631AE3"/>
    <w:rsid w:val="00632252"/>
    <w:rsid w:val="00634970"/>
    <w:rsid w:val="00634F02"/>
    <w:rsid w:val="0063742A"/>
    <w:rsid w:val="00637880"/>
    <w:rsid w:val="00637E6C"/>
    <w:rsid w:val="006402A4"/>
    <w:rsid w:val="00641C09"/>
    <w:rsid w:val="00641F4D"/>
    <w:rsid w:val="00641FF8"/>
    <w:rsid w:val="0064249D"/>
    <w:rsid w:val="006425FC"/>
    <w:rsid w:val="00643B28"/>
    <w:rsid w:val="00643CC7"/>
    <w:rsid w:val="00643E4C"/>
    <w:rsid w:val="00645B61"/>
    <w:rsid w:val="006479CA"/>
    <w:rsid w:val="00647D2E"/>
    <w:rsid w:val="0065059B"/>
    <w:rsid w:val="00651780"/>
    <w:rsid w:val="00651B37"/>
    <w:rsid w:val="006522B7"/>
    <w:rsid w:val="0065296F"/>
    <w:rsid w:val="00652BC8"/>
    <w:rsid w:val="00653329"/>
    <w:rsid w:val="00653445"/>
    <w:rsid w:val="00653BE5"/>
    <w:rsid w:val="00653C93"/>
    <w:rsid w:val="00653C99"/>
    <w:rsid w:val="006545B6"/>
    <w:rsid w:val="00655C2E"/>
    <w:rsid w:val="006575FA"/>
    <w:rsid w:val="006605F5"/>
    <w:rsid w:val="0066100F"/>
    <w:rsid w:val="00661DA0"/>
    <w:rsid w:val="0066252C"/>
    <w:rsid w:val="00662BD6"/>
    <w:rsid w:val="00663E8F"/>
    <w:rsid w:val="00664478"/>
    <w:rsid w:val="006647E4"/>
    <w:rsid w:val="00665960"/>
    <w:rsid w:val="00666A89"/>
    <w:rsid w:val="00666BAE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812"/>
    <w:rsid w:val="00673FD9"/>
    <w:rsid w:val="00673FF0"/>
    <w:rsid w:val="00674C29"/>
    <w:rsid w:val="00674D51"/>
    <w:rsid w:val="00675F2C"/>
    <w:rsid w:val="0067601E"/>
    <w:rsid w:val="00676E5F"/>
    <w:rsid w:val="006770C3"/>
    <w:rsid w:val="006771AC"/>
    <w:rsid w:val="00677C4A"/>
    <w:rsid w:val="006810AB"/>
    <w:rsid w:val="00682A23"/>
    <w:rsid w:val="00682F33"/>
    <w:rsid w:val="00683536"/>
    <w:rsid w:val="006837F1"/>
    <w:rsid w:val="00683F12"/>
    <w:rsid w:val="00686B41"/>
    <w:rsid w:val="006870A1"/>
    <w:rsid w:val="00687609"/>
    <w:rsid w:val="00687A9B"/>
    <w:rsid w:val="00691A67"/>
    <w:rsid w:val="00691B49"/>
    <w:rsid w:val="00692183"/>
    <w:rsid w:val="006924B9"/>
    <w:rsid w:val="00692B75"/>
    <w:rsid w:val="006933FE"/>
    <w:rsid w:val="00693945"/>
    <w:rsid w:val="00694E32"/>
    <w:rsid w:val="00696466"/>
    <w:rsid w:val="006965EA"/>
    <w:rsid w:val="00696A0C"/>
    <w:rsid w:val="00697647"/>
    <w:rsid w:val="0069774D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712B"/>
    <w:rsid w:val="006A74B6"/>
    <w:rsid w:val="006A785B"/>
    <w:rsid w:val="006A7BF0"/>
    <w:rsid w:val="006B0DDC"/>
    <w:rsid w:val="006B211A"/>
    <w:rsid w:val="006B2372"/>
    <w:rsid w:val="006B24A3"/>
    <w:rsid w:val="006B2EF9"/>
    <w:rsid w:val="006B33EE"/>
    <w:rsid w:val="006B4216"/>
    <w:rsid w:val="006B5167"/>
    <w:rsid w:val="006B797E"/>
    <w:rsid w:val="006B7BCE"/>
    <w:rsid w:val="006B7F80"/>
    <w:rsid w:val="006C10D2"/>
    <w:rsid w:val="006C11F5"/>
    <w:rsid w:val="006C2034"/>
    <w:rsid w:val="006C37EB"/>
    <w:rsid w:val="006C40C4"/>
    <w:rsid w:val="006C46E1"/>
    <w:rsid w:val="006C659B"/>
    <w:rsid w:val="006C6838"/>
    <w:rsid w:val="006C6C4B"/>
    <w:rsid w:val="006C6CC1"/>
    <w:rsid w:val="006D43D0"/>
    <w:rsid w:val="006D47BB"/>
    <w:rsid w:val="006D495B"/>
    <w:rsid w:val="006D67FD"/>
    <w:rsid w:val="006D6A86"/>
    <w:rsid w:val="006D6EFE"/>
    <w:rsid w:val="006E0A30"/>
    <w:rsid w:val="006E0B99"/>
    <w:rsid w:val="006E111E"/>
    <w:rsid w:val="006E224A"/>
    <w:rsid w:val="006E22C8"/>
    <w:rsid w:val="006E28EF"/>
    <w:rsid w:val="006E2A46"/>
    <w:rsid w:val="006E2C2D"/>
    <w:rsid w:val="006E32A1"/>
    <w:rsid w:val="006E32CB"/>
    <w:rsid w:val="006E3575"/>
    <w:rsid w:val="006E3AAA"/>
    <w:rsid w:val="006E440E"/>
    <w:rsid w:val="006E4A7D"/>
    <w:rsid w:val="006E630B"/>
    <w:rsid w:val="006E63CA"/>
    <w:rsid w:val="006E6B7D"/>
    <w:rsid w:val="006E6D7D"/>
    <w:rsid w:val="006E74A2"/>
    <w:rsid w:val="006E7F6B"/>
    <w:rsid w:val="006F069F"/>
    <w:rsid w:val="006F1973"/>
    <w:rsid w:val="006F2ACE"/>
    <w:rsid w:val="006F340A"/>
    <w:rsid w:val="006F3D8B"/>
    <w:rsid w:val="006F47D2"/>
    <w:rsid w:val="006F4B94"/>
    <w:rsid w:val="006F4D1C"/>
    <w:rsid w:val="006F4F95"/>
    <w:rsid w:val="006F577E"/>
    <w:rsid w:val="006F702C"/>
    <w:rsid w:val="006F7802"/>
    <w:rsid w:val="00700189"/>
    <w:rsid w:val="007009F8"/>
    <w:rsid w:val="00701DE5"/>
    <w:rsid w:val="00702E27"/>
    <w:rsid w:val="00703187"/>
    <w:rsid w:val="00703A1C"/>
    <w:rsid w:val="00704754"/>
    <w:rsid w:val="00704CA8"/>
    <w:rsid w:val="00705FE0"/>
    <w:rsid w:val="007061BC"/>
    <w:rsid w:val="00706E88"/>
    <w:rsid w:val="007070CD"/>
    <w:rsid w:val="007071C1"/>
    <w:rsid w:val="00707A6A"/>
    <w:rsid w:val="007100D6"/>
    <w:rsid w:val="007103A3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6E8"/>
    <w:rsid w:val="0072068E"/>
    <w:rsid w:val="007208D3"/>
    <w:rsid w:val="00720D66"/>
    <w:rsid w:val="007212C0"/>
    <w:rsid w:val="00721312"/>
    <w:rsid w:val="00722145"/>
    <w:rsid w:val="007227BA"/>
    <w:rsid w:val="00722DC9"/>
    <w:rsid w:val="007235A2"/>
    <w:rsid w:val="00723726"/>
    <w:rsid w:val="00723C7E"/>
    <w:rsid w:val="007241B0"/>
    <w:rsid w:val="00725155"/>
    <w:rsid w:val="0072535F"/>
    <w:rsid w:val="00726EC8"/>
    <w:rsid w:val="00727073"/>
    <w:rsid w:val="0072713C"/>
    <w:rsid w:val="00727A7F"/>
    <w:rsid w:val="00727E09"/>
    <w:rsid w:val="00730429"/>
    <w:rsid w:val="00730AB5"/>
    <w:rsid w:val="007317E7"/>
    <w:rsid w:val="0073198A"/>
    <w:rsid w:val="007331A1"/>
    <w:rsid w:val="00733BA8"/>
    <w:rsid w:val="00734A6B"/>
    <w:rsid w:val="00734BC5"/>
    <w:rsid w:val="00734FD0"/>
    <w:rsid w:val="007355EB"/>
    <w:rsid w:val="00740041"/>
    <w:rsid w:val="00741EEA"/>
    <w:rsid w:val="00743659"/>
    <w:rsid w:val="00743FCD"/>
    <w:rsid w:val="0074432C"/>
    <w:rsid w:val="00744F45"/>
    <w:rsid w:val="00745C83"/>
    <w:rsid w:val="00746DC5"/>
    <w:rsid w:val="00750536"/>
    <w:rsid w:val="0075139C"/>
    <w:rsid w:val="00751511"/>
    <w:rsid w:val="00751585"/>
    <w:rsid w:val="0075220F"/>
    <w:rsid w:val="007524FF"/>
    <w:rsid w:val="007543B4"/>
    <w:rsid w:val="007556D4"/>
    <w:rsid w:val="0075595B"/>
    <w:rsid w:val="0075636F"/>
    <w:rsid w:val="00756B4E"/>
    <w:rsid w:val="0075728B"/>
    <w:rsid w:val="007572B7"/>
    <w:rsid w:val="00760AA6"/>
    <w:rsid w:val="00761FEB"/>
    <w:rsid w:val="00762EDB"/>
    <w:rsid w:val="00764025"/>
    <w:rsid w:val="0076487C"/>
    <w:rsid w:val="00764905"/>
    <w:rsid w:val="00764ABD"/>
    <w:rsid w:val="00766B78"/>
    <w:rsid w:val="0077025A"/>
    <w:rsid w:val="007708DE"/>
    <w:rsid w:val="007719C1"/>
    <w:rsid w:val="00771A7E"/>
    <w:rsid w:val="00771AFE"/>
    <w:rsid w:val="00772B5C"/>
    <w:rsid w:val="00773377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382F"/>
    <w:rsid w:val="007969AC"/>
    <w:rsid w:val="007970A2"/>
    <w:rsid w:val="00797ED8"/>
    <w:rsid w:val="007A061D"/>
    <w:rsid w:val="007A11CE"/>
    <w:rsid w:val="007A278B"/>
    <w:rsid w:val="007A2CB0"/>
    <w:rsid w:val="007A2F8A"/>
    <w:rsid w:val="007A3B06"/>
    <w:rsid w:val="007A4824"/>
    <w:rsid w:val="007A4D94"/>
    <w:rsid w:val="007A5B11"/>
    <w:rsid w:val="007A684E"/>
    <w:rsid w:val="007A71B3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335"/>
    <w:rsid w:val="007C0F4B"/>
    <w:rsid w:val="007C227A"/>
    <w:rsid w:val="007C34A4"/>
    <w:rsid w:val="007C36BB"/>
    <w:rsid w:val="007C37EF"/>
    <w:rsid w:val="007C561F"/>
    <w:rsid w:val="007C6734"/>
    <w:rsid w:val="007C68D3"/>
    <w:rsid w:val="007D12D3"/>
    <w:rsid w:val="007D169D"/>
    <w:rsid w:val="007D178B"/>
    <w:rsid w:val="007D2518"/>
    <w:rsid w:val="007D3D1F"/>
    <w:rsid w:val="007D4410"/>
    <w:rsid w:val="007D4AD5"/>
    <w:rsid w:val="007D4DDF"/>
    <w:rsid w:val="007D4F2F"/>
    <w:rsid w:val="007D6EF8"/>
    <w:rsid w:val="007E01BC"/>
    <w:rsid w:val="007E1033"/>
    <w:rsid w:val="007E1300"/>
    <w:rsid w:val="007E1C35"/>
    <w:rsid w:val="007E274A"/>
    <w:rsid w:val="007E2906"/>
    <w:rsid w:val="007E2FED"/>
    <w:rsid w:val="007E35B5"/>
    <w:rsid w:val="007E4506"/>
    <w:rsid w:val="007E4705"/>
    <w:rsid w:val="007E47ED"/>
    <w:rsid w:val="007E4BB8"/>
    <w:rsid w:val="007E5BA3"/>
    <w:rsid w:val="007E6C43"/>
    <w:rsid w:val="007E7322"/>
    <w:rsid w:val="007E75E0"/>
    <w:rsid w:val="007E7F0D"/>
    <w:rsid w:val="007E7F0F"/>
    <w:rsid w:val="007F074B"/>
    <w:rsid w:val="007F08DC"/>
    <w:rsid w:val="007F090E"/>
    <w:rsid w:val="007F1A89"/>
    <w:rsid w:val="007F2A12"/>
    <w:rsid w:val="007F3E83"/>
    <w:rsid w:val="007F42A5"/>
    <w:rsid w:val="007F4A22"/>
    <w:rsid w:val="007F60D2"/>
    <w:rsid w:val="007F663F"/>
    <w:rsid w:val="007F7EEA"/>
    <w:rsid w:val="008014A9"/>
    <w:rsid w:val="0080191A"/>
    <w:rsid w:val="00802579"/>
    <w:rsid w:val="008034BC"/>
    <w:rsid w:val="0080416C"/>
    <w:rsid w:val="008041BD"/>
    <w:rsid w:val="008041F7"/>
    <w:rsid w:val="008049D0"/>
    <w:rsid w:val="00804F7F"/>
    <w:rsid w:val="00805911"/>
    <w:rsid w:val="008066EE"/>
    <w:rsid w:val="008073B6"/>
    <w:rsid w:val="0081025B"/>
    <w:rsid w:val="008109DA"/>
    <w:rsid w:val="008122FC"/>
    <w:rsid w:val="00812A62"/>
    <w:rsid w:val="00812F5F"/>
    <w:rsid w:val="00813454"/>
    <w:rsid w:val="00814982"/>
    <w:rsid w:val="008153DB"/>
    <w:rsid w:val="008156C4"/>
    <w:rsid w:val="008162EE"/>
    <w:rsid w:val="00816858"/>
    <w:rsid w:val="0082062E"/>
    <w:rsid w:val="00821AB2"/>
    <w:rsid w:val="008227A6"/>
    <w:rsid w:val="00823050"/>
    <w:rsid w:val="008236C1"/>
    <w:rsid w:val="008236C9"/>
    <w:rsid w:val="00824655"/>
    <w:rsid w:val="00824A83"/>
    <w:rsid w:val="00826023"/>
    <w:rsid w:val="00826DB2"/>
    <w:rsid w:val="0082713B"/>
    <w:rsid w:val="00831966"/>
    <w:rsid w:val="00831C50"/>
    <w:rsid w:val="00832A02"/>
    <w:rsid w:val="00832EE6"/>
    <w:rsid w:val="0083304D"/>
    <w:rsid w:val="008349DC"/>
    <w:rsid w:val="00836281"/>
    <w:rsid w:val="0083750C"/>
    <w:rsid w:val="00837800"/>
    <w:rsid w:val="00837999"/>
    <w:rsid w:val="008409A9"/>
    <w:rsid w:val="0084152F"/>
    <w:rsid w:val="008416B0"/>
    <w:rsid w:val="00843078"/>
    <w:rsid w:val="00843D8C"/>
    <w:rsid w:val="00844A57"/>
    <w:rsid w:val="00844D5E"/>
    <w:rsid w:val="0084505E"/>
    <w:rsid w:val="0084669A"/>
    <w:rsid w:val="00847C72"/>
    <w:rsid w:val="0085046D"/>
    <w:rsid w:val="008509D8"/>
    <w:rsid w:val="00851193"/>
    <w:rsid w:val="008518B1"/>
    <w:rsid w:val="008533FC"/>
    <w:rsid w:val="008566B4"/>
    <w:rsid w:val="008569AD"/>
    <w:rsid w:val="00856B30"/>
    <w:rsid w:val="00857DB5"/>
    <w:rsid w:val="0086235D"/>
    <w:rsid w:val="00863F9C"/>
    <w:rsid w:val="00864FF5"/>
    <w:rsid w:val="008653CD"/>
    <w:rsid w:val="0086565B"/>
    <w:rsid w:val="008669F4"/>
    <w:rsid w:val="008708BD"/>
    <w:rsid w:val="00870D62"/>
    <w:rsid w:val="00870E4B"/>
    <w:rsid w:val="0087260C"/>
    <w:rsid w:val="00872E7D"/>
    <w:rsid w:val="00873647"/>
    <w:rsid w:val="008740FF"/>
    <w:rsid w:val="0087472F"/>
    <w:rsid w:val="008749E2"/>
    <w:rsid w:val="00876E17"/>
    <w:rsid w:val="00877C89"/>
    <w:rsid w:val="0088053B"/>
    <w:rsid w:val="008812CF"/>
    <w:rsid w:val="00881FB0"/>
    <w:rsid w:val="00881FC9"/>
    <w:rsid w:val="00883176"/>
    <w:rsid w:val="008840EB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403C"/>
    <w:rsid w:val="00894353"/>
    <w:rsid w:val="00894C16"/>
    <w:rsid w:val="0089617E"/>
    <w:rsid w:val="0089647C"/>
    <w:rsid w:val="0089728D"/>
    <w:rsid w:val="008A0632"/>
    <w:rsid w:val="008A1672"/>
    <w:rsid w:val="008A1CE8"/>
    <w:rsid w:val="008A41D6"/>
    <w:rsid w:val="008A4B90"/>
    <w:rsid w:val="008A5100"/>
    <w:rsid w:val="008A5418"/>
    <w:rsid w:val="008A651B"/>
    <w:rsid w:val="008B10ED"/>
    <w:rsid w:val="008B1298"/>
    <w:rsid w:val="008B1514"/>
    <w:rsid w:val="008B5C38"/>
    <w:rsid w:val="008B61D4"/>
    <w:rsid w:val="008B626B"/>
    <w:rsid w:val="008B6512"/>
    <w:rsid w:val="008B7751"/>
    <w:rsid w:val="008B7ECB"/>
    <w:rsid w:val="008C0673"/>
    <w:rsid w:val="008C0D19"/>
    <w:rsid w:val="008C2007"/>
    <w:rsid w:val="008C347F"/>
    <w:rsid w:val="008C49D2"/>
    <w:rsid w:val="008C5ACD"/>
    <w:rsid w:val="008C6066"/>
    <w:rsid w:val="008D242F"/>
    <w:rsid w:val="008D28F9"/>
    <w:rsid w:val="008D4813"/>
    <w:rsid w:val="008D5348"/>
    <w:rsid w:val="008D658B"/>
    <w:rsid w:val="008D6F36"/>
    <w:rsid w:val="008D72F9"/>
    <w:rsid w:val="008D73A9"/>
    <w:rsid w:val="008D7591"/>
    <w:rsid w:val="008E1D0B"/>
    <w:rsid w:val="008E286E"/>
    <w:rsid w:val="008E294F"/>
    <w:rsid w:val="008E37A0"/>
    <w:rsid w:val="008E41F7"/>
    <w:rsid w:val="008E4829"/>
    <w:rsid w:val="008E64BD"/>
    <w:rsid w:val="008E65BC"/>
    <w:rsid w:val="008E7307"/>
    <w:rsid w:val="008F0846"/>
    <w:rsid w:val="008F1BE3"/>
    <w:rsid w:val="008F1F56"/>
    <w:rsid w:val="008F25B8"/>
    <w:rsid w:val="008F3C07"/>
    <w:rsid w:val="008F3D68"/>
    <w:rsid w:val="008F4E21"/>
    <w:rsid w:val="008F5979"/>
    <w:rsid w:val="008F5DE0"/>
    <w:rsid w:val="008F6034"/>
    <w:rsid w:val="008F61CF"/>
    <w:rsid w:val="008F62F8"/>
    <w:rsid w:val="008F67F3"/>
    <w:rsid w:val="008F6A9E"/>
    <w:rsid w:val="008F7093"/>
    <w:rsid w:val="008F71A1"/>
    <w:rsid w:val="008F725C"/>
    <w:rsid w:val="00900DD8"/>
    <w:rsid w:val="00901184"/>
    <w:rsid w:val="009013AA"/>
    <w:rsid w:val="009016F3"/>
    <w:rsid w:val="00902F5A"/>
    <w:rsid w:val="009036FB"/>
    <w:rsid w:val="00903A73"/>
    <w:rsid w:val="00903D49"/>
    <w:rsid w:val="0090402D"/>
    <w:rsid w:val="00904678"/>
    <w:rsid w:val="00904842"/>
    <w:rsid w:val="009055F0"/>
    <w:rsid w:val="00906C08"/>
    <w:rsid w:val="00906F47"/>
    <w:rsid w:val="00910D1B"/>
    <w:rsid w:val="0091129D"/>
    <w:rsid w:val="009113EB"/>
    <w:rsid w:val="00913360"/>
    <w:rsid w:val="00913BAD"/>
    <w:rsid w:val="00914CB8"/>
    <w:rsid w:val="00916097"/>
    <w:rsid w:val="00916215"/>
    <w:rsid w:val="009166AF"/>
    <w:rsid w:val="0091681E"/>
    <w:rsid w:val="00917E4C"/>
    <w:rsid w:val="00920D96"/>
    <w:rsid w:val="00920E26"/>
    <w:rsid w:val="009217F6"/>
    <w:rsid w:val="0092198A"/>
    <w:rsid w:val="009221B5"/>
    <w:rsid w:val="00923E21"/>
    <w:rsid w:val="00923E34"/>
    <w:rsid w:val="009249A1"/>
    <w:rsid w:val="009250E2"/>
    <w:rsid w:val="009253A5"/>
    <w:rsid w:val="00925C9B"/>
    <w:rsid w:val="00925CB4"/>
    <w:rsid w:val="0092684B"/>
    <w:rsid w:val="00926FDA"/>
    <w:rsid w:val="00927B74"/>
    <w:rsid w:val="0093002C"/>
    <w:rsid w:val="00930B1F"/>
    <w:rsid w:val="0093125D"/>
    <w:rsid w:val="0093145E"/>
    <w:rsid w:val="009316DB"/>
    <w:rsid w:val="00931B23"/>
    <w:rsid w:val="0093327C"/>
    <w:rsid w:val="00933883"/>
    <w:rsid w:val="0093420E"/>
    <w:rsid w:val="00936990"/>
    <w:rsid w:val="00937789"/>
    <w:rsid w:val="00937C3E"/>
    <w:rsid w:val="009417C2"/>
    <w:rsid w:val="00943098"/>
    <w:rsid w:val="009430FD"/>
    <w:rsid w:val="009436C5"/>
    <w:rsid w:val="00944D63"/>
    <w:rsid w:val="00944DD1"/>
    <w:rsid w:val="00945122"/>
    <w:rsid w:val="00945D2F"/>
    <w:rsid w:val="00946F1D"/>
    <w:rsid w:val="00947074"/>
    <w:rsid w:val="009475C0"/>
    <w:rsid w:val="00947AB8"/>
    <w:rsid w:val="00947AF2"/>
    <w:rsid w:val="00947E87"/>
    <w:rsid w:val="00947F08"/>
    <w:rsid w:val="009511B0"/>
    <w:rsid w:val="009522C9"/>
    <w:rsid w:val="00952748"/>
    <w:rsid w:val="00952933"/>
    <w:rsid w:val="00952B82"/>
    <w:rsid w:val="00953D06"/>
    <w:rsid w:val="00955EF3"/>
    <w:rsid w:val="00956352"/>
    <w:rsid w:val="009563EC"/>
    <w:rsid w:val="00957E7B"/>
    <w:rsid w:val="00960463"/>
    <w:rsid w:val="0096066C"/>
    <w:rsid w:val="009613EA"/>
    <w:rsid w:val="00961777"/>
    <w:rsid w:val="00961AD4"/>
    <w:rsid w:val="00961BE1"/>
    <w:rsid w:val="00962683"/>
    <w:rsid w:val="0096385B"/>
    <w:rsid w:val="00965048"/>
    <w:rsid w:val="009656A8"/>
    <w:rsid w:val="009669EF"/>
    <w:rsid w:val="009677C9"/>
    <w:rsid w:val="00967B70"/>
    <w:rsid w:val="00970750"/>
    <w:rsid w:val="00970BA4"/>
    <w:rsid w:val="00970CB4"/>
    <w:rsid w:val="00970DF8"/>
    <w:rsid w:val="009710C4"/>
    <w:rsid w:val="00971A8A"/>
    <w:rsid w:val="00971B20"/>
    <w:rsid w:val="0097217B"/>
    <w:rsid w:val="00972937"/>
    <w:rsid w:val="00973347"/>
    <w:rsid w:val="00973656"/>
    <w:rsid w:val="00973EC5"/>
    <w:rsid w:val="00975979"/>
    <w:rsid w:val="00975C48"/>
    <w:rsid w:val="00975C93"/>
    <w:rsid w:val="00977D61"/>
    <w:rsid w:val="009816B1"/>
    <w:rsid w:val="009820D2"/>
    <w:rsid w:val="0098361D"/>
    <w:rsid w:val="00984C25"/>
    <w:rsid w:val="00984E74"/>
    <w:rsid w:val="00985FEA"/>
    <w:rsid w:val="009865D7"/>
    <w:rsid w:val="0098676C"/>
    <w:rsid w:val="0098718E"/>
    <w:rsid w:val="009900DD"/>
    <w:rsid w:val="00990A5D"/>
    <w:rsid w:val="0099380A"/>
    <w:rsid w:val="00993861"/>
    <w:rsid w:val="0099463C"/>
    <w:rsid w:val="00994640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7733"/>
    <w:rsid w:val="009978CE"/>
    <w:rsid w:val="00997B16"/>
    <w:rsid w:val="009A192D"/>
    <w:rsid w:val="009A1FDB"/>
    <w:rsid w:val="009A2C93"/>
    <w:rsid w:val="009A3407"/>
    <w:rsid w:val="009A4576"/>
    <w:rsid w:val="009A467F"/>
    <w:rsid w:val="009A5059"/>
    <w:rsid w:val="009A5905"/>
    <w:rsid w:val="009A5C77"/>
    <w:rsid w:val="009A67D2"/>
    <w:rsid w:val="009A68F5"/>
    <w:rsid w:val="009A69DD"/>
    <w:rsid w:val="009A7512"/>
    <w:rsid w:val="009B07E3"/>
    <w:rsid w:val="009B1CD9"/>
    <w:rsid w:val="009B3645"/>
    <w:rsid w:val="009B566F"/>
    <w:rsid w:val="009B5DE8"/>
    <w:rsid w:val="009B64FE"/>
    <w:rsid w:val="009B6821"/>
    <w:rsid w:val="009B731C"/>
    <w:rsid w:val="009B7B52"/>
    <w:rsid w:val="009C244E"/>
    <w:rsid w:val="009C40CB"/>
    <w:rsid w:val="009C42B3"/>
    <w:rsid w:val="009C595B"/>
    <w:rsid w:val="009C59E2"/>
    <w:rsid w:val="009C5EB1"/>
    <w:rsid w:val="009C60B9"/>
    <w:rsid w:val="009C6724"/>
    <w:rsid w:val="009C698B"/>
    <w:rsid w:val="009C6E4F"/>
    <w:rsid w:val="009C6EAA"/>
    <w:rsid w:val="009C7900"/>
    <w:rsid w:val="009C7B60"/>
    <w:rsid w:val="009D09EF"/>
    <w:rsid w:val="009D0BD7"/>
    <w:rsid w:val="009D1BA8"/>
    <w:rsid w:val="009D1C98"/>
    <w:rsid w:val="009D2EA6"/>
    <w:rsid w:val="009D3C2A"/>
    <w:rsid w:val="009D5141"/>
    <w:rsid w:val="009D7956"/>
    <w:rsid w:val="009E0027"/>
    <w:rsid w:val="009E077E"/>
    <w:rsid w:val="009E12A3"/>
    <w:rsid w:val="009E17A4"/>
    <w:rsid w:val="009E17EE"/>
    <w:rsid w:val="009E196D"/>
    <w:rsid w:val="009E2F67"/>
    <w:rsid w:val="009E3162"/>
    <w:rsid w:val="009E38B5"/>
    <w:rsid w:val="009E43E5"/>
    <w:rsid w:val="009E46A3"/>
    <w:rsid w:val="009E5BFA"/>
    <w:rsid w:val="009E79E8"/>
    <w:rsid w:val="009F3FD5"/>
    <w:rsid w:val="009F41E7"/>
    <w:rsid w:val="009F4425"/>
    <w:rsid w:val="009F4432"/>
    <w:rsid w:val="009F57E2"/>
    <w:rsid w:val="009F5842"/>
    <w:rsid w:val="009F699D"/>
    <w:rsid w:val="009F6FD2"/>
    <w:rsid w:val="009F7419"/>
    <w:rsid w:val="00A000E8"/>
    <w:rsid w:val="00A013DD"/>
    <w:rsid w:val="00A05452"/>
    <w:rsid w:val="00A0546E"/>
    <w:rsid w:val="00A05F7E"/>
    <w:rsid w:val="00A0647E"/>
    <w:rsid w:val="00A0690B"/>
    <w:rsid w:val="00A06ECC"/>
    <w:rsid w:val="00A070F0"/>
    <w:rsid w:val="00A07449"/>
    <w:rsid w:val="00A102E8"/>
    <w:rsid w:val="00A10546"/>
    <w:rsid w:val="00A1081B"/>
    <w:rsid w:val="00A1214D"/>
    <w:rsid w:val="00A1252B"/>
    <w:rsid w:val="00A132CD"/>
    <w:rsid w:val="00A133FB"/>
    <w:rsid w:val="00A13EDE"/>
    <w:rsid w:val="00A14667"/>
    <w:rsid w:val="00A1481A"/>
    <w:rsid w:val="00A174A5"/>
    <w:rsid w:val="00A20D12"/>
    <w:rsid w:val="00A20DAE"/>
    <w:rsid w:val="00A23238"/>
    <w:rsid w:val="00A24640"/>
    <w:rsid w:val="00A24D08"/>
    <w:rsid w:val="00A25BC6"/>
    <w:rsid w:val="00A2639C"/>
    <w:rsid w:val="00A268F8"/>
    <w:rsid w:val="00A26A8F"/>
    <w:rsid w:val="00A26C93"/>
    <w:rsid w:val="00A26D21"/>
    <w:rsid w:val="00A308F3"/>
    <w:rsid w:val="00A30FB1"/>
    <w:rsid w:val="00A319D4"/>
    <w:rsid w:val="00A32061"/>
    <w:rsid w:val="00A324B6"/>
    <w:rsid w:val="00A32A1B"/>
    <w:rsid w:val="00A32DBB"/>
    <w:rsid w:val="00A33AF7"/>
    <w:rsid w:val="00A3515D"/>
    <w:rsid w:val="00A364E6"/>
    <w:rsid w:val="00A36EFF"/>
    <w:rsid w:val="00A36F61"/>
    <w:rsid w:val="00A4003A"/>
    <w:rsid w:val="00A40556"/>
    <w:rsid w:val="00A4089C"/>
    <w:rsid w:val="00A4090B"/>
    <w:rsid w:val="00A40DF3"/>
    <w:rsid w:val="00A41480"/>
    <w:rsid w:val="00A419AC"/>
    <w:rsid w:val="00A420F2"/>
    <w:rsid w:val="00A436B5"/>
    <w:rsid w:val="00A4463C"/>
    <w:rsid w:val="00A44CE9"/>
    <w:rsid w:val="00A44F65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8C9"/>
    <w:rsid w:val="00A52E74"/>
    <w:rsid w:val="00A533A5"/>
    <w:rsid w:val="00A54169"/>
    <w:rsid w:val="00A5524A"/>
    <w:rsid w:val="00A553C4"/>
    <w:rsid w:val="00A553CC"/>
    <w:rsid w:val="00A558DD"/>
    <w:rsid w:val="00A55A29"/>
    <w:rsid w:val="00A55AA8"/>
    <w:rsid w:val="00A55AFE"/>
    <w:rsid w:val="00A55E9F"/>
    <w:rsid w:val="00A564F3"/>
    <w:rsid w:val="00A56B57"/>
    <w:rsid w:val="00A60B45"/>
    <w:rsid w:val="00A60C22"/>
    <w:rsid w:val="00A622B5"/>
    <w:rsid w:val="00A6419D"/>
    <w:rsid w:val="00A6494C"/>
    <w:rsid w:val="00A64DC9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6288"/>
    <w:rsid w:val="00A76BE8"/>
    <w:rsid w:val="00A80C9A"/>
    <w:rsid w:val="00A81297"/>
    <w:rsid w:val="00A825ED"/>
    <w:rsid w:val="00A84ABA"/>
    <w:rsid w:val="00A86120"/>
    <w:rsid w:val="00A86C08"/>
    <w:rsid w:val="00A87FD1"/>
    <w:rsid w:val="00A909F5"/>
    <w:rsid w:val="00A9111F"/>
    <w:rsid w:val="00A91B13"/>
    <w:rsid w:val="00A92ECE"/>
    <w:rsid w:val="00A9337C"/>
    <w:rsid w:val="00A93486"/>
    <w:rsid w:val="00A95020"/>
    <w:rsid w:val="00A95AEE"/>
    <w:rsid w:val="00A97655"/>
    <w:rsid w:val="00AA0126"/>
    <w:rsid w:val="00AA0434"/>
    <w:rsid w:val="00AA0509"/>
    <w:rsid w:val="00AA0B7D"/>
    <w:rsid w:val="00AA1654"/>
    <w:rsid w:val="00AA1C46"/>
    <w:rsid w:val="00AA2013"/>
    <w:rsid w:val="00AA38A8"/>
    <w:rsid w:val="00AA402E"/>
    <w:rsid w:val="00AA45A7"/>
    <w:rsid w:val="00AA578A"/>
    <w:rsid w:val="00AA752B"/>
    <w:rsid w:val="00AB098B"/>
    <w:rsid w:val="00AB15A2"/>
    <w:rsid w:val="00AB21C2"/>
    <w:rsid w:val="00AB230A"/>
    <w:rsid w:val="00AB2A54"/>
    <w:rsid w:val="00AB3621"/>
    <w:rsid w:val="00AB4005"/>
    <w:rsid w:val="00AB45F9"/>
    <w:rsid w:val="00AB6598"/>
    <w:rsid w:val="00AB6ED0"/>
    <w:rsid w:val="00AC0878"/>
    <w:rsid w:val="00AC113B"/>
    <w:rsid w:val="00AC1A6A"/>
    <w:rsid w:val="00AC2106"/>
    <w:rsid w:val="00AC28F0"/>
    <w:rsid w:val="00AC2D54"/>
    <w:rsid w:val="00AC3266"/>
    <w:rsid w:val="00AC414F"/>
    <w:rsid w:val="00AC4ECC"/>
    <w:rsid w:val="00AD1F70"/>
    <w:rsid w:val="00AD2457"/>
    <w:rsid w:val="00AD2585"/>
    <w:rsid w:val="00AD2B50"/>
    <w:rsid w:val="00AD3A6B"/>
    <w:rsid w:val="00AD4511"/>
    <w:rsid w:val="00AD49C1"/>
    <w:rsid w:val="00AD53EF"/>
    <w:rsid w:val="00AD5C74"/>
    <w:rsid w:val="00AD76A8"/>
    <w:rsid w:val="00AD76C3"/>
    <w:rsid w:val="00AD7A46"/>
    <w:rsid w:val="00AD7D0C"/>
    <w:rsid w:val="00AE0346"/>
    <w:rsid w:val="00AE0FFC"/>
    <w:rsid w:val="00AE119D"/>
    <w:rsid w:val="00AE2C3A"/>
    <w:rsid w:val="00AE4F9D"/>
    <w:rsid w:val="00AE50F7"/>
    <w:rsid w:val="00AE5EAF"/>
    <w:rsid w:val="00AE77F4"/>
    <w:rsid w:val="00AE7833"/>
    <w:rsid w:val="00AF04D7"/>
    <w:rsid w:val="00AF09C3"/>
    <w:rsid w:val="00AF0B16"/>
    <w:rsid w:val="00AF11BA"/>
    <w:rsid w:val="00AF140B"/>
    <w:rsid w:val="00AF3175"/>
    <w:rsid w:val="00AF3CC5"/>
    <w:rsid w:val="00AF4825"/>
    <w:rsid w:val="00AF5982"/>
    <w:rsid w:val="00AF6419"/>
    <w:rsid w:val="00AF6FC9"/>
    <w:rsid w:val="00AF7938"/>
    <w:rsid w:val="00AF7F67"/>
    <w:rsid w:val="00B01616"/>
    <w:rsid w:val="00B01885"/>
    <w:rsid w:val="00B0285E"/>
    <w:rsid w:val="00B0397B"/>
    <w:rsid w:val="00B044DC"/>
    <w:rsid w:val="00B046E0"/>
    <w:rsid w:val="00B0653F"/>
    <w:rsid w:val="00B0655D"/>
    <w:rsid w:val="00B100FE"/>
    <w:rsid w:val="00B10239"/>
    <w:rsid w:val="00B10E27"/>
    <w:rsid w:val="00B10E45"/>
    <w:rsid w:val="00B12790"/>
    <w:rsid w:val="00B12DB3"/>
    <w:rsid w:val="00B14C14"/>
    <w:rsid w:val="00B152CC"/>
    <w:rsid w:val="00B15CCB"/>
    <w:rsid w:val="00B16297"/>
    <w:rsid w:val="00B20BE9"/>
    <w:rsid w:val="00B221B7"/>
    <w:rsid w:val="00B231C6"/>
    <w:rsid w:val="00B236B1"/>
    <w:rsid w:val="00B2445B"/>
    <w:rsid w:val="00B24ACD"/>
    <w:rsid w:val="00B27796"/>
    <w:rsid w:val="00B3028C"/>
    <w:rsid w:val="00B304AB"/>
    <w:rsid w:val="00B30A87"/>
    <w:rsid w:val="00B317DB"/>
    <w:rsid w:val="00B3192D"/>
    <w:rsid w:val="00B31AA8"/>
    <w:rsid w:val="00B320FC"/>
    <w:rsid w:val="00B329A0"/>
    <w:rsid w:val="00B34681"/>
    <w:rsid w:val="00B35883"/>
    <w:rsid w:val="00B3592B"/>
    <w:rsid w:val="00B3614D"/>
    <w:rsid w:val="00B36816"/>
    <w:rsid w:val="00B368E4"/>
    <w:rsid w:val="00B36C00"/>
    <w:rsid w:val="00B36C46"/>
    <w:rsid w:val="00B37BE2"/>
    <w:rsid w:val="00B402E4"/>
    <w:rsid w:val="00B40E2A"/>
    <w:rsid w:val="00B42264"/>
    <w:rsid w:val="00B4249B"/>
    <w:rsid w:val="00B42B96"/>
    <w:rsid w:val="00B42BA3"/>
    <w:rsid w:val="00B42CE2"/>
    <w:rsid w:val="00B4411A"/>
    <w:rsid w:val="00B456B1"/>
    <w:rsid w:val="00B464A1"/>
    <w:rsid w:val="00B47811"/>
    <w:rsid w:val="00B50342"/>
    <w:rsid w:val="00B5070C"/>
    <w:rsid w:val="00B50FA7"/>
    <w:rsid w:val="00B51B97"/>
    <w:rsid w:val="00B527BD"/>
    <w:rsid w:val="00B5321B"/>
    <w:rsid w:val="00B54469"/>
    <w:rsid w:val="00B54C31"/>
    <w:rsid w:val="00B5548A"/>
    <w:rsid w:val="00B55F09"/>
    <w:rsid w:val="00B5611F"/>
    <w:rsid w:val="00B56B16"/>
    <w:rsid w:val="00B57955"/>
    <w:rsid w:val="00B60AFB"/>
    <w:rsid w:val="00B613E7"/>
    <w:rsid w:val="00B61E59"/>
    <w:rsid w:val="00B6247D"/>
    <w:rsid w:val="00B63B4E"/>
    <w:rsid w:val="00B65249"/>
    <w:rsid w:val="00B661E4"/>
    <w:rsid w:val="00B6709A"/>
    <w:rsid w:val="00B674E9"/>
    <w:rsid w:val="00B71539"/>
    <w:rsid w:val="00B7170D"/>
    <w:rsid w:val="00B71EBC"/>
    <w:rsid w:val="00B721D5"/>
    <w:rsid w:val="00B724EB"/>
    <w:rsid w:val="00B73086"/>
    <w:rsid w:val="00B75278"/>
    <w:rsid w:val="00B76640"/>
    <w:rsid w:val="00B76EF7"/>
    <w:rsid w:val="00B77628"/>
    <w:rsid w:val="00B80503"/>
    <w:rsid w:val="00B805CC"/>
    <w:rsid w:val="00B822F1"/>
    <w:rsid w:val="00B82E41"/>
    <w:rsid w:val="00B8431C"/>
    <w:rsid w:val="00B845AA"/>
    <w:rsid w:val="00B84698"/>
    <w:rsid w:val="00B8484C"/>
    <w:rsid w:val="00B852B1"/>
    <w:rsid w:val="00B86681"/>
    <w:rsid w:val="00B870D7"/>
    <w:rsid w:val="00B87DCC"/>
    <w:rsid w:val="00B91F31"/>
    <w:rsid w:val="00B92F27"/>
    <w:rsid w:val="00B9326D"/>
    <w:rsid w:val="00B94772"/>
    <w:rsid w:val="00B94AE5"/>
    <w:rsid w:val="00B95C43"/>
    <w:rsid w:val="00B95F14"/>
    <w:rsid w:val="00B9624C"/>
    <w:rsid w:val="00B9648C"/>
    <w:rsid w:val="00B96FBF"/>
    <w:rsid w:val="00B97FD5"/>
    <w:rsid w:val="00BA126A"/>
    <w:rsid w:val="00BA1B4A"/>
    <w:rsid w:val="00BA22BA"/>
    <w:rsid w:val="00BA2CE1"/>
    <w:rsid w:val="00BA316E"/>
    <w:rsid w:val="00BA31BC"/>
    <w:rsid w:val="00BA4F83"/>
    <w:rsid w:val="00BA5055"/>
    <w:rsid w:val="00BA5103"/>
    <w:rsid w:val="00BA545C"/>
    <w:rsid w:val="00BA7CB9"/>
    <w:rsid w:val="00BB01C7"/>
    <w:rsid w:val="00BB044E"/>
    <w:rsid w:val="00BB085C"/>
    <w:rsid w:val="00BB0FA8"/>
    <w:rsid w:val="00BB14E0"/>
    <w:rsid w:val="00BB1845"/>
    <w:rsid w:val="00BB3463"/>
    <w:rsid w:val="00BB39F5"/>
    <w:rsid w:val="00BB4564"/>
    <w:rsid w:val="00BB46CE"/>
    <w:rsid w:val="00BB55B0"/>
    <w:rsid w:val="00BB6CEF"/>
    <w:rsid w:val="00BB7315"/>
    <w:rsid w:val="00BC0912"/>
    <w:rsid w:val="00BC1137"/>
    <w:rsid w:val="00BC192A"/>
    <w:rsid w:val="00BC2372"/>
    <w:rsid w:val="00BC24AC"/>
    <w:rsid w:val="00BC26E1"/>
    <w:rsid w:val="00BC2A47"/>
    <w:rsid w:val="00BC35BE"/>
    <w:rsid w:val="00BC4FC3"/>
    <w:rsid w:val="00BC5452"/>
    <w:rsid w:val="00BC54B4"/>
    <w:rsid w:val="00BC5A8B"/>
    <w:rsid w:val="00BC681E"/>
    <w:rsid w:val="00BC6CE7"/>
    <w:rsid w:val="00BC7BCC"/>
    <w:rsid w:val="00BD0374"/>
    <w:rsid w:val="00BD0A02"/>
    <w:rsid w:val="00BD1711"/>
    <w:rsid w:val="00BD1C9E"/>
    <w:rsid w:val="00BD51BF"/>
    <w:rsid w:val="00BD5D09"/>
    <w:rsid w:val="00BD6AC3"/>
    <w:rsid w:val="00BE025B"/>
    <w:rsid w:val="00BE0564"/>
    <w:rsid w:val="00BE1622"/>
    <w:rsid w:val="00BE1DDF"/>
    <w:rsid w:val="00BE5681"/>
    <w:rsid w:val="00BE7099"/>
    <w:rsid w:val="00BE72B3"/>
    <w:rsid w:val="00BE741A"/>
    <w:rsid w:val="00BF19D9"/>
    <w:rsid w:val="00BF214C"/>
    <w:rsid w:val="00BF3863"/>
    <w:rsid w:val="00BF3F95"/>
    <w:rsid w:val="00BF47D7"/>
    <w:rsid w:val="00BF5651"/>
    <w:rsid w:val="00BF5C8D"/>
    <w:rsid w:val="00BF6A44"/>
    <w:rsid w:val="00BF6E17"/>
    <w:rsid w:val="00BF7754"/>
    <w:rsid w:val="00C004EF"/>
    <w:rsid w:val="00C00601"/>
    <w:rsid w:val="00C01FF8"/>
    <w:rsid w:val="00C04380"/>
    <w:rsid w:val="00C04730"/>
    <w:rsid w:val="00C049A9"/>
    <w:rsid w:val="00C04BEA"/>
    <w:rsid w:val="00C04C46"/>
    <w:rsid w:val="00C05B57"/>
    <w:rsid w:val="00C0606C"/>
    <w:rsid w:val="00C0738A"/>
    <w:rsid w:val="00C07577"/>
    <w:rsid w:val="00C07D45"/>
    <w:rsid w:val="00C103B9"/>
    <w:rsid w:val="00C10B33"/>
    <w:rsid w:val="00C10EE7"/>
    <w:rsid w:val="00C1292C"/>
    <w:rsid w:val="00C14A69"/>
    <w:rsid w:val="00C15324"/>
    <w:rsid w:val="00C15A00"/>
    <w:rsid w:val="00C17328"/>
    <w:rsid w:val="00C2033A"/>
    <w:rsid w:val="00C21B75"/>
    <w:rsid w:val="00C22D97"/>
    <w:rsid w:val="00C25637"/>
    <w:rsid w:val="00C25FA7"/>
    <w:rsid w:val="00C26A0E"/>
    <w:rsid w:val="00C2724E"/>
    <w:rsid w:val="00C275A9"/>
    <w:rsid w:val="00C310D1"/>
    <w:rsid w:val="00C316DD"/>
    <w:rsid w:val="00C31D45"/>
    <w:rsid w:val="00C31E3F"/>
    <w:rsid w:val="00C32907"/>
    <w:rsid w:val="00C33F71"/>
    <w:rsid w:val="00C3526B"/>
    <w:rsid w:val="00C36135"/>
    <w:rsid w:val="00C36379"/>
    <w:rsid w:val="00C368BA"/>
    <w:rsid w:val="00C36A68"/>
    <w:rsid w:val="00C36FE9"/>
    <w:rsid w:val="00C37FE8"/>
    <w:rsid w:val="00C407F7"/>
    <w:rsid w:val="00C40DA1"/>
    <w:rsid w:val="00C41324"/>
    <w:rsid w:val="00C41A80"/>
    <w:rsid w:val="00C42808"/>
    <w:rsid w:val="00C42A10"/>
    <w:rsid w:val="00C43255"/>
    <w:rsid w:val="00C436DB"/>
    <w:rsid w:val="00C4424D"/>
    <w:rsid w:val="00C44D9B"/>
    <w:rsid w:val="00C45042"/>
    <w:rsid w:val="00C45F69"/>
    <w:rsid w:val="00C462A9"/>
    <w:rsid w:val="00C47B52"/>
    <w:rsid w:val="00C5019E"/>
    <w:rsid w:val="00C50384"/>
    <w:rsid w:val="00C50C6D"/>
    <w:rsid w:val="00C50F3E"/>
    <w:rsid w:val="00C512F6"/>
    <w:rsid w:val="00C516C5"/>
    <w:rsid w:val="00C51B20"/>
    <w:rsid w:val="00C52FEF"/>
    <w:rsid w:val="00C53871"/>
    <w:rsid w:val="00C540FA"/>
    <w:rsid w:val="00C54DB1"/>
    <w:rsid w:val="00C54DEC"/>
    <w:rsid w:val="00C56321"/>
    <w:rsid w:val="00C573F9"/>
    <w:rsid w:val="00C57901"/>
    <w:rsid w:val="00C57CE2"/>
    <w:rsid w:val="00C619EA"/>
    <w:rsid w:val="00C61AA2"/>
    <w:rsid w:val="00C61C37"/>
    <w:rsid w:val="00C622F4"/>
    <w:rsid w:val="00C63338"/>
    <w:rsid w:val="00C63800"/>
    <w:rsid w:val="00C638FA"/>
    <w:rsid w:val="00C64273"/>
    <w:rsid w:val="00C64897"/>
    <w:rsid w:val="00C659D5"/>
    <w:rsid w:val="00C65B4F"/>
    <w:rsid w:val="00C65D5E"/>
    <w:rsid w:val="00C66E57"/>
    <w:rsid w:val="00C6764A"/>
    <w:rsid w:val="00C701EB"/>
    <w:rsid w:val="00C70B66"/>
    <w:rsid w:val="00C70D0A"/>
    <w:rsid w:val="00C71998"/>
    <w:rsid w:val="00C71B60"/>
    <w:rsid w:val="00C72FCC"/>
    <w:rsid w:val="00C75174"/>
    <w:rsid w:val="00C7562E"/>
    <w:rsid w:val="00C76C12"/>
    <w:rsid w:val="00C77128"/>
    <w:rsid w:val="00C773A6"/>
    <w:rsid w:val="00C80CAD"/>
    <w:rsid w:val="00C81682"/>
    <w:rsid w:val="00C82995"/>
    <w:rsid w:val="00C82AB6"/>
    <w:rsid w:val="00C83116"/>
    <w:rsid w:val="00C8343B"/>
    <w:rsid w:val="00C84E1D"/>
    <w:rsid w:val="00C85443"/>
    <w:rsid w:val="00C864F7"/>
    <w:rsid w:val="00C90A36"/>
    <w:rsid w:val="00C911CC"/>
    <w:rsid w:val="00C925F6"/>
    <w:rsid w:val="00C93FA3"/>
    <w:rsid w:val="00C940DD"/>
    <w:rsid w:val="00C947C4"/>
    <w:rsid w:val="00C95E3B"/>
    <w:rsid w:val="00C97107"/>
    <w:rsid w:val="00CA0577"/>
    <w:rsid w:val="00CA0746"/>
    <w:rsid w:val="00CA07EF"/>
    <w:rsid w:val="00CA1E67"/>
    <w:rsid w:val="00CA1E81"/>
    <w:rsid w:val="00CA2258"/>
    <w:rsid w:val="00CA2433"/>
    <w:rsid w:val="00CA2565"/>
    <w:rsid w:val="00CA3522"/>
    <w:rsid w:val="00CA4FE2"/>
    <w:rsid w:val="00CA51CA"/>
    <w:rsid w:val="00CA62AF"/>
    <w:rsid w:val="00CA6D1D"/>
    <w:rsid w:val="00CA6FC1"/>
    <w:rsid w:val="00CA7AD0"/>
    <w:rsid w:val="00CB05B5"/>
    <w:rsid w:val="00CB1915"/>
    <w:rsid w:val="00CB1A2D"/>
    <w:rsid w:val="00CB32F6"/>
    <w:rsid w:val="00CB3498"/>
    <w:rsid w:val="00CB3727"/>
    <w:rsid w:val="00CB44E7"/>
    <w:rsid w:val="00CB4694"/>
    <w:rsid w:val="00CB46EC"/>
    <w:rsid w:val="00CB4819"/>
    <w:rsid w:val="00CB74AE"/>
    <w:rsid w:val="00CB7CB2"/>
    <w:rsid w:val="00CC0F30"/>
    <w:rsid w:val="00CC1BCA"/>
    <w:rsid w:val="00CC2512"/>
    <w:rsid w:val="00CC25BB"/>
    <w:rsid w:val="00CC3924"/>
    <w:rsid w:val="00CC3C92"/>
    <w:rsid w:val="00CC459A"/>
    <w:rsid w:val="00CC63BE"/>
    <w:rsid w:val="00CC7AA1"/>
    <w:rsid w:val="00CC7FD9"/>
    <w:rsid w:val="00CD00E5"/>
    <w:rsid w:val="00CD158C"/>
    <w:rsid w:val="00CD1CD5"/>
    <w:rsid w:val="00CD1F3A"/>
    <w:rsid w:val="00CD37D3"/>
    <w:rsid w:val="00CD3859"/>
    <w:rsid w:val="00CD5371"/>
    <w:rsid w:val="00CD6BA3"/>
    <w:rsid w:val="00CD7226"/>
    <w:rsid w:val="00CD728E"/>
    <w:rsid w:val="00CD74E5"/>
    <w:rsid w:val="00CD758C"/>
    <w:rsid w:val="00CE086B"/>
    <w:rsid w:val="00CE0892"/>
    <w:rsid w:val="00CE179E"/>
    <w:rsid w:val="00CE25E4"/>
    <w:rsid w:val="00CE35FD"/>
    <w:rsid w:val="00CE3B1B"/>
    <w:rsid w:val="00CE3BE8"/>
    <w:rsid w:val="00CE491E"/>
    <w:rsid w:val="00CE4D53"/>
    <w:rsid w:val="00CE4E79"/>
    <w:rsid w:val="00CE605F"/>
    <w:rsid w:val="00CE6530"/>
    <w:rsid w:val="00CE6BB2"/>
    <w:rsid w:val="00CE6BFC"/>
    <w:rsid w:val="00CE6CC0"/>
    <w:rsid w:val="00CE7628"/>
    <w:rsid w:val="00CF0AF9"/>
    <w:rsid w:val="00CF1020"/>
    <w:rsid w:val="00CF2AE9"/>
    <w:rsid w:val="00CF2FA8"/>
    <w:rsid w:val="00CF3215"/>
    <w:rsid w:val="00CF34F6"/>
    <w:rsid w:val="00CF5D70"/>
    <w:rsid w:val="00CF737B"/>
    <w:rsid w:val="00CF7D56"/>
    <w:rsid w:val="00D02DFD"/>
    <w:rsid w:val="00D0346B"/>
    <w:rsid w:val="00D03DA1"/>
    <w:rsid w:val="00D03F6E"/>
    <w:rsid w:val="00D046F8"/>
    <w:rsid w:val="00D04FFE"/>
    <w:rsid w:val="00D06106"/>
    <w:rsid w:val="00D07148"/>
    <w:rsid w:val="00D0758D"/>
    <w:rsid w:val="00D078B5"/>
    <w:rsid w:val="00D07F47"/>
    <w:rsid w:val="00D11AEB"/>
    <w:rsid w:val="00D11FE6"/>
    <w:rsid w:val="00D13A72"/>
    <w:rsid w:val="00D14D49"/>
    <w:rsid w:val="00D14F5E"/>
    <w:rsid w:val="00D1516B"/>
    <w:rsid w:val="00D2018C"/>
    <w:rsid w:val="00D202E0"/>
    <w:rsid w:val="00D210BC"/>
    <w:rsid w:val="00D21120"/>
    <w:rsid w:val="00D220AD"/>
    <w:rsid w:val="00D22173"/>
    <w:rsid w:val="00D23071"/>
    <w:rsid w:val="00D238C1"/>
    <w:rsid w:val="00D23D3B"/>
    <w:rsid w:val="00D24E9D"/>
    <w:rsid w:val="00D2738D"/>
    <w:rsid w:val="00D274FC"/>
    <w:rsid w:val="00D2751E"/>
    <w:rsid w:val="00D27D65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40735"/>
    <w:rsid w:val="00D4083D"/>
    <w:rsid w:val="00D410AC"/>
    <w:rsid w:val="00D4199E"/>
    <w:rsid w:val="00D41B26"/>
    <w:rsid w:val="00D42A69"/>
    <w:rsid w:val="00D42F46"/>
    <w:rsid w:val="00D440A8"/>
    <w:rsid w:val="00D45703"/>
    <w:rsid w:val="00D50BDE"/>
    <w:rsid w:val="00D515E2"/>
    <w:rsid w:val="00D51619"/>
    <w:rsid w:val="00D51B4E"/>
    <w:rsid w:val="00D51C6D"/>
    <w:rsid w:val="00D51C93"/>
    <w:rsid w:val="00D525D5"/>
    <w:rsid w:val="00D53C6C"/>
    <w:rsid w:val="00D5465B"/>
    <w:rsid w:val="00D546E3"/>
    <w:rsid w:val="00D54E7A"/>
    <w:rsid w:val="00D55569"/>
    <w:rsid w:val="00D55588"/>
    <w:rsid w:val="00D5681E"/>
    <w:rsid w:val="00D56EEC"/>
    <w:rsid w:val="00D601C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8C"/>
    <w:rsid w:val="00D63FC4"/>
    <w:rsid w:val="00D65923"/>
    <w:rsid w:val="00D661E4"/>
    <w:rsid w:val="00D6683B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505"/>
    <w:rsid w:val="00D756D3"/>
    <w:rsid w:val="00D75EA0"/>
    <w:rsid w:val="00D7633F"/>
    <w:rsid w:val="00D76EEB"/>
    <w:rsid w:val="00D773F4"/>
    <w:rsid w:val="00D779A2"/>
    <w:rsid w:val="00D77A64"/>
    <w:rsid w:val="00D8028C"/>
    <w:rsid w:val="00D807EA"/>
    <w:rsid w:val="00D838B0"/>
    <w:rsid w:val="00D83D47"/>
    <w:rsid w:val="00D83F02"/>
    <w:rsid w:val="00D83FA3"/>
    <w:rsid w:val="00D8488D"/>
    <w:rsid w:val="00D84FFC"/>
    <w:rsid w:val="00D85DD8"/>
    <w:rsid w:val="00D869A8"/>
    <w:rsid w:val="00D86C7B"/>
    <w:rsid w:val="00D9091F"/>
    <w:rsid w:val="00D9168A"/>
    <w:rsid w:val="00D91795"/>
    <w:rsid w:val="00D91B15"/>
    <w:rsid w:val="00D92A9E"/>
    <w:rsid w:val="00D92B97"/>
    <w:rsid w:val="00D93269"/>
    <w:rsid w:val="00D93740"/>
    <w:rsid w:val="00D96FE3"/>
    <w:rsid w:val="00D9757A"/>
    <w:rsid w:val="00D9769C"/>
    <w:rsid w:val="00D97F9F"/>
    <w:rsid w:val="00DA14E8"/>
    <w:rsid w:val="00DA2692"/>
    <w:rsid w:val="00DA3CBA"/>
    <w:rsid w:val="00DA4C65"/>
    <w:rsid w:val="00DA4E65"/>
    <w:rsid w:val="00DA506B"/>
    <w:rsid w:val="00DA5A2E"/>
    <w:rsid w:val="00DA7194"/>
    <w:rsid w:val="00DB174D"/>
    <w:rsid w:val="00DB2143"/>
    <w:rsid w:val="00DB2B62"/>
    <w:rsid w:val="00DB3289"/>
    <w:rsid w:val="00DB3C2D"/>
    <w:rsid w:val="00DB5141"/>
    <w:rsid w:val="00DB5A98"/>
    <w:rsid w:val="00DB5FEF"/>
    <w:rsid w:val="00DB64F0"/>
    <w:rsid w:val="00DB68B1"/>
    <w:rsid w:val="00DC173D"/>
    <w:rsid w:val="00DC22F7"/>
    <w:rsid w:val="00DC29A9"/>
    <w:rsid w:val="00DC3D4B"/>
    <w:rsid w:val="00DC53A5"/>
    <w:rsid w:val="00DC54F8"/>
    <w:rsid w:val="00DC5720"/>
    <w:rsid w:val="00DC70E0"/>
    <w:rsid w:val="00DC728C"/>
    <w:rsid w:val="00DC752A"/>
    <w:rsid w:val="00DC7635"/>
    <w:rsid w:val="00DD02C9"/>
    <w:rsid w:val="00DD0751"/>
    <w:rsid w:val="00DD0A92"/>
    <w:rsid w:val="00DD4806"/>
    <w:rsid w:val="00DD4888"/>
    <w:rsid w:val="00DD5009"/>
    <w:rsid w:val="00DD64CF"/>
    <w:rsid w:val="00DD75BE"/>
    <w:rsid w:val="00DE095D"/>
    <w:rsid w:val="00DE1D90"/>
    <w:rsid w:val="00DE376D"/>
    <w:rsid w:val="00DE408C"/>
    <w:rsid w:val="00DE44ED"/>
    <w:rsid w:val="00DE5E4C"/>
    <w:rsid w:val="00DE71ED"/>
    <w:rsid w:val="00DF0160"/>
    <w:rsid w:val="00DF0CAC"/>
    <w:rsid w:val="00DF1F3C"/>
    <w:rsid w:val="00DF2484"/>
    <w:rsid w:val="00DF265E"/>
    <w:rsid w:val="00DF389B"/>
    <w:rsid w:val="00DF4BE8"/>
    <w:rsid w:val="00DF6D87"/>
    <w:rsid w:val="00DF776F"/>
    <w:rsid w:val="00DF7F3F"/>
    <w:rsid w:val="00E00020"/>
    <w:rsid w:val="00E01487"/>
    <w:rsid w:val="00E02436"/>
    <w:rsid w:val="00E027A0"/>
    <w:rsid w:val="00E02A89"/>
    <w:rsid w:val="00E02E71"/>
    <w:rsid w:val="00E03C4C"/>
    <w:rsid w:val="00E03CC8"/>
    <w:rsid w:val="00E03FE5"/>
    <w:rsid w:val="00E04E74"/>
    <w:rsid w:val="00E04ECB"/>
    <w:rsid w:val="00E05C49"/>
    <w:rsid w:val="00E07A63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D27"/>
    <w:rsid w:val="00E16045"/>
    <w:rsid w:val="00E17458"/>
    <w:rsid w:val="00E17C29"/>
    <w:rsid w:val="00E202CC"/>
    <w:rsid w:val="00E21206"/>
    <w:rsid w:val="00E21997"/>
    <w:rsid w:val="00E21F7F"/>
    <w:rsid w:val="00E236EC"/>
    <w:rsid w:val="00E24687"/>
    <w:rsid w:val="00E24AD0"/>
    <w:rsid w:val="00E24CDE"/>
    <w:rsid w:val="00E254F0"/>
    <w:rsid w:val="00E25D52"/>
    <w:rsid w:val="00E262B2"/>
    <w:rsid w:val="00E269BA"/>
    <w:rsid w:val="00E26EC0"/>
    <w:rsid w:val="00E30183"/>
    <w:rsid w:val="00E30369"/>
    <w:rsid w:val="00E3100F"/>
    <w:rsid w:val="00E3155E"/>
    <w:rsid w:val="00E323CD"/>
    <w:rsid w:val="00E326FA"/>
    <w:rsid w:val="00E34938"/>
    <w:rsid w:val="00E35CA9"/>
    <w:rsid w:val="00E35F12"/>
    <w:rsid w:val="00E367E4"/>
    <w:rsid w:val="00E3746C"/>
    <w:rsid w:val="00E37520"/>
    <w:rsid w:val="00E3756E"/>
    <w:rsid w:val="00E37CF5"/>
    <w:rsid w:val="00E40E3A"/>
    <w:rsid w:val="00E41938"/>
    <w:rsid w:val="00E444F6"/>
    <w:rsid w:val="00E45827"/>
    <w:rsid w:val="00E4586A"/>
    <w:rsid w:val="00E464FA"/>
    <w:rsid w:val="00E472BF"/>
    <w:rsid w:val="00E47701"/>
    <w:rsid w:val="00E527B8"/>
    <w:rsid w:val="00E53D7F"/>
    <w:rsid w:val="00E55949"/>
    <w:rsid w:val="00E56080"/>
    <w:rsid w:val="00E56424"/>
    <w:rsid w:val="00E61F48"/>
    <w:rsid w:val="00E62A2A"/>
    <w:rsid w:val="00E6386F"/>
    <w:rsid w:val="00E64461"/>
    <w:rsid w:val="00E65AE7"/>
    <w:rsid w:val="00E65BCA"/>
    <w:rsid w:val="00E65C36"/>
    <w:rsid w:val="00E662F1"/>
    <w:rsid w:val="00E667F8"/>
    <w:rsid w:val="00E66CA9"/>
    <w:rsid w:val="00E67F82"/>
    <w:rsid w:val="00E71BDD"/>
    <w:rsid w:val="00E71D15"/>
    <w:rsid w:val="00E73EE2"/>
    <w:rsid w:val="00E74F19"/>
    <w:rsid w:val="00E76425"/>
    <w:rsid w:val="00E768E6"/>
    <w:rsid w:val="00E76B7A"/>
    <w:rsid w:val="00E76EBD"/>
    <w:rsid w:val="00E76EF6"/>
    <w:rsid w:val="00E777DA"/>
    <w:rsid w:val="00E77D9E"/>
    <w:rsid w:val="00E814D2"/>
    <w:rsid w:val="00E83136"/>
    <w:rsid w:val="00E834AF"/>
    <w:rsid w:val="00E842D0"/>
    <w:rsid w:val="00E843DA"/>
    <w:rsid w:val="00E900E7"/>
    <w:rsid w:val="00E9112C"/>
    <w:rsid w:val="00E9116D"/>
    <w:rsid w:val="00E9166E"/>
    <w:rsid w:val="00E92313"/>
    <w:rsid w:val="00E92750"/>
    <w:rsid w:val="00E93259"/>
    <w:rsid w:val="00E93766"/>
    <w:rsid w:val="00E943E3"/>
    <w:rsid w:val="00E94911"/>
    <w:rsid w:val="00E95C5E"/>
    <w:rsid w:val="00E96895"/>
    <w:rsid w:val="00E96982"/>
    <w:rsid w:val="00E977BC"/>
    <w:rsid w:val="00E978F5"/>
    <w:rsid w:val="00E97B2E"/>
    <w:rsid w:val="00EA06F4"/>
    <w:rsid w:val="00EA177B"/>
    <w:rsid w:val="00EA1CC0"/>
    <w:rsid w:val="00EA2115"/>
    <w:rsid w:val="00EA237A"/>
    <w:rsid w:val="00EA28AE"/>
    <w:rsid w:val="00EA4D99"/>
    <w:rsid w:val="00EA4DF1"/>
    <w:rsid w:val="00EA57A2"/>
    <w:rsid w:val="00EA7681"/>
    <w:rsid w:val="00EB095E"/>
    <w:rsid w:val="00EB0DA9"/>
    <w:rsid w:val="00EB1184"/>
    <w:rsid w:val="00EB1957"/>
    <w:rsid w:val="00EB24A9"/>
    <w:rsid w:val="00EB2BDF"/>
    <w:rsid w:val="00EB35B4"/>
    <w:rsid w:val="00EB3724"/>
    <w:rsid w:val="00EB3F7B"/>
    <w:rsid w:val="00EB441B"/>
    <w:rsid w:val="00EB4BAF"/>
    <w:rsid w:val="00EB50BA"/>
    <w:rsid w:val="00EB676A"/>
    <w:rsid w:val="00EB68E6"/>
    <w:rsid w:val="00EB7A4C"/>
    <w:rsid w:val="00EC0561"/>
    <w:rsid w:val="00EC15B7"/>
    <w:rsid w:val="00EC2038"/>
    <w:rsid w:val="00EC2281"/>
    <w:rsid w:val="00EC25C4"/>
    <w:rsid w:val="00EC3315"/>
    <w:rsid w:val="00EC633F"/>
    <w:rsid w:val="00EC657B"/>
    <w:rsid w:val="00EC77DE"/>
    <w:rsid w:val="00ED0216"/>
    <w:rsid w:val="00ED04D4"/>
    <w:rsid w:val="00ED318B"/>
    <w:rsid w:val="00ED345D"/>
    <w:rsid w:val="00ED399B"/>
    <w:rsid w:val="00ED3C23"/>
    <w:rsid w:val="00ED4A4B"/>
    <w:rsid w:val="00ED5AB3"/>
    <w:rsid w:val="00ED6362"/>
    <w:rsid w:val="00ED71C8"/>
    <w:rsid w:val="00ED791B"/>
    <w:rsid w:val="00EE0C04"/>
    <w:rsid w:val="00EE0D44"/>
    <w:rsid w:val="00EE1A54"/>
    <w:rsid w:val="00EE26E8"/>
    <w:rsid w:val="00EE3772"/>
    <w:rsid w:val="00EE4BA9"/>
    <w:rsid w:val="00EE7A53"/>
    <w:rsid w:val="00EE7A93"/>
    <w:rsid w:val="00EF073A"/>
    <w:rsid w:val="00EF0C15"/>
    <w:rsid w:val="00EF0EE5"/>
    <w:rsid w:val="00EF271A"/>
    <w:rsid w:val="00EF29A8"/>
    <w:rsid w:val="00EF2A18"/>
    <w:rsid w:val="00EF2A2B"/>
    <w:rsid w:val="00EF2A5A"/>
    <w:rsid w:val="00EF3510"/>
    <w:rsid w:val="00EF3966"/>
    <w:rsid w:val="00EF5426"/>
    <w:rsid w:val="00EF5D72"/>
    <w:rsid w:val="00EF5E27"/>
    <w:rsid w:val="00EF6051"/>
    <w:rsid w:val="00EF73CA"/>
    <w:rsid w:val="00EF7E31"/>
    <w:rsid w:val="00F022A2"/>
    <w:rsid w:val="00F0294E"/>
    <w:rsid w:val="00F02C33"/>
    <w:rsid w:val="00F03785"/>
    <w:rsid w:val="00F042D3"/>
    <w:rsid w:val="00F046AF"/>
    <w:rsid w:val="00F05A5C"/>
    <w:rsid w:val="00F05C88"/>
    <w:rsid w:val="00F05D9A"/>
    <w:rsid w:val="00F1002F"/>
    <w:rsid w:val="00F10EEB"/>
    <w:rsid w:val="00F11706"/>
    <w:rsid w:val="00F12732"/>
    <w:rsid w:val="00F12D98"/>
    <w:rsid w:val="00F1345A"/>
    <w:rsid w:val="00F15A54"/>
    <w:rsid w:val="00F15C00"/>
    <w:rsid w:val="00F17606"/>
    <w:rsid w:val="00F17FCD"/>
    <w:rsid w:val="00F20451"/>
    <w:rsid w:val="00F20881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1334"/>
    <w:rsid w:val="00F32963"/>
    <w:rsid w:val="00F32B15"/>
    <w:rsid w:val="00F340BF"/>
    <w:rsid w:val="00F3468F"/>
    <w:rsid w:val="00F35D20"/>
    <w:rsid w:val="00F3645A"/>
    <w:rsid w:val="00F37A38"/>
    <w:rsid w:val="00F37D59"/>
    <w:rsid w:val="00F40F2E"/>
    <w:rsid w:val="00F41DCF"/>
    <w:rsid w:val="00F424BF"/>
    <w:rsid w:val="00F42748"/>
    <w:rsid w:val="00F43E17"/>
    <w:rsid w:val="00F46088"/>
    <w:rsid w:val="00F46890"/>
    <w:rsid w:val="00F46E1B"/>
    <w:rsid w:val="00F47840"/>
    <w:rsid w:val="00F50DBD"/>
    <w:rsid w:val="00F51C76"/>
    <w:rsid w:val="00F51DEA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622B4"/>
    <w:rsid w:val="00F62AA2"/>
    <w:rsid w:val="00F630E5"/>
    <w:rsid w:val="00F63240"/>
    <w:rsid w:val="00F63996"/>
    <w:rsid w:val="00F63A55"/>
    <w:rsid w:val="00F63C2C"/>
    <w:rsid w:val="00F6485E"/>
    <w:rsid w:val="00F64FA5"/>
    <w:rsid w:val="00F65AEC"/>
    <w:rsid w:val="00F66058"/>
    <w:rsid w:val="00F6716B"/>
    <w:rsid w:val="00F67BF5"/>
    <w:rsid w:val="00F67F40"/>
    <w:rsid w:val="00F701BB"/>
    <w:rsid w:val="00F71897"/>
    <w:rsid w:val="00F72C8F"/>
    <w:rsid w:val="00F74096"/>
    <w:rsid w:val="00F76686"/>
    <w:rsid w:val="00F768D3"/>
    <w:rsid w:val="00F7724A"/>
    <w:rsid w:val="00F8008E"/>
    <w:rsid w:val="00F80FB2"/>
    <w:rsid w:val="00F81867"/>
    <w:rsid w:val="00F82EE6"/>
    <w:rsid w:val="00F83DBC"/>
    <w:rsid w:val="00F84FFD"/>
    <w:rsid w:val="00F85D32"/>
    <w:rsid w:val="00F860BC"/>
    <w:rsid w:val="00F868E4"/>
    <w:rsid w:val="00F86D05"/>
    <w:rsid w:val="00F876E2"/>
    <w:rsid w:val="00F87CE0"/>
    <w:rsid w:val="00F91553"/>
    <w:rsid w:val="00F9168A"/>
    <w:rsid w:val="00F91815"/>
    <w:rsid w:val="00F91AFA"/>
    <w:rsid w:val="00F92161"/>
    <w:rsid w:val="00F92E39"/>
    <w:rsid w:val="00F92E90"/>
    <w:rsid w:val="00F933C5"/>
    <w:rsid w:val="00F937CA"/>
    <w:rsid w:val="00F9500B"/>
    <w:rsid w:val="00F9522D"/>
    <w:rsid w:val="00F958B2"/>
    <w:rsid w:val="00F95969"/>
    <w:rsid w:val="00F95DC9"/>
    <w:rsid w:val="00F971D2"/>
    <w:rsid w:val="00FA0E41"/>
    <w:rsid w:val="00FA10C7"/>
    <w:rsid w:val="00FA13DF"/>
    <w:rsid w:val="00FA164F"/>
    <w:rsid w:val="00FA1CF2"/>
    <w:rsid w:val="00FA247F"/>
    <w:rsid w:val="00FA275E"/>
    <w:rsid w:val="00FA3505"/>
    <w:rsid w:val="00FA36CC"/>
    <w:rsid w:val="00FA4078"/>
    <w:rsid w:val="00FA4178"/>
    <w:rsid w:val="00FA47F9"/>
    <w:rsid w:val="00FA687A"/>
    <w:rsid w:val="00FA6F6A"/>
    <w:rsid w:val="00FA73BF"/>
    <w:rsid w:val="00FA796B"/>
    <w:rsid w:val="00FB05E1"/>
    <w:rsid w:val="00FB0D1F"/>
    <w:rsid w:val="00FB189B"/>
    <w:rsid w:val="00FB2275"/>
    <w:rsid w:val="00FB294A"/>
    <w:rsid w:val="00FB4018"/>
    <w:rsid w:val="00FB5B12"/>
    <w:rsid w:val="00FB74DE"/>
    <w:rsid w:val="00FB7558"/>
    <w:rsid w:val="00FB7650"/>
    <w:rsid w:val="00FC0E44"/>
    <w:rsid w:val="00FC0FDE"/>
    <w:rsid w:val="00FC18CE"/>
    <w:rsid w:val="00FC19E3"/>
    <w:rsid w:val="00FC2F17"/>
    <w:rsid w:val="00FC3560"/>
    <w:rsid w:val="00FC3C6E"/>
    <w:rsid w:val="00FC4189"/>
    <w:rsid w:val="00FC5012"/>
    <w:rsid w:val="00FC5D3D"/>
    <w:rsid w:val="00FC5ED2"/>
    <w:rsid w:val="00FC6442"/>
    <w:rsid w:val="00FC6AB0"/>
    <w:rsid w:val="00FC7650"/>
    <w:rsid w:val="00FC7E5F"/>
    <w:rsid w:val="00FD1061"/>
    <w:rsid w:val="00FD246D"/>
    <w:rsid w:val="00FD24BC"/>
    <w:rsid w:val="00FD5F42"/>
    <w:rsid w:val="00FD6657"/>
    <w:rsid w:val="00FD6DE3"/>
    <w:rsid w:val="00FD7020"/>
    <w:rsid w:val="00FD7102"/>
    <w:rsid w:val="00FD7308"/>
    <w:rsid w:val="00FD77AC"/>
    <w:rsid w:val="00FD789D"/>
    <w:rsid w:val="00FE0B98"/>
    <w:rsid w:val="00FE0D74"/>
    <w:rsid w:val="00FE1082"/>
    <w:rsid w:val="00FE20E2"/>
    <w:rsid w:val="00FE2383"/>
    <w:rsid w:val="00FE44AE"/>
    <w:rsid w:val="00FE5C72"/>
    <w:rsid w:val="00FE6C5B"/>
    <w:rsid w:val="00FE6FED"/>
    <w:rsid w:val="00FE7259"/>
    <w:rsid w:val="00FE7953"/>
    <w:rsid w:val="00FF22F6"/>
    <w:rsid w:val="00FF44E9"/>
    <w:rsid w:val="00FF46BF"/>
    <w:rsid w:val="00FF4BF7"/>
    <w:rsid w:val="00FF59EE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6EC68E1-859A-4464-8C13-EE3E8612EC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392BE0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392BE0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392BE0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392BE0"/>
  </w:style>
  <w:style w:type="paragraph" w:customStyle="1" w:styleId="Autoriteti">
    <w:name w:val="Autoriteti"/>
    <w:next w:val="Normal"/>
    <w:rsid w:val="00392BE0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392BE0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392BE0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392BE0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392BE0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392BE0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392BE0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392BE0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392BE0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392BE0"/>
    <w:rPr>
      <w:strike/>
      <w:color w:val="FF0000"/>
      <w:spacing w:val="0"/>
    </w:rPr>
  </w:style>
  <w:style w:type="character" w:customStyle="1" w:styleId="DeltaViewInsertion">
    <w:name w:val="DeltaView Insertion"/>
    <w:rsid w:val="00392BE0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392BE0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392BE0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392BE0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392BE0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392BE0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392BE0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392BE0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392BE0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link w:val="ParagrafiChar"/>
    <w:rsid w:val="00392BE0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392BE0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392BE0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392BE0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392BE0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link w:val="TitulliChar"/>
    <w:rsid w:val="00392BE0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392BE0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392BE0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392BE0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Char Char Char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Char Char Char Char Char Char"/>
    <w:basedOn w:val="Normal"/>
    <w:rsid w:val="00392BE0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Char Char Char Char Char Char Char Char1 Char Char Char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392BE0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392BE0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392BE0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392BE0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392BE0"/>
    <w:pPr>
      <w:numPr>
        <w:ilvl w:val="5"/>
        <w:numId w:val="15"/>
      </w:numPr>
    </w:pPr>
    <w:rPr>
      <w:rFonts w:eastAsia="MS Mincho"/>
    </w:rPr>
  </w:style>
  <w:style w:type="paragraph" w:customStyle="1" w:styleId="BULLETUDHEZIM">
    <w:name w:val="BULLET UDHEZIM"/>
    <w:basedOn w:val="Normal"/>
    <w:rsid w:val="00392BE0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392BE0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392BE0"/>
    <w:pPr>
      <w:numPr>
        <w:ilvl w:val="1"/>
        <w:numId w:val="6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392BE0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392BE0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392BE0"/>
    <w:pPr>
      <w:numPr>
        <w:numId w:val="6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392BE0"/>
    <w:pPr>
      <w:keepNext/>
      <w:spacing w:after="120"/>
      <w:jc w:val="center"/>
    </w:pPr>
    <w:rPr>
      <w:rFonts w:eastAsia="MS Mincho"/>
      <w:b/>
      <w:sz w:val="24"/>
    </w:rPr>
  </w:style>
  <w:style w:type="paragraph" w:customStyle="1" w:styleId="PDSHeading1">
    <w:name w:val="PDS Heading 1"/>
    <w:next w:val="Normal"/>
    <w:rsid w:val="00392BE0"/>
    <w:pPr>
      <w:keepNext/>
      <w:outlineLvl w:val="0"/>
    </w:pPr>
    <w:rPr>
      <w:rFonts w:eastAsia="MS Mincho"/>
      <w:b/>
      <w:caps/>
      <w:sz w:val="24"/>
    </w:rPr>
  </w:style>
  <w:style w:type="paragraph" w:customStyle="1" w:styleId="PDSHeading2">
    <w:name w:val="PDS Heading 2"/>
    <w:next w:val="Normal"/>
    <w:rsid w:val="00392BE0"/>
    <w:pPr>
      <w:keepNext/>
    </w:pPr>
    <w:rPr>
      <w:rFonts w:eastAsia="MS Mincho"/>
      <w:b/>
      <w:sz w:val="24"/>
    </w:rPr>
  </w:style>
  <w:style w:type="paragraph" w:customStyle="1" w:styleId="Stil1">
    <w:name w:val="Stil1"/>
    <w:basedOn w:val="Heading1"/>
    <w:rsid w:val="00392BE0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392BE0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392BE0"/>
    <w:pPr>
      <w:numPr>
        <w:ilvl w:val="1"/>
        <w:numId w:val="14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392BE0"/>
    <w:pPr>
      <w:numPr>
        <w:ilvl w:val="1"/>
        <w:numId w:val="15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392BE0"/>
    <w:pPr>
      <w:numPr>
        <w:ilvl w:val="2"/>
        <w:numId w:val="14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392BE0"/>
    <w:pPr>
      <w:numPr>
        <w:ilvl w:val="2"/>
        <w:numId w:val="15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392BE0"/>
    <w:pPr>
      <w:numPr>
        <w:ilvl w:val="3"/>
        <w:numId w:val="14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392BE0"/>
    <w:pPr>
      <w:numPr>
        <w:ilvl w:val="3"/>
        <w:numId w:val="15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392BE0"/>
    <w:pPr>
      <w:numPr>
        <w:ilvl w:val="4"/>
        <w:numId w:val="14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392BE0"/>
    <w:pPr>
      <w:numPr>
        <w:ilvl w:val="4"/>
        <w:numId w:val="15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392B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392BE0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392BE0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392BE0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392BE0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392BE0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392BE0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392BE0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392BE0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392BE0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392BE0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character" w:customStyle="1" w:styleId="TitulliChar">
    <w:name w:val="Titulli Char"/>
    <w:basedOn w:val="DefaultParagraphFont"/>
    <w:link w:val="Titulli0"/>
    <w:rsid w:val="00C5038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0"/>
    <w:rsid w:val="00C50384"/>
    <w:rPr>
      <w:rFonts w:ascii="CG Times" w:eastAsia="MS Mincho" w:hAnsi="CG Times"/>
      <w:sz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781</Words>
  <Characters>4457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 </vt:lpstr>
    </vt:vector>
  </TitlesOfParts>
  <Company/>
  <LinksUpToDate>false</LinksUpToDate>
  <CharactersWithSpaces>5228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Sara Mborja</cp:lastModifiedBy>
  <cp:revision>3</cp:revision>
  <dcterms:created xsi:type="dcterms:W3CDTF">2025-10-09T08:21:00Z</dcterms:created>
  <dcterms:modified xsi:type="dcterms:W3CDTF">2025-12-03T10:52:00Z</dcterms:modified>
</cp:coreProperties>
</file>