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101D" w:rsidRPr="002814D9" w:rsidRDefault="0034101D" w:rsidP="0034101D">
      <w:pPr>
        <w:pStyle w:val="Akti"/>
      </w:pPr>
      <w:bookmarkStart w:id="0" w:name="_GoBack"/>
      <w:bookmarkEnd w:id="0"/>
      <w:r>
        <w:t>VENDI</w:t>
      </w:r>
      <w:r w:rsidRPr="002814D9">
        <w:t>M</w:t>
      </w:r>
    </w:p>
    <w:p w:rsidR="0034101D" w:rsidRPr="002814D9" w:rsidRDefault="0034101D" w:rsidP="0034101D">
      <w:pPr>
        <w:pStyle w:val="NumriData"/>
      </w:pPr>
      <w:r w:rsidRPr="002814D9">
        <w:t>Nr.89, dat</w:t>
      </w:r>
      <w:r>
        <w:t>ë</w:t>
      </w:r>
      <w:r w:rsidRPr="002814D9">
        <w:t xml:space="preserve"> 10.2.2010</w:t>
      </w:r>
    </w:p>
    <w:p w:rsidR="0034101D" w:rsidRPr="002814D9" w:rsidRDefault="0034101D" w:rsidP="0034101D">
      <w:pPr>
        <w:pStyle w:val="Titulli0"/>
      </w:pPr>
      <w:r w:rsidRPr="002814D9">
        <w:br/>
        <w:t>PËR</w:t>
      </w:r>
      <w:r>
        <w:t xml:space="preserve"> H</w:t>
      </w:r>
      <w:r w:rsidRPr="002814D9">
        <w:t>APJEN E PROGRAMEVE TË REJA TË STUDIMIT PRANË SHKOLLËS SË LARTË PRIVATE “UFO UNIVERSITY”, TIRANË</w:t>
      </w:r>
    </w:p>
    <w:p w:rsidR="0034101D" w:rsidRDefault="0034101D" w:rsidP="0034101D">
      <w:pPr>
        <w:pStyle w:val="Paragrafi0"/>
      </w:pPr>
    </w:p>
    <w:p w:rsidR="0034101D" w:rsidRPr="002814D9" w:rsidRDefault="0034101D" w:rsidP="0034101D">
      <w:pPr>
        <w:pStyle w:val="BazLigjPropozues"/>
      </w:pPr>
      <w:r w:rsidRPr="002814D9">
        <w:t>Në mbështetje të nenit 100 të Kushtetutës dhe të neneve 4, pika 2, 43, 44 dhe 45 të</w:t>
      </w:r>
      <w:r>
        <w:t xml:space="preserve"> ligjit nr.9741, datë 21.5.2007</w:t>
      </w:r>
      <w:r w:rsidRPr="002814D9">
        <w:t xml:space="preserve"> “Për arsimin e lartë në Republikën e Shqipërisë”, të ndryshuar, me propozimin e Ministrit të Arsimit dhe Shkencës, Këshilli i Ministrave</w:t>
      </w:r>
    </w:p>
    <w:p w:rsidR="0034101D" w:rsidRPr="002814D9" w:rsidRDefault="0034101D" w:rsidP="0034101D">
      <w:pPr>
        <w:pStyle w:val="VENDOSI0"/>
      </w:pPr>
      <w:r>
        <w:br/>
        <w:t>VENDOS</w:t>
      </w:r>
      <w:r w:rsidRPr="002814D9">
        <w:t>I:</w:t>
      </w:r>
    </w:p>
    <w:p w:rsidR="0034101D" w:rsidRDefault="0034101D" w:rsidP="0034101D">
      <w:pPr>
        <w:pStyle w:val="Paragrafi0"/>
      </w:pPr>
    </w:p>
    <w:p w:rsidR="0034101D" w:rsidRDefault="0034101D" w:rsidP="0034101D">
      <w:pPr>
        <w:pStyle w:val="Paragrafi0"/>
      </w:pPr>
      <w:r w:rsidRPr="002814D9">
        <w:t>1. Hapjen në shkollën e lartë private “UFO University”, Tiranë, të programi</w:t>
      </w:r>
      <w:r>
        <w:t>t të studimit të ciklit të dytë</w:t>
      </w:r>
      <w:r w:rsidRPr="002814D9">
        <w:t xml:space="preserve"> “Master i nivelit të parë”, MNP, në formën e studimeve me kohë të plotë, në</w:t>
      </w:r>
      <w:r>
        <w:t xml:space="preserve"> “Pedagogji” me këto profile:</w:t>
      </w:r>
    </w:p>
    <w:p w:rsidR="0034101D" w:rsidRDefault="0034101D" w:rsidP="0034101D">
      <w:pPr>
        <w:pStyle w:val="Paragrafi0"/>
      </w:pPr>
      <w:r>
        <w:t>a) “Didaktikë” ;</w:t>
      </w:r>
    </w:p>
    <w:p w:rsidR="0034101D" w:rsidRPr="002814D9" w:rsidRDefault="0034101D" w:rsidP="0034101D">
      <w:pPr>
        <w:pStyle w:val="Paragrafi0"/>
      </w:pPr>
      <w:r w:rsidRPr="002814D9">
        <w:t>b) “Menaxhim arsimi”.</w:t>
      </w:r>
    </w:p>
    <w:p w:rsidR="0034101D" w:rsidRDefault="0034101D" w:rsidP="0034101D">
      <w:pPr>
        <w:pStyle w:val="Paragrafi0"/>
      </w:pPr>
      <w:r w:rsidRPr="002814D9">
        <w:t>2.  Ky program studimi, i ciklit të dytë, realizohet me 60 kredite dhe kohëzgjatja normale e tij është 1 (një) vit akademik. Në përfundim të programit të studimit lëshohet diploma:</w:t>
      </w:r>
    </w:p>
    <w:p w:rsidR="0034101D" w:rsidRPr="002814D9" w:rsidRDefault="0034101D" w:rsidP="0034101D">
      <w:pPr>
        <w:pStyle w:val="Paragrafi0"/>
      </w:pPr>
    </w:p>
    <w:p w:rsidR="0034101D" w:rsidRPr="002814D9" w:rsidRDefault="0034101D" w:rsidP="0034101D">
      <w:pPr>
        <w:pStyle w:val="Paragrafi0"/>
      </w:pPr>
      <w:r w:rsidRPr="002814D9">
        <w:t>a) “Master i nivelit të parë, në pedagogji”, (MNP), me profil   didaktikë;</w:t>
      </w:r>
    </w:p>
    <w:p w:rsidR="0034101D" w:rsidRPr="002814D9" w:rsidRDefault="0034101D" w:rsidP="0034101D">
      <w:pPr>
        <w:pStyle w:val="Paragrafi0"/>
      </w:pPr>
      <w:r w:rsidRPr="002814D9">
        <w:t>b) “Master i nivelit të parë, në pedagogji”, (MNP), me profil    menaxhim arsimi.</w:t>
      </w:r>
    </w:p>
    <w:p w:rsidR="0034101D" w:rsidRPr="002814D9" w:rsidRDefault="0034101D" w:rsidP="0034101D">
      <w:pPr>
        <w:pStyle w:val="Paragrafi0"/>
      </w:pPr>
      <w:r w:rsidRPr="002814D9">
        <w:t>3. Hapjen në shkollën e lartë private “UFO University”, Tiranë, të programeve të studimit të ciklit të tretë, “Master i nivelit të dytë”, (MND), në formën e studimeve me kohë të plotë, në:</w:t>
      </w:r>
    </w:p>
    <w:p w:rsidR="0034101D" w:rsidRPr="0034101D" w:rsidRDefault="0034101D" w:rsidP="0034101D">
      <w:pPr>
        <w:pStyle w:val="Paragrafi0"/>
        <w:rPr>
          <w:lang w:val="it-IT"/>
        </w:rPr>
      </w:pPr>
      <w:r w:rsidRPr="0034101D">
        <w:rPr>
          <w:lang w:val="it-IT"/>
        </w:rPr>
        <w:t>a) “Psikologji klinike”; </w:t>
      </w:r>
    </w:p>
    <w:p w:rsidR="0034101D" w:rsidRPr="0034101D" w:rsidRDefault="0034101D" w:rsidP="0034101D">
      <w:pPr>
        <w:pStyle w:val="Paragrafi0"/>
        <w:rPr>
          <w:lang w:val="it-IT"/>
        </w:rPr>
      </w:pPr>
      <w:r w:rsidRPr="0034101D">
        <w:rPr>
          <w:lang w:val="it-IT"/>
        </w:rPr>
        <w:t>b) “Politikë e jashtme dhe diplomaci”; </w:t>
      </w:r>
    </w:p>
    <w:p w:rsidR="0034101D" w:rsidRDefault="0034101D" w:rsidP="0034101D">
      <w:pPr>
        <w:pStyle w:val="Paragrafi0"/>
      </w:pPr>
      <w:r>
        <w:t>c) “Pushtet ekzekutiv”; </w:t>
      </w:r>
    </w:p>
    <w:p w:rsidR="0034101D" w:rsidRDefault="0034101D" w:rsidP="0034101D">
      <w:pPr>
        <w:pStyle w:val="Paragrafi0"/>
      </w:pPr>
      <w:r w:rsidRPr="002814D9">
        <w:t>ç) “Shkenca admini</w:t>
      </w:r>
      <w:r>
        <w:t>strative”; </w:t>
      </w:r>
    </w:p>
    <w:p w:rsidR="0034101D" w:rsidRPr="0034101D" w:rsidRDefault="0034101D" w:rsidP="0034101D">
      <w:pPr>
        <w:pStyle w:val="Paragrafi0"/>
        <w:rPr>
          <w:lang w:val="it-IT"/>
        </w:rPr>
      </w:pPr>
      <w:r w:rsidRPr="0034101D">
        <w:rPr>
          <w:lang w:val="it-IT"/>
        </w:rPr>
        <w:t>d) “Marrëdhënie ndërkombëtare”; </w:t>
      </w:r>
    </w:p>
    <w:p w:rsidR="0034101D" w:rsidRPr="00B73716" w:rsidRDefault="0034101D" w:rsidP="0034101D">
      <w:pPr>
        <w:pStyle w:val="Paragrafi0"/>
        <w:rPr>
          <w:lang w:val="it-IT"/>
        </w:rPr>
      </w:pPr>
      <w:r w:rsidRPr="00B73716">
        <w:rPr>
          <w:lang w:val="it-IT"/>
        </w:rPr>
        <w:t>dh) “Kontratat dhe e drejta europiane”; </w:t>
      </w:r>
    </w:p>
    <w:p w:rsidR="0034101D" w:rsidRPr="0034101D" w:rsidRDefault="0034101D" w:rsidP="0034101D">
      <w:pPr>
        <w:pStyle w:val="Paragrafi0"/>
        <w:rPr>
          <w:lang w:val="it-IT"/>
        </w:rPr>
      </w:pPr>
      <w:r w:rsidRPr="0034101D">
        <w:rPr>
          <w:lang w:val="it-IT"/>
        </w:rPr>
        <w:t>e) “E drejta tregtare ndërkombëtare”; </w:t>
      </w:r>
    </w:p>
    <w:p w:rsidR="0034101D" w:rsidRPr="0034101D" w:rsidRDefault="0034101D" w:rsidP="0034101D">
      <w:pPr>
        <w:pStyle w:val="Paragrafi0"/>
        <w:rPr>
          <w:lang w:val="it-IT"/>
        </w:rPr>
      </w:pPr>
      <w:r w:rsidRPr="0034101D">
        <w:rPr>
          <w:lang w:val="it-IT"/>
        </w:rPr>
        <w:t>ë) “Gazetari globale”.</w:t>
      </w:r>
    </w:p>
    <w:p w:rsidR="0034101D" w:rsidRPr="0034101D" w:rsidRDefault="0034101D" w:rsidP="0034101D">
      <w:pPr>
        <w:pStyle w:val="Paragrafi0"/>
        <w:rPr>
          <w:lang w:val="it-IT"/>
        </w:rPr>
      </w:pPr>
      <w:r w:rsidRPr="0034101D">
        <w:rPr>
          <w:lang w:val="it-IT"/>
        </w:rPr>
        <w:t>4. Këto programe studimi, të ciklit të tretë, realizohen me 60 kredite dhe kohëzgjatja normale e tyre është 1 (një) vit akademik. Në përfundim të programit të studimit lëshohet diploma:</w:t>
      </w:r>
    </w:p>
    <w:p w:rsidR="0034101D" w:rsidRPr="0034101D" w:rsidRDefault="0034101D" w:rsidP="0034101D">
      <w:pPr>
        <w:pStyle w:val="Paragrafi0"/>
        <w:rPr>
          <w:lang w:val="it-IT"/>
        </w:rPr>
      </w:pPr>
      <w:r w:rsidRPr="0034101D">
        <w:rPr>
          <w:lang w:val="it-IT"/>
        </w:rPr>
        <w:t>a) “Master i nivelit të dytë”, (MND), në psikologji klinike; </w:t>
      </w:r>
    </w:p>
    <w:p w:rsidR="0034101D" w:rsidRPr="0034101D" w:rsidRDefault="0034101D" w:rsidP="0034101D">
      <w:pPr>
        <w:pStyle w:val="Paragrafi0"/>
        <w:rPr>
          <w:lang w:val="it-IT"/>
        </w:rPr>
      </w:pPr>
      <w:r w:rsidRPr="0034101D">
        <w:rPr>
          <w:lang w:val="it-IT"/>
        </w:rPr>
        <w:t>b) “Master i nivelit të dytë”, (MND), në politikë e jashtme dhe diplomaci; </w:t>
      </w:r>
    </w:p>
    <w:p w:rsidR="0034101D" w:rsidRPr="0034101D" w:rsidRDefault="0034101D" w:rsidP="0034101D">
      <w:pPr>
        <w:pStyle w:val="Paragrafi0"/>
        <w:rPr>
          <w:lang w:val="it-IT"/>
        </w:rPr>
      </w:pPr>
      <w:r w:rsidRPr="0034101D">
        <w:rPr>
          <w:lang w:val="it-IT"/>
        </w:rPr>
        <w:t>c) “Master i nivelit të dytë”, (MND), në pushtet ekzekutiv; </w:t>
      </w:r>
    </w:p>
    <w:p w:rsidR="0034101D" w:rsidRPr="0034101D" w:rsidRDefault="0034101D" w:rsidP="0034101D">
      <w:pPr>
        <w:pStyle w:val="Paragrafi0"/>
        <w:rPr>
          <w:lang w:val="it-IT"/>
        </w:rPr>
      </w:pPr>
      <w:r w:rsidRPr="0034101D">
        <w:rPr>
          <w:lang w:val="it-IT"/>
        </w:rPr>
        <w:t>ç) “Master i nivelit të dytë”, (MND), në shkenca administrative; </w:t>
      </w:r>
    </w:p>
    <w:p w:rsidR="0034101D" w:rsidRPr="0034101D" w:rsidRDefault="0034101D" w:rsidP="0034101D">
      <w:pPr>
        <w:pStyle w:val="Paragrafi0"/>
        <w:rPr>
          <w:lang w:val="it-IT"/>
        </w:rPr>
      </w:pPr>
      <w:r w:rsidRPr="0034101D">
        <w:rPr>
          <w:lang w:val="it-IT"/>
        </w:rPr>
        <w:t>d) “Master i nivelit të dytë”, (MND), në marrëdhënie ndërkombëtare; </w:t>
      </w:r>
    </w:p>
    <w:p w:rsidR="0034101D" w:rsidRPr="00B73716" w:rsidRDefault="0034101D" w:rsidP="0034101D">
      <w:pPr>
        <w:pStyle w:val="Paragrafi0"/>
        <w:rPr>
          <w:lang w:val="it-IT"/>
        </w:rPr>
      </w:pPr>
      <w:r w:rsidRPr="00B73716">
        <w:rPr>
          <w:lang w:val="it-IT"/>
        </w:rPr>
        <w:t>dh) “Master i nivelit të dytë”, (MND), në kontratat dhe e drejta europiane; </w:t>
      </w:r>
    </w:p>
    <w:p w:rsidR="0034101D" w:rsidRPr="0034101D" w:rsidRDefault="0034101D" w:rsidP="0034101D">
      <w:pPr>
        <w:pStyle w:val="Paragrafi0"/>
        <w:rPr>
          <w:lang w:val="it-IT"/>
        </w:rPr>
      </w:pPr>
      <w:r w:rsidRPr="0034101D">
        <w:rPr>
          <w:lang w:val="it-IT"/>
        </w:rPr>
        <w:t>e) “Master i nivelit të dytë”, (MND), në e drejta tregtare ndërkombëtare; </w:t>
      </w:r>
    </w:p>
    <w:p w:rsidR="0034101D" w:rsidRPr="0034101D" w:rsidRDefault="0034101D" w:rsidP="0034101D">
      <w:pPr>
        <w:pStyle w:val="Paragrafi0"/>
        <w:rPr>
          <w:lang w:val="it-IT"/>
        </w:rPr>
      </w:pPr>
      <w:r w:rsidRPr="0034101D">
        <w:rPr>
          <w:lang w:val="it-IT"/>
        </w:rPr>
        <w:t>ë) “Master i nivelit të dytë”, (MND), në gazetari globale.</w:t>
      </w:r>
    </w:p>
    <w:p w:rsidR="0034101D" w:rsidRPr="0034101D" w:rsidRDefault="0034101D" w:rsidP="0034101D">
      <w:pPr>
        <w:pStyle w:val="Paragrafi0"/>
        <w:rPr>
          <w:lang w:val="it-IT"/>
        </w:rPr>
      </w:pPr>
      <w:r w:rsidRPr="0034101D">
        <w:rPr>
          <w:lang w:val="it-IT"/>
        </w:rPr>
        <w:t>3. Shkolla e lartë private “UFO University”, Tiranë të fillojë veprimtarinë mësimore për programet e studimit, të përcaktuara në pikat 1 dhe 3 të këtij vendimi, pasi të ketë marrë lejen përkatëse nga Ministri i Arsimit dhe Shkencës, jo më vonë se dy javë para fillimit të vitit akademik.</w:t>
      </w:r>
    </w:p>
    <w:p w:rsidR="0034101D" w:rsidRPr="0034101D" w:rsidRDefault="0034101D" w:rsidP="0034101D">
      <w:pPr>
        <w:pStyle w:val="Paragrafi0"/>
        <w:rPr>
          <w:lang w:val="it-IT"/>
        </w:rPr>
      </w:pPr>
      <w:r w:rsidRPr="0034101D">
        <w:rPr>
          <w:lang w:val="it-IT"/>
        </w:rPr>
        <w:t>4. Ky institucion duhet t’i nënshtrohet procesit të akreditimit të këtyre programeve të studimit, brenda afateve të përcaktuara në ligjin në fuqi.</w:t>
      </w:r>
    </w:p>
    <w:p w:rsidR="0034101D" w:rsidRPr="0034101D" w:rsidRDefault="0034101D" w:rsidP="0034101D">
      <w:pPr>
        <w:pStyle w:val="Paragrafi0"/>
        <w:rPr>
          <w:lang w:val="it-IT"/>
        </w:rPr>
      </w:pPr>
      <w:r w:rsidRPr="0034101D">
        <w:rPr>
          <w:lang w:val="it-IT"/>
        </w:rPr>
        <w:t>5. Ngarkohet Ministria e Arsimit dhe Shkencës për kontrollin periodik të ligjshmërisë në institucion dhe për zbatimin e këtij vendimi.</w:t>
      </w:r>
    </w:p>
    <w:p w:rsidR="0034101D" w:rsidRPr="0034101D" w:rsidRDefault="0034101D" w:rsidP="0034101D">
      <w:pPr>
        <w:pStyle w:val="Paragrafi0"/>
        <w:rPr>
          <w:lang w:val="it-IT"/>
        </w:rPr>
      </w:pPr>
      <w:r w:rsidRPr="0034101D">
        <w:rPr>
          <w:lang w:val="it-IT"/>
        </w:rPr>
        <w:lastRenderedPageBreak/>
        <w:t>Ky vendim hyn në fuqi pas botimit në Fletoren Zyrtare.</w:t>
      </w:r>
    </w:p>
    <w:p w:rsidR="0034101D" w:rsidRPr="0034101D" w:rsidRDefault="0034101D" w:rsidP="0034101D">
      <w:pPr>
        <w:pStyle w:val="Paragrafi0"/>
        <w:rPr>
          <w:sz w:val="10"/>
          <w:lang w:val="it-IT"/>
        </w:rPr>
      </w:pPr>
    </w:p>
    <w:p w:rsidR="0034101D" w:rsidRDefault="0034101D" w:rsidP="0034101D">
      <w:pPr>
        <w:pStyle w:val="Autoriteti"/>
      </w:pPr>
      <w:r>
        <w:t>Kyeministri</w:t>
      </w:r>
    </w:p>
    <w:p w:rsidR="0034101D" w:rsidRDefault="0034101D" w:rsidP="0034101D">
      <w:pPr>
        <w:pStyle w:val="AutoritetiEmer"/>
      </w:pPr>
      <w:r>
        <w:t>Sali Berisha</w:t>
      </w:r>
    </w:p>
    <w:sectPr w:rsidR="0034101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4101D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3C"/>
    <w:rsid w:val="000116E2"/>
    <w:rsid w:val="00013366"/>
    <w:rsid w:val="00013A4D"/>
    <w:rsid w:val="00014340"/>
    <w:rsid w:val="000152A2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3A40"/>
    <w:rsid w:val="00034158"/>
    <w:rsid w:val="000342BE"/>
    <w:rsid w:val="00034BC9"/>
    <w:rsid w:val="000353B2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1F4"/>
    <w:rsid w:val="00042FCA"/>
    <w:rsid w:val="00043438"/>
    <w:rsid w:val="000437E7"/>
    <w:rsid w:val="00043973"/>
    <w:rsid w:val="00044E21"/>
    <w:rsid w:val="00044E8E"/>
    <w:rsid w:val="00044EC1"/>
    <w:rsid w:val="00046332"/>
    <w:rsid w:val="00046373"/>
    <w:rsid w:val="00052254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4C4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3A39"/>
    <w:rsid w:val="000A44EA"/>
    <w:rsid w:val="000A4A27"/>
    <w:rsid w:val="000A4C06"/>
    <w:rsid w:val="000A5791"/>
    <w:rsid w:val="000A6264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459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3DAC"/>
    <w:rsid w:val="000D5C29"/>
    <w:rsid w:val="000D648F"/>
    <w:rsid w:val="000D65A1"/>
    <w:rsid w:val="000D6CFF"/>
    <w:rsid w:val="000E054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2A1C"/>
    <w:rsid w:val="000F320F"/>
    <w:rsid w:val="000F3B8B"/>
    <w:rsid w:val="000F3F7F"/>
    <w:rsid w:val="000F40DB"/>
    <w:rsid w:val="000F6744"/>
    <w:rsid w:val="000F6749"/>
    <w:rsid w:val="0010101E"/>
    <w:rsid w:val="001030E4"/>
    <w:rsid w:val="00103152"/>
    <w:rsid w:val="00103440"/>
    <w:rsid w:val="00103EA8"/>
    <w:rsid w:val="00104F42"/>
    <w:rsid w:val="001057BE"/>
    <w:rsid w:val="0010596D"/>
    <w:rsid w:val="00106E07"/>
    <w:rsid w:val="0010768F"/>
    <w:rsid w:val="0011007C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49B9"/>
    <w:rsid w:val="00125054"/>
    <w:rsid w:val="00125DC1"/>
    <w:rsid w:val="001309BE"/>
    <w:rsid w:val="00130B50"/>
    <w:rsid w:val="00130BE4"/>
    <w:rsid w:val="001311F5"/>
    <w:rsid w:val="00132DD0"/>
    <w:rsid w:val="00132FBB"/>
    <w:rsid w:val="00133667"/>
    <w:rsid w:val="0013383A"/>
    <w:rsid w:val="00134172"/>
    <w:rsid w:val="00134231"/>
    <w:rsid w:val="00134F17"/>
    <w:rsid w:val="00134F2A"/>
    <w:rsid w:val="001374C4"/>
    <w:rsid w:val="001375E3"/>
    <w:rsid w:val="0014034A"/>
    <w:rsid w:val="0014092F"/>
    <w:rsid w:val="00141552"/>
    <w:rsid w:val="00141D3F"/>
    <w:rsid w:val="00143092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19A3"/>
    <w:rsid w:val="001623F8"/>
    <w:rsid w:val="00162839"/>
    <w:rsid w:val="00162C4F"/>
    <w:rsid w:val="00163B8A"/>
    <w:rsid w:val="00165F15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795D"/>
    <w:rsid w:val="00197CB4"/>
    <w:rsid w:val="001A02D5"/>
    <w:rsid w:val="001A04CD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099"/>
    <w:rsid w:val="001E2566"/>
    <w:rsid w:val="001E264B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2024F1"/>
    <w:rsid w:val="00203073"/>
    <w:rsid w:val="00204565"/>
    <w:rsid w:val="002047F1"/>
    <w:rsid w:val="00204FA7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589D"/>
    <w:rsid w:val="002258CE"/>
    <w:rsid w:val="0022678F"/>
    <w:rsid w:val="002270CE"/>
    <w:rsid w:val="002278F6"/>
    <w:rsid w:val="00230C4F"/>
    <w:rsid w:val="00230F4B"/>
    <w:rsid w:val="00231672"/>
    <w:rsid w:val="00231D3A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93A"/>
    <w:rsid w:val="00245782"/>
    <w:rsid w:val="002500BE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779"/>
    <w:rsid w:val="002A6110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E63"/>
    <w:rsid w:val="002D3A64"/>
    <w:rsid w:val="002D3AB2"/>
    <w:rsid w:val="002D4508"/>
    <w:rsid w:val="002D631D"/>
    <w:rsid w:val="002D6424"/>
    <w:rsid w:val="002D6667"/>
    <w:rsid w:val="002D6FFB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E7CEC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2F7E15"/>
    <w:rsid w:val="002F7E97"/>
    <w:rsid w:val="00300716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CA3"/>
    <w:rsid w:val="0032002D"/>
    <w:rsid w:val="00320574"/>
    <w:rsid w:val="00321267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4101D"/>
    <w:rsid w:val="0034223C"/>
    <w:rsid w:val="003424F0"/>
    <w:rsid w:val="00345263"/>
    <w:rsid w:val="0034544B"/>
    <w:rsid w:val="003460C1"/>
    <w:rsid w:val="00346A8A"/>
    <w:rsid w:val="003470D6"/>
    <w:rsid w:val="003472EB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1853"/>
    <w:rsid w:val="003722BB"/>
    <w:rsid w:val="003724AE"/>
    <w:rsid w:val="00373196"/>
    <w:rsid w:val="00373677"/>
    <w:rsid w:val="00373FD0"/>
    <w:rsid w:val="0037658A"/>
    <w:rsid w:val="00380290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2BE0"/>
    <w:rsid w:val="00392DDE"/>
    <w:rsid w:val="003931B3"/>
    <w:rsid w:val="00395BF3"/>
    <w:rsid w:val="00396179"/>
    <w:rsid w:val="00396D5C"/>
    <w:rsid w:val="00397546"/>
    <w:rsid w:val="003979B1"/>
    <w:rsid w:val="00397D16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28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4F7B"/>
    <w:rsid w:val="003D515C"/>
    <w:rsid w:val="003D5457"/>
    <w:rsid w:val="003D549F"/>
    <w:rsid w:val="003D5AAB"/>
    <w:rsid w:val="003D5F38"/>
    <w:rsid w:val="003E0AA3"/>
    <w:rsid w:val="003E1D76"/>
    <w:rsid w:val="003E1F8C"/>
    <w:rsid w:val="003E1FB2"/>
    <w:rsid w:val="003E2373"/>
    <w:rsid w:val="003E2586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AC7"/>
    <w:rsid w:val="00437C52"/>
    <w:rsid w:val="0044061A"/>
    <w:rsid w:val="00440A12"/>
    <w:rsid w:val="00440A88"/>
    <w:rsid w:val="00441BE8"/>
    <w:rsid w:val="00443025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C1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1E44"/>
    <w:rsid w:val="0049210A"/>
    <w:rsid w:val="0049244A"/>
    <w:rsid w:val="004934AD"/>
    <w:rsid w:val="00493CAB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7723"/>
    <w:rsid w:val="004B7E2C"/>
    <w:rsid w:val="004B7EC9"/>
    <w:rsid w:val="004C0574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4E"/>
    <w:rsid w:val="004E089B"/>
    <w:rsid w:val="004E175A"/>
    <w:rsid w:val="004E19EF"/>
    <w:rsid w:val="004E22D7"/>
    <w:rsid w:val="004E22ED"/>
    <w:rsid w:val="004E2864"/>
    <w:rsid w:val="004E3B69"/>
    <w:rsid w:val="004E4819"/>
    <w:rsid w:val="004E550D"/>
    <w:rsid w:val="004E661B"/>
    <w:rsid w:val="004E72E6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2300"/>
    <w:rsid w:val="00502621"/>
    <w:rsid w:val="00503766"/>
    <w:rsid w:val="00503ABF"/>
    <w:rsid w:val="0050435C"/>
    <w:rsid w:val="0050447A"/>
    <w:rsid w:val="0050483B"/>
    <w:rsid w:val="00505C74"/>
    <w:rsid w:val="0050788A"/>
    <w:rsid w:val="00507C40"/>
    <w:rsid w:val="0051086F"/>
    <w:rsid w:val="0051218E"/>
    <w:rsid w:val="0051334F"/>
    <w:rsid w:val="00513651"/>
    <w:rsid w:val="0051565A"/>
    <w:rsid w:val="0051740D"/>
    <w:rsid w:val="00517626"/>
    <w:rsid w:val="00520904"/>
    <w:rsid w:val="00521C9D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5A54"/>
    <w:rsid w:val="00535A8A"/>
    <w:rsid w:val="005362E4"/>
    <w:rsid w:val="005366B1"/>
    <w:rsid w:val="00536D4B"/>
    <w:rsid w:val="00536DB6"/>
    <w:rsid w:val="00537D3B"/>
    <w:rsid w:val="00540633"/>
    <w:rsid w:val="00540E4B"/>
    <w:rsid w:val="005421B4"/>
    <w:rsid w:val="0054268F"/>
    <w:rsid w:val="005431DD"/>
    <w:rsid w:val="00544EEB"/>
    <w:rsid w:val="0054659B"/>
    <w:rsid w:val="005469E2"/>
    <w:rsid w:val="0054702E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0787"/>
    <w:rsid w:val="005915C1"/>
    <w:rsid w:val="005919F1"/>
    <w:rsid w:val="00592020"/>
    <w:rsid w:val="00592BB4"/>
    <w:rsid w:val="00592EDB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A1B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5A5"/>
    <w:rsid w:val="005D7343"/>
    <w:rsid w:val="005D778C"/>
    <w:rsid w:val="005E004A"/>
    <w:rsid w:val="005E01A2"/>
    <w:rsid w:val="005E10DC"/>
    <w:rsid w:val="005E12E8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FB"/>
    <w:rsid w:val="00601817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366A"/>
    <w:rsid w:val="00625423"/>
    <w:rsid w:val="00626E38"/>
    <w:rsid w:val="00627040"/>
    <w:rsid w:val="006275DE"/>
    <w:rsid w:val="006276FD"/>
    <w:rsid w:val="0062770E"/>
    <w:rsid w:val="00630305"/>
    <w:rsid w:val="00630533"/>
    <w:rsid w:val="00631AE3"/>
    <w:rsid w:val="00631D22"/>
    <w:rsid w:val="00632252"/>
    <w:rsid w:val="00634970"/>
    <w:rsid w:val="00634F02"/>
    <w:rsid w:val="0063742A"/>
    <w:rsid w:val="00637880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5247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77C4A"/>
    <w:rsid w:val="006810AB"/>
    <w:rsid w:val="00682A23"/>
    <w:rsid w:val="00682F33"/>
    <w:rsid w:val="00683536"/>
    <w:rsid w:val="006837F1"/>
    <w:rsid w:val="00683F12"/>
    <w:rsid w:val="00686750"/>
    <w:rsid w:val="00686B41"/>
    <w:rsid w:val="006870A1"/>
    <w:rsid w:val="00687609"/>
    <w:rsid w:val="00687961"/>
    <w:rsid w:val="00687A9B"/>
    <w:rsid w:val="006900E3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8D3"/>
    <w:rsid w:val="00720D66"/>
    <w:rsid w:val="007212C0"/>
    <w:rsid w:val="00721312"/>
    <w:rsid w:val="007213F5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3062"/>
    <w:rsid w:val="007533EB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B78"/>
    <w:rsid w:val="0077025A"/>
    <w:rsid w:val="007708DE"/>
    <w:rsid w:val="007719C1"/>
    <w:rsid w:val="00771A7E"/>
    <w:rsid w:val="00771AFE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2FB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83"/>
    <w:rsid w:val="007F42A5"/>
    <w:rsid w:val="007F4A22"/>
    <w:rsid w:val="007F5AE5"/>
    <w:rsid w:val="007F60D2"/>
    <w:rsid w:val="007F663F"/>
    <w:rsid w:val="007F7EEA"/>
    <w:rsid w:val="0080057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085E"/>
    <w:rsid w:val="00831966"/>
    <w:rsid w:val="00831C50"/>
    <w:rsid w:val="00832A02"/>
    <w:rsid w:val="00832EE6"/>
    <w:rsid w:val="0083304D"/>
    <w:rsid w:val="00833F1D"/>
    <w:rsid w:val="008349DC"/>
    <w:rsid w:val="00836281"/>
    <w:rsid w:val="0083750C"/>
    <w:rsid w:val="00837800"/>
    <w:rsid w:val="00837999"/>
    <w:rsid w:val="00837ED8"/>
    <w:rsid w:val="008409A9"/>
    <w:rsid w:val="0084152F"/>
    <w:rsid w:val="008416B0"/>
    <w:rsid w:val="00843078"/>
    <w:rsid w:val="00843D8C"/>
    <w:rsid w:val="00844A57"/>
    <w:rsid w:val="00844D5E"/>
    <w:rsid w:val="0084505E"/>
    <w:rsid w:val="0084669A"/>
    <w:rsid w:val="00847C72"/>
    <w:rsid w:val="0085046D"/>
    <w:rsid w:val="008509D8"/>
    <w:rsid w:val="00851193"/>
    <w:rsid w:val="008518B1"/>
    <w:rsid w:val="008533FC"/>
    <w:rsid w:val="008566B4"/>
    <w:rsid w:val="0085690D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1CB4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31E"/>
    <w:rsid w:val="008C347F"/>
    <w:rsid w:val="008C49D2"/>
    <w:rsid w:val="008C5ACD"/>
    <w:rsid w:val="008C6066"/>
    <w:rsid w:val="008D09B9"/>
    <w:rsid w:val="008D1970"/>
    <w:rsid w:val="008D242F"/>
    <w:rsid w:val="008D28F9"/>
    <w:rsid w:val="008D3DF5"/>
    <w:rsid w:val="008D4813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0C37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55F0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5FEA"/>
    <w:rsid w:val="009865D7"/>
    <w:rsid w:val="0098676C"/>
    <w:rsid w:val="00986F50"/>
    <w:rsid w:val="0098718E"/>
    <w:rsid w:val="009900DD"/>
    <w:rsid w:val="00990A5D"/>
    <w:rsid w:val="0099380A"/>
    <w:rsid w:val="009938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7733"/>
    <w:rsid w:val="009978CE"/>
    <w:rsid w:val="00997B16"/>
    <w:rsid w:val="009A192D"/>
    <w:rsid w:val="009A1FDB"/>
    <w:rsid w:val="009A2C93"/>
    <w:rsid w:val="009A3407"/>
    <w:rsid w:val="009A4576"/>
    <w:rsid w:val="009A467F"/>
    <w:rsid w:val="009A5059"/>
    <w:rsid w:val="009A5905"/>
    <w:rsid w:val="009A5C77"/>
    <w:rsid w:val="009A67D2"/>
    <w:rsid w:val="009A68F5"/>
    <w:rsid w:val="009A69DD"/>
    <w:rsid w:val="009A7512"/>
    <w:rsid w:val="009B07E3"/>
    <w:rsid w:val="009B1CD9"/>
    <w:rsid w:val="009B3645"/>
    <w:rsid w:val="009B566F"/>
    <w:rsid w:val="009B5DE8"/>
    <w:rsid w:val="009B64FE"/>
    <w:rsid w:val="009B6821"/>
    <w:rsid w:val="009B731C"/>
    <w:rsid w:val="009B7B52"/>
    <w:rsid w:val="009C0EF4"/>
    <w:rsid w:val="009C244E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3DDA"/>
    <w:rsid w:val="009D3EBF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6D"/>
    <w:rsid w:val="009E43E5"/>
    <w:rsid w:val="009E46A3"/>
    <w:rsid w:val="009E5BFA"/>
    <w:rsid w:val="009E79E8"/>
    <w:rsid w:val="009F0174"/>
    <w:rsid w:val="009F35F3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1902"/>
    <w:rsid w:val="00A05452"/>
    <w:rsid w:val="00A0546E"/>
    <w:rsid w:val="00A05B11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32CD"/>
    <w:rsid w:val="00A133FB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0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60B45"/>
    <w:rsid w:val="00A60C22"/>
    <w:rsid w:val="00A622B5"/>
    <w:rsid w:val="00A63B5F"/>
    <w:rsid w:val="00A6419D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E2C"/>
    <w:rsid w:val="00A825ED"/>
    <w:rsid w:val="00A84ABA"/>
    <w:rsid w:val="00A852F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230A"/>
    <w:rsid w:val="00AB2564"/>
    <w:rsid w:val="00AB2A54"/>
    <w:rsid w:val="00AB3621"/>
    <w:rsid w:val="00AB4005"/>
    <w:rsid w:val="00AB45F9"/>
    <w:rsid w:val="00AB60E8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A46"/>
    <w:rsid w:val="00AD7D0C"/>
    <w:rsid w:val="00AE0346"/>
    <w:rsid w:val="00AE0FFC"/>
    <w:rsid w:val="00AE119D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E27"/>
    <w:rsid w:val="00B10E45"/>
    <w:rsid w:val="00B12790"/>
    <w:rsid w:val="00B12DB3"/>
    <w:rsid w:val="00B1467F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1EBC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6681"/>
    <w:rsid w:val="00B870D7"/>
    <w:rsid w:val="00B87DCC"/>
    <w:rsid w:val="00B91F31"/>
    <w:rsid w:val="00B92ABB"/>
    <w:rsid w:val="00B92F27"/>
    <w:rsid w:val="00B9326D"/>
    <w:rsid w:val="00B94537"/>
    <w:rsid w:val="00B946B9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8AD"/>
    <w:rsid w:val="00BA4F83"/>
    <w:rsid w:val="00BA5055"/>
    <w:rsid w:val="00BA5103"/>
    <w:rsid w:val="00BA545C"/>
    <w:rsid w:val="00BA7CB9"/>
    <w:rsid w:val="00BB01C7"/>
    <w:rsid w:val="00BB044E"/>
    <w:rsid w:val="00BB085C"/>
    <w:rsid w:val="00BB0FA8"/>
    <w:rsid w:val="00BB129F"/>
    <w:rsid w:val="00BB14E0"/>
    <w:rsid w:val="00BB1845"/>
    <w:rsid w:val="00BB3463"/>
    <w:rsid w:val="00BB39F5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2741"/>
    <w:rsid w:val="00BD51BF"/>
    <w:rsid w:val="00BD5D09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D45"/>
    <w:rsid w:val="00C103B9"/>
    <w:rsid w:val="00C10B33"/>
    <w:rsid w:val="00C10EE7"/>
    <w:rsid w:val="00C1292C"/>
    <w:rsid w:val="00C14A69"/>
    <w:rsid w:val="00C15324"/>
    <w:rsid w:val="00C15A00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F71"/>
    <w:rsid w:val="00C3453B"/>
    <w:rsid w:val="00C3526B"/>
    <w:rsid w:val="00C35687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627"/>
    <w:rsid w:val="00C659D5"/>
    <w:rsid w:val="00C65B4F"/>
    <w:rsid w:val="00C65D5E"/>
    <w:rsid w:val="00C66E57"/>
    <w:rsid w:val="00C6764A"/>
    <w:rsid w:val="00C701EB"/>
    <w:rsid w:val="00C70641"/>
    <w:rsid w:val="00C70B66"/>
    <w:rsid w:val="00C70D0A"/>
    <w:rsid w:val="00C71998"/>
    <w:rsid w:val="00C71B60"/>
    <w:rsid w:val="00C72FCC"/>
    <w:rsid w:val="00C75174"/>
    <w:rsid w:val="00C7562E"/>
    <w:rsid w:val="00C75ABB"/>
    <w:rsid w:val="00C76C12"/>
    <w:rsid w:val="00C77128"/>
    <w:rsid w:val="00C773A6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46"/>
    <w:rsid w:val="00CA4417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63BE"/>
    <w:rsid w:val="00CC7AA1"/>
    <w:rsid w:val="00CC7FD9"/>
    <w:rsid w:val="00CD00E5"/>
    <w:rsid w:val="00CD158C"/>
    <w:rsid w:val="00CD1CD5"/>
    <w:rsid w:val="00CD1F3A"/>
    <w:rsid w:val="00CD37D3"/>
    <w:rsid w:val="00CD3859"/>
    <w:rsid w:val="00CD3F79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F0AF9"/>
    <w:rsid w:val="00CF1020"/>
    <w:rsid w:val="00CF1587"/>
    <w:rsid w:val="00CF2AE9"/>
    <w:rsid w:val="00CF2FA8"/>
    <w:rsid w:val="00CF3215"/>
    <w:rsid w:val="00CF34F6"/>
    <w:rsid w:val="00CF37BB"/>
    <w:rsid w:val="00CF3AC3"/>
    <w:rsid w:val="00CF3D34"/>
    <w:rsid w:val="00CF5D70"/>
    <w:rsid w:val="00CF737B"/>
    <w:rsid w:val="00CF7795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8C1"/>
    <w:rsid w:val="00D23D3B"/>
    <w:rsid w:val="00D24E9D"/>
    <w:rsid w:val="00D251C5"/>
    <w:rsid w:val="00D2738D"/>
    <w:rsid w:val="00D274FC"/>
    <w:rsid w:val="00D2751E"/>
    <w:rsid w:val="00D27D65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5923"/>
    <w:rsid w:val="00D661E4"/>
    <w:rsid w:val="00D6683B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2A9E"/>
    <w:rsid w:val="00D92B97"/>
    <w:rsid w:val="00D93269"/>
    <w:rsid w:val="00D93740"/>
    <w:rsid w:val="00D94D90"/>
    <w:rsid w:val="00D954FC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C2D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0C87"/>
    <w:rsid w:val="00DE1D90"/>
    <w:rsid w:val="00DE2A82"/>
    <w:rsid w:val="00DE376D"/>
    <w:rsid w:val="00DE408C"/>
    <w:rsid w:val="00DE44ED"/>
    <w:rsid w:val="00DE5E4C"/>
    <w:rsid w:val="00DE61FE"/>
    <w:rsid w:val="00DE71ED"/>
    <w:rsid w:val="00DF0160"/>
    <w:rsid w:val="00DF0CAC"/>
    <w:rsid w:val="00DF1F3C"/>
    <w:rsid w:val="00DF2484"/>
    <w:rsid w:val="00DF265E"/>
    <w:rsid w:val="00DF389B"/>
    <w:rsid w:val="00DF4352"/>
    <w:rsid w:val="00DF4BE8"/>
    <w:rsid w:val="00DF6D87"/>
    <w:rsid w:val="00DF776F"/>
    <w:rsid w:val="00DF7F3F"/>
    <w:rsid w:val="00E0002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27FE5"/>
    <w:rsid w:val="00E30183"/>
    <w:rsid w:val="00E30369"/>
    <w:rsid w:val="00E3100F"/>
    <w:rsid w:val="00E3155E"/>
    <w:rsid w:val="00E323CD"/>
    <w:rsid w:val="00E326FA"/>
    <w:rsid w:val="00E34938"/>
    <w:rsid w:val="00E35CA9"/>
    <w:rsid w:val="00E35F12"/>
    <w:rsid w:val="00E367E4"/>
    <w:rsid w:val="00E3746C"/>
    <w:rsid w:val="00E37520"/>
    <w:rsid w:val="00E3756E"/>
    <w:rsid w:val="00E37CF5"/>
    <w:rsid w:val="00E40E3A"/>
    <w:rsid w:val="00E41938"/>
    <w:rsid w:val="00E444F6"/>
    <w:rsid w:val="00E44CB0"/>
    <w:rsid w:val="00E45827"/>
    <w:rsid w:val="00E4586A"/>
    <w:rsid w:val="00E464FA"/>
    <w:rsid w:val="00E472BF"/>
    <w:rsid w:val="00E47701"/>
    <w:rsid w:val="00E50EF5"/>
    <w:rsid w:val="00E527B8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82"/>
    <w:rsid w:val="00E71BDD"/>
    <w:rsid w:val="00E71D15"/>
    <w:rsid w:val="00E73EE2"/>
    <w:rsid w:val="00E74F19"/>
    <w:rsid w:val="00E76425"/>
    <w:rsid w:val="00E768E6"/>
    <w:rsid w:val="00E76B7A"/>
    <w:rsid w:val="00E76EBD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0328"/>
    <w:rsid w:val="00E9112C"/>
    <w:rsid w:val="00E9116D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D99"/>
    <w:rsid w:val="00EA4DF1"/>
    <w:rsid w:val="00EA57A2"/>
    <w:rsid w:val="00EA7681"/>
    <w:rsid w:val="00EB095E"/>
    <w:rsid w:val="00EB0DA9"/>
    <w:rsid w:val="00EB1184"/>
    <w:rsid w:val="00EB1957"/>
    <w:rsid w:val="00EB1D3C"/>
    <w:rsid w:val="00EB24A9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633F"/>
    <w:rsid w:val="00EC657B"/>
    <w:rsid w:val="00EC77DE"/>
    <w:rsid w:val="00ED0216"/>
    <w:rsid w:val="00ED04D4"/>
    <w:rsid w:val="00ED318B"/>
    <w:rsid w:val="00ED345D"/>
    <w:rsid w:val="00ED399B"/>
    <w:rsid w:val="00ED3C23"/>
    <w:rsid w:val="00ED4A4B"/>
    <w:rsid w:val="00ED5AB3"/>
    <w:rsid w:val="00ED6362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7A53"/>
    <w:rsid w:val="00EE7A93"/>
    <w:rsid w:val="00EF0534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06E0C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4FF"/>
    <w:rsid w:val="00F63996"/>
    <w:rsid w:val="00F63A55"/>
    <w:rsid w:val="00F63C2C"/>
    <w:rsid w:val="00F6485E"/>
    <w:rsid w:val="00F64FA5"/>
    <w:rsid w:val="00F65AEC"/>
    <w:rsid w:val="00F66058"/>
    <w:rsid w:val="00F6716B"/>
    <w:rsid w:val="00F67BF5"/>
    <w:rsid w:val="00F67F40"/>
    <w:rsid w:val="00F701BB"/>
    <w:rsid w:val="00F71897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DBC"/>
    <w:rsid w:val="00F84FFD"/>
    <w:rsid w:val="00F85D32"/>
    <w:rsid w:val="00F860BC"/>
    <w:rsid w:val="00F868E4"/>
    <w:rsid w:val="00F86D05"/>
    <w:rsid w:val="00F8703F"/>
    <w:rsid w:val="00F876E2"/>
    <w:rsid w:val="00F87B0B"/>
    <w:rsid w:val="00F87CE0"/>
    <w:rsid w:val="00F9152B"/>
    <w:rsid w:val="00F91553"/>
    <w:rsid w:val="00F9168A"/>
    <w:rsid w:val="00F91815"/>
    <w:rsid w:val="00F91AFA"/>
    <w:rsid w:val="00F92161"/>
    <w:rsid w:val="00F92E39"/>
    <w:rsid w:val="00F92E90"/>
    <w:rsid w:val="00F933C5"/>
    <w:rsid w:val="00F93448"/>
    <w:rsid w:val="00F937CA"/>
    <w:rsid w:val="00F9500B"/>
    <w:rsid w:val="00F9522D"/>
    <w:rsid w:val="00F95719"/>
    <w:rsid w:val="00F958B2"/>
    <w:rsid w:val="00F95969"/>
    <w:rsid w:val="00F95DC9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94A"/>
    <w:rsid w:val="00FB4018"/>
    <w:rsid w:val="00FB52AE"/>
    <w:rsid w:val="00FB5B12"/>
    <w:rsid w:val="00FB74DE"/>
    <w:rsid w:val="00FB7558"/>
    <w:rsid w:val="00FB7650"/>
    <w:rsid w:val="00FB7D56"/>
    <w:rsid w:val="00FB7FB7"/>
    <w:rsid w:val="00FC0E44"/>
    <w:rsid w:val="00FC0FDE"/>
    <w:rsid w:val="00FC18CE"/>
    <w:rsid w:val="00FC19E3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E0B98"/>
    <w:rsid w:val="00FE0D74"/>
    <w:rsid w:val="00FE1082"/>
    <w:rsid w:val="00FE20E2"/>
    <w:rsid w:val="00FE2383"/>
    <w:rsid w:val="00FE3373"/>
    <w:rsid w:val="00FE44AE"/>
    <w:rsid w:val="00FE5C72"/>
    <w:rsid w:val="00FE6C5B"/>
    <w:rsid w:val="00FE6FED"/>
    <w:rsid w:val="00FE7259"/>
    <w:rsid w:val="00FE7953"/>
    <w:rsid w:val="00FF22F6"/>
    <w:rsid w:val="00FF44E9"/>
    <w:rsid w:val="00FF46BF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FB5D25C-50C9-4CCD-BA7E-BB072E7FB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419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2808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2019-03-22T09:59:00Z</dcterms:created>
  <dcterms:modified xsi:type="dcterms:W3CDTF">2019-03-22T09:59:00Z</dcterms:modified>
</cp:coreProperties>
</file>