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457" w:rsidRDefault="00191457" w:rsidP="00191457">
      <w:pPr>
        <w:pStyle w:val="Akti"/>
      </w:pPr>
      <w:bookmarkStart w:id="0" w:name="_GoBack"/>
      <w:bookmarkEnd w:id="0"/>
      <w:r>
        <w:t>Vendim</w:t>
      </w:r>
    </w:p>
    <w:p w:rsidR="00191457" w:rsidRDefault="00191457" w:rsidP="00191457">
      <w:pPr>
        <w:pStyle w:val="NumriData"/>
      </w:pPr>
      <w:r>
        <w:t>Nr.270, datë 21.4.2010</w:t>
      </w:r>
    </w:p>
    <w:p w:rsidR="00191457" w:rsidRDefault="00191457" w:rsidP="00191457">
      <w:pPr>
        <w:pStyle w:val="Paragrafi0"/>
      </w:pPr>
    </w:p>
    <w:p w:rsidR="00191457" w:rsidRDefault="00191457" w:rsidP="00191457">
      <w:pPr>
        <w:pStyle w:val="Titulli0"/>
      </w:pPr>
      <w:r>
        <w:t>Për një shtesë fondi në buxhetin e vitit 2010, miratuar për ministrinë e integrimit, për pagesën e fondeve të mbajtura nga komisioni europian për disa projekte, të financuara nga programi cards, me përfitues ministrinë e integrimit</w:t>
      </w:r>
    </w:p>
    <w:p w:rsidR="00191457" w:rsidRDefault="00191457" w:rsidP="00191457">
      <w:pPr>
        <w:pStyle w:val="Paragrafi0"/>
      </w:pPr>
    </w:p>
    <w:p w:rsidR="00191457" w:rsidRDefault="00191457" w:rsidP="00191457">
      <w:pPr>
        <w:pStyle w:val="Paragrafi0"/>
      </w:pPr>
      <w:r>
        <w:t>Në mbështetje të nenit 100 të Kushtetutës, të neneve 5 e 45 të ligjit nr.9936, datë 26.6.2008 “Për menaxhimin e sistemit buxhetor në Republikën e Shqipërisë” dhe të nenit 13 të ligjit nr.10 190, datë 26.11.2009 “Për buxhetin e vitit 2010”, me propozimin e Ministrit të Integrimit, Këshilli i Ministrave</w:t>
      </w:r>
    </w:p>
    <w:p w:rsidR="00191457" w:rsidRDefault="00191457" w:rsidP="00191457">
      <w:pPr>
        <w:pStyle w:val="Paragrafi0"/>
      </w:pPr>
    </w:p>
    <w:p w:rsidR="00191457" w:rsidRDefault="00191457" w:rsidP="00191457">
      <w:pPr>
        <w:pStyle w:val="VENDOSI0"/>
      </w:pPr>
      <w:r>
        <w:t>Vendosi:</w:t>
      </w:r>
    </w:p>
    <w:p w:rsidR="00191457" w:rsidRDefault="00191457" w:rsidP="00191457">
      <w:pPr>
        <w:pStyle w:val="Paragrafi0"/>
      </w:pPr>
    </w:p>
    <w:p w:rsidR="00191457" w:rsidRDefault="00191457" w:rsidP="00191457">
      <w:pPr>
        <w:pStyle w:val="Paragrafi0"/>
      </w:pPr>
      <w:r>
        <w:t>1.Ministrisë së Integrimit, në buxhetin e miratuar  për  vitin  2010,  t’i  shtohet  fondi 25 250 000 (njëzet e pesë milionë e dyqind e pesëdhjetë mijë) lekë, për pagesën e fondeve të mbajtura nga Komisioni Europian për disa projekte, të financuara nga programi CARDS, me përfitues Ministrinë e Integrimit.</w:t>
      </w:r>
    </w:p>
    <w:p w:rsidR="00191457" w:rsidRDefault="00191457" w:rsidP="00191457">
      <w:pPr>
        <w:pStyle w:val="Paragrafi0"/>
      </w:pPr>
      <w:r>
        <w:t>2.Ky fond të përballohet nga fondi rezervë i Buxhetit të Shtetit.</w:t>
      </w:r>
    </w:p>
    <w:p w:rsidR="00191457" w:rsidRPr="00770AF9" w:rsidRDefault="00191457" w:rsidP="00191457">
      <w:pPr>
        <w:pStyle w:val="Paragrafi0"/>
        <w:rPr>
          <w:lang w:val="it-IT"/>
        </w:rPr>
      </w:pPr>
      <w:r w:rsidRPr="00770AF9">
        <w:rPr>
          <w:lang w:val="it-IT"/>
        </w:rPr>
        <w:t>3.Ngarkohen Ministria e Integrimit dhe Ministria e Financave për zbatimin e këtij vendimi.</w:t>
      </w:r>
    </w:p>
    <w:p w:rsidR="00191457" w:rsidRPr="00770AF9" w:rsidRDefault="00191457" w:rsidP="00191457">
      <w:pPr>
        <w:pStyle w:val="Paragrafi0"/>
        <w:rPr>
          <w:lang w:val="it-IT"/>
        </w:rPr>
      </w:pPr>
      <w:r w:rsidRPr="00770AF9">
        <w:rPr>
          <w:lang w:val="it-IT"/>
        </w:rPr>
        <w:t>Ky vendim hyn në fuqi menjëherë.</w:t>
      </w:r>
    </w:p>
    <w:p w:rsidR="00191457" w:rsidRPr="00770AF9" w:rsidRDefault="00191457" w:rsidP="00191457">
      <w:pPr>
        <w:pStyle w:val="Paragrafi0"/>
        <w:rPr>
          <w:lang w:val="it-IT"/>
        </w:rPr>
      </w:pPr>
    </w:p>
    <w:p w:rsidR="00191457" w:rsidRDefault="00191457" w:rsidP="00191457">
      <w:pPr>
        <w:pStyle w:val="Autoriteti"/>
      </w:pPr>
      <w:r>
        <w:t>Kryeministri</w:t>
      </w:r>
    </w:p>
    <w:p w:rsidR="00191457" w:rsidRDefault="00191457" w:rsidP="00191457">
      <w:pPr>
        <w:pStyle w:val="AutoritetiEmer"/>
      </w:pPr>
      <w:r>
        <w:t>Sali Berisha</w:t>
      </w:r>
    </w:p>
    <w:sectPr w:rsidR="001914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1457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457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647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7AD3BC-49A6-422E-9CE4-AE23AA4B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